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26" w:rsidRPr="00F04026" w:rsidRDefault="00F04026" w:rsidP="0099260D">
      <w:pPr>
        <w:pStyle w:val="a4"/>
        <w:ind w:firstLine="709"/>
        <w:rPr>
          <w:b/>
          <w:bCs/>
          <w:sz w:val="32"/>
          <w:szCs w:val="32"/>
        </w:rPr>
      </w:pPr>
      <w:r w:rsidRPr="00F04026">
        <w:rPr>
          <w:b/>
          <w:bCs/>
          <w:sz w:val="32"/>
          <w:szCs w:val="32"/>
        </w:rPr>
        <w:t>Пояснительная записка</w:t>
      </w:r>
    </w:p>
    <w:p w:rsidR="00F04026" w:rsidRPr="00F04026" w:rsidRDefault="002B62F5" w:rsidP="0099260D">
      <w:pPr>
        <w:pStyle w:val="a4"/>
        <w:ind w:firstLine="70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 </w:t>
      </w:r>
      <w:r w:rsidR="00146B69">
        <w:rPr>
          <w:b/>
          <w:bCs/>
          <w:sz w:val="32"/>
          <w:szCs w:val="32"/>
        </w:rPr>
        <w:t>решению</w:t>
      </w:r>
      <w:r w:rsidR="009F04A1">
        <w:rPr>
          <w:b/>
          <w:bCs/>
          <w:sz w:val="32"/>
          <w:szCs w:val="32"/>
        </w:rPr>
        <w:t xml:space="preserve"> №16 от 27 декабря 2021 г.</w:t>
      </w:r>
      <w:r w:rsidR="00146B69">
        <w:rPr>
          <w:b/>
          <w:bCs/>
          <w:sz w:val="32"/>
          <w:szCs w:val="32"/>
        </w:rPr>
        <w:t xml:space="preserve"> </w:t>
      </w:r>
      <w:r w:rsidR="009F04A1">
        <w:rPr>
          <w:b/>
          <w:bCs/>
          <w:sz w:val="32"/>
          <w:szCs w:val="32"/>
        </w:rPr>
        <w:t>«</w:t>
      </w:r>
      <w:bookmarkStart w:id="0" w:name="_GoBack"/>
      <w:bookmarkEnd w:id="0"/>
      <w:r w:rsidR="009F04A1">
        <w:rPr>
          <w:b/>
          <w:bCs/>
          <w:sz w:val="32"/>
          <w:szCs w:val="32"/>
        </w:rPr>
        <w:t>О</w:t>
      </w:r>
      <w:r w:rsidR="0041723D">
        <w:rPr>
          <w:b/>
          <w:bCs/>
          <w:sz w:val="32"/>
          <w:szCs w:val="32"/>
        </w:rPr>
        <w:t xml:space="preserve"> бюджете Комиссаро</w:t>
      </w:r>
      <w:r w:rsidR="0041723D">
        <w:rPr>
          <w:b/>
          <w:bCs/>
          <w:sz w:val="32"/>
          <w:szCs w:val="32"/>
        </w:rPr>
        <w:t>в</w:t>
      </w:r>
      <w:r w:rsidR="0041723D">
        <w:rPr>
          <w:b/>
          <w:bCs/>
          <w:sz w:val="32"/>
          <w:szCs w:val="32"/>
        </w:rPr>
        <w:t>ского</w:t>
      </w:r>
      <w:r w:rsidR="00F04026" w:rsidRPr="00F04026">
        <w:rPr>
          <w:b/>
          <w:bCs/>
          <w:sz w:val="32"/>
          <w:szCs w:val="32"/>
        </w:rPr>
        <w:t xml:space="preserve"> сельского поселения</w:t>
      </w:r>
      <w:r w:rsidR="005973F9">
        <w:rPr>
          <w:b/>
          <w:bCs/>
          <w:sz w:val="32"/>
          <w:szCs w:val="32"/>
        </w:rPr>
        <w:t xml:space="preserve"> Красносулинского района </w:t>
      </w:r>
      <w:r w:rsidR="00146B69">
        <w:rPr>
          <w:b/>
          <w:bCs/>
          <w:sz w:val="32"/>
          <w:szCs w:val="32"/>
        </w:rPr>
        <w:t>на 2022</w:t>
      </w:r>
      <w:r w:rsidR="009E5192">
        <w:rPr>
          <w:b/>
          <w:bCs/>
          <w:sz w:val="32"/>
          <w:szCs w:val="32"/>
        </w:rPr>
        <w:t xml:space="preserve"> год</w:t>
      </w:r>
      <w:r w:rsidR="00F04026" w:rsidRPr="00F04026">
        <w:rPr>
          <w:b/>
          <w:bCs/>
          <w:sz w:val="32"/>
          <w:szCs w:val="32"/>
        </w:rPr>
        <w:t xml:space="preserve"> и</w:t>
      </w:r>
    </w:p>
    <w:p w:rsidR="005A2D01" w:rsidRPr="00774F8C" w:rsidRDefault="00146B69" w:rsidP="0099260D">
      <w:pPr>
        <w:pStyle w:val="a4"/>
        <w:ind w:firstLine="709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на плановый период 2023 и 2024</w:t>
      </w:r>
      <w:r w:rsidR="00F04026" w:rsidRPr="00F04026">
        <w:rPr>
          <w:b/>
          <w:bCs/>
          <w:sz w:val="32"/>
          <w:szCs w:val="32"/>
        </w:rPr>
        <w:t xml:space="preserve"> годов»</w:t>
      </w:r>
    </w:p>
    <w:p w:rsidR="005A2D01" w:rsidRPr="00774F8C" w:rsidRDefault="005A2D01" w:rsidP="0099260D">
      <w:pPr>
        <w:pStyle w:val="a4"/>
        <w:ind w:firstLine="709"/>
        <w:rPr>
          <w:b/>
        </w:rPr>
      </w:pPr>
    </w:p>
    <w:p w:rsidR="005A2D01" w:rsidRPr="00036F93" w:rsidRDefault="005A2D01" w:rsidP="0099260D">
      <w:pPr>
        <w:pStyle w:val="a4"/>
        <w:numPr>
          <w:ilvl w:val="0"/>
          <w:numId w:val="1"/>
        </w:numPr>
        <w:jc w:val="left"/>
        <w:rPr>
          <w:b/>
          <w:sz w:val="32"/>
          <w:szCs w:val="32"/>
        </w:rPr>
      </w:pPr>
      <w:r w:rsidRPr="00036F93">
        <w:rPr>
          <w:b/>
          <w:sz w:val="32"/>
          <w:szCs w:val="32"/>
        </w:rPr>
        <w:t>Введение</w:t>
      </w:r>
    </w:p>
    <w:p w:rsidR="005A2D01" w:rsidRPr="002169C2" w:rsidRDefault="005A2D01" w:rsidP="00774F8C">
      <w:pPr>
        <w:pStyle w:val="a4"/>
        <w:ind w:left="709"/>
      </w:pPr>
    </w:p>
    <w:p w:rsidR="005A2D01" w:rsidRDefault="007D5048" w:rsidP="00774F8C">
      <w:pPr>
        <w:pStyle w:val="a4"/>
        <w:ind w:firstLine="709"/>
        <w:jc w:val="both"/>
        <w:rPr>
          <w:color w:val="000000"/>
          <w:szCs w:val="28"/>
        </w:rPr>
      </w:pPr>
      <w:proofErr w:type="gramStart"/>
      <w:r>
        <w:t>Проект решения</w:t>
      </w:r>
      <w:r w:rsidR="0041723D">
        <w:t xml:space="preserve"> </w:t>
      </w:r>
      <w:r>
        <w:t>о</w:t>
      </w:r>
      <w:r w:rsidR="0041723D">
        <w:t xml:space="preserve"> бюджете Комиссаровского</w:t>
      </w:r>
      <w:r w:rsidR="00777374" w:rsidRPr="00777374">
        <w:t xml:space="preserve"> сельского поселения</w:t>
      </w:r>
      <w:r w:rsidR="00933A2B">
        <w:t xml:space="preserve"> Красн</w:t>
      </w:r>
      <w:r w:rsidR="00933A2B">
        <w:t>о</w:t>
      </w:r>
      <w:r w:rsidR="00933A2B">
        <w:t xml:space="preserve">сулинского района </w:t>
      </w:r>
      <w:r w:rsidR="00146B69">
        <w:t>на 2022</w:t>
      </w:r>
      <w:r w:rsidR="009E5192">
        <w:t xml:space="preserve"> год</w:t>
      </w:r>
      <w:r w:rsidR="00933A2B">
        <w:t xml:space="preserve"> и на плановый период 20</w:t>
      </w:r>
      <w:r w:rsidR="00146B69">
        <w:t>23 и 2024</w:t>
      </w:r>
      <w:r w:rsidR="00191FE0">
        <w:t xml:space="preserve"> годов</w:t>
      </w:r>
      <w:r w:rsidR="00777374" w:rsidRPr="00777374">
        <w:t xml:space="preserve"> подг</w:t>
      </w:r>
      <w:r w:rsidR="00777374" w:rsidRPr="00777374">
        <w:t>о</w:t>
      </w:r>
      <w:r w:rsidR="00777374" w:rsidRPr="00777374">
        <w:t>товлен</w:t>
      </w:r>
      <w:r w:rsidR="00191FE0">
        <w:t>о</w:t>
      </w:r>
      <w:r w:rsidR="00777374" w:rsidRPr="00777374">
        <w:t xml:space="preserve"> на основе </w:t>
      </w:r>
      <w:r w:rsidR="00777374" w:rsidRPr="00AF436D">
        <w:t>прогноза социально-э</w:t>
      </w:r>
      <w:r w:rsidR="0041723D" w:rsidRPr="00AF436D">
        <w:t>кономического развития Комиссаровск</w:t>
      </w:r>
      <w:r w:rsidR="0041723D" w:rsidRPr="00AF436D">
        <w:t>о</w:t>
      </w:r>
      <w:r w:rsidR="0041723D" w:rsidRPr="00AF436D">
        <w:t>го</w:t>
      </w:r>
      <w:r w:rsidR="00933A2B" w:rsidRPr="00AF436D">
        <w:t xml:space="preserve"> с</w:t>
      </w:r>
      <w:r w:rsidR="005973F9" w:rsidRPr="00AF436D">
        <w:t xml:space="preserve">ельского поселения  на </w:t>
      </w:r>
      <w:r w:rsidR="00AF436D" w:rsidRPr="00AF436D">
        <w:t>20</w:t>
      </w:r>
      <w:r w:rsidR="00146B69">
        <w:t>22</w:t>
      </w:r>
      <w:r w:rsidR="00AF436D" w:rsidRPr="00AF436D">
        <w:t xml:space="preserve"> – 202</w:t>
      </w:r>
      <w:r w:rsidR="00146B69">
        <w:t>4</w:t>
      </w:r>
      <w:r w:rsidR="00AF436D" w:rsidRPr="00AF436D">
        <w:t xml:space="preserve"> годы</w:t>
      </w:r>
      <w:r w:rsidR="00777374" w:rsidRPr="00AF436D">
        <w:t xml:space="preserve">, основных направлений бюджетной и налоговой политики </w:t>
      </w:r>
      <w:r w:rsidR="00095760" w:rsidRPr="00AF436D">
        <w:t>Комиссаровского</w:t>
      </w:r>
      <w:r w:rsidR="005973F9" w:rsidRPr="00AF436D">
        <w:t xml:space="preserve"> сельского</w:t>
      </w:r>
      <w:r w:rsidR="009A1974">
        <w:t xml:space="preserve"> посе</w:t>
      </w:r>
      <w:r w:rsidR="00146B69">
        <w:t>ления  на 2022-2024</w:t>
      </w:r>
      <w:r w:rsidR="00AF436D">
        <w:t xml:space="preserve"> годы</w:t>
      </w:r>
      <w:r w:rsidR="00E24206">
        <w:rPr>
          <w:szCs w:val="28"/>
          <w:lang w:eastAsia="en-US"/>
        </w:rPr>
        <w:t xml:space="preserve">, </w:t>
      </w:r>
      <w:r w:rsidR="005973F9" w:rsidRPr="00774F8C">
        <w:rPr>
          <w:szCs w:val="28"/>
          <w:lang w:eastAsia="en-US"/>
        </w:rPr>
        <w:t xml:space="preserve">с учетом </w:t>
      </w:r>
      <w:r w:rsidR="005973F9" w:rsidRPr="00AE32A8">
        <w:t>ключевы</w:t>
      </w:r>
      <w:r w:rsidR="005973F9">
        <w:t>х</w:t>
      </w:r>
      <w:r w:rsidR="005973F9" w:rsidRPr="00AE32A8">
        <w:t xml:space="preserve"> стратегически</w:t>
      </w:r>
      <w:r w:rsidR="005973F9">
        <w:t>х</w:t>
      </w:r>
      <w:r w:rsidR="005973F9" w:rsidRPr="00AE32A8">
        <w:t xml:space="preserve"> задач, обозначенны</w:t>
      </w:r>
      <w:r w:rsidR="005973F9">
        <w:t>х</w:t>
      </w:r>
      <w:r w:rsidR="005973F9" w:rsidRPr="00AE32A8">
        <w:t xml:space="preserve"> указами Президента Р</w:t>
      </w:r>
      <w:r w:rsidR="005973F9">
        <w:t>о</w:t>
      </w:r>
      <w:r w:rsidR="005973F9">
        <w:t>с</w:t>
      </w:r>
      <w:r w:rsidR="005973F9">
        <w:t>сийской Федерации</w:t>
      </w:r>
      <w:r w:rsidR="005973F9" w:rsidRPr="00AE32A8">
        <w:t>, основными направлениями бюджетной, налоговой и</w:t>
      </w:r>
      <w:proofErr w:type="gramEnd"/>
      <w:r w:rsidR="005973F9" w:rsidRPr="00AE32A8">
        <w:t xml:space="preserve"> там</w:t>
      </w:r>
      <w:r w:rsidR="005973F9" w:rsidRPr="00AE32A8">
        <w:t>о</w:t>
      </w:r>
      <w:r w:rsidR="005973F9" w:rsidRPr="00AE32A8">
        <w:t xml:space="preserve">женно-тарифной политики РФ </w:t>
      </w:r>
      <w:r w:rsidR="00146B69">
        <w:t>на 2022</w:t>
      </w:r>
      <w:r w:rsidR="009E5192">
        <w:t xml:space="preserve"> год</w:t>
      </w:r>
      <w:r w:rsidR="005973F9" w:rsidRPr="00AE32A8">
        <w:t xml:space="preserve"> и на плановый период </w:t>
      </w:r>
      <w:r w:rsidR="00146B69">
        <w:t>2023 и 2024</w:t>
      </w:r>
      <w:r w:rsidR="009E5192" w:rsidRPr="009E5192">
        <w:t xml:space="preserve"> </w:t>
      </w:r>
      <w:r w:rsidR="005973F9" w:rsidRPr="00AE32A8">
        <w:t xml:space="preserve"> г</w:t>
      </w:r>
      <w:r w:rsidR="005973F9" w:rsidRPr="00AE32A8">
        <w:t>о</w:t>
      </w:r>
      <w:r w:rsidR="005973F9" w:rsidRPr="00AE32A8">
        <w:t>дов</w:t>
      </w:r>
      <w:r w:rsidR="00777374">
        <w:rPr>
          <w:color w:val="000000"/>
          <w:szCs w:val="28"/>
        </w:rPr>
        <w:t>.</w:t>
      </w:r>
      <w:r w:rsidR="00B0563F" w:rsidRPr="00D611CF">
        <w:rPr>
          <w:color w:val="000000"/>
          <w:szCs w:val="28"/>
        </w:rPr>
        <w:t xml:space="preserve"> </w:t>
      </w:r>
    </w:p>
    <w:p w:rsidR="005973F9" w:rsidRDefault="005973F9" w:rsidP="00774F8C">
      <w:pPr>
        <w:pStyle w:val="a4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Приоритетной целью бюджетной политики является сбалансированность бюджета поселения и устойчивость бюджетной системы.</w:t>
      </w:r>
    </w:p>
    <w:p w:rsidR="005973F9" w:rsidRPr="00D76B53" w:rsidRDefault="005973F9" w:rsidP="005973F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Основными задачами на 20</w:t>
      </w:r>
      <w:r w:rsidR="00146B69">
        <w:rPr>
          <w:color w:val="000000"/>
          <w:szCs w:val="28"/>
        </w:rPr>
        <w:t>22-2024</w:t>
      </w:r>
      <w:r>
        <w:rPr>
          <w:color w:val="000000"/>
          <w:szCs w:val="28"/>
        </w:rPr>
        <w:t xml:space="preserve"> годы являются</w:t>
      </w:r>
      <w:r w:rsidRPr="00D76B5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повышение</w:t>
      </w:r>
      <w:r w:rsidRPr="00D76B53">
        <w:rPr>
          <w:color w:val="000000"/>
          <w:szCs w:val="28"/>
        </w:rPr>
        <w:t xml:space="preserve"> налоговых и неналоговых </w:t>
      </w:r>
      <w:r>
        <w:rPr>
          <w:color w:val="000000"/>
          <w:szCs w:val="28"/>
        </w:rPr>
        <w:t>поступлений</w:t>
      </w:r>
      <w:r w:rsidRPr="00D76B53">
        <w:rPr>
          <w:color w:val="000000"/>
          <w:szCs w:val="28"/>
        </w:rPr>
        <w:t xml:space="preserve">, </w:t>
      </w:r>
      <w:r>
        <w:t>эффективное управление расходами</w:t>
      </w:r>
      <w:r>
        <w:rPr>
          <w:color w:val="000000"/>
          <w:szCs w:val="28"/>
        </w:rPr>
        <w:t xml:space="preserve"> с учетом их опт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мизации, проведение взвешенной долговой политики, поддержка мер по обесп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чению сбалансированности бюджета поселения</w:t>
      </w:r>
      <w:r w:rsidRPr="00D76B53">
        <w:rPr>
          <w:color w:val="000000"/>
          <w:szCs w:val="28"/>
        </w:rPr>
        <w:t>.</w:t>
      </w:r>
    </w:p>
    <w:p w:rsidR="005973F9" w:rsidRPr="00815368" w:rsidRDefault="005973F9" w:rsidP="009A1974">
      <w:pPr>
        <w:widowControl w:val="0"/>
        <w:autoSpaceDE w:val="0"/>
        <w:autoSpaceDN w:val="0"/>
        <w:ind w:firstLine="709"/>
        <w:jc w:val="both"/>
      </w:pPr>
      <w:r>
        <w:t xml:space="preserve">Решению поставленных задач будет способствовать </w:t>
      </w:r>
      <w:r w:rsidR="009A1974" w:rsidRPr="009A1974">
        <w:rPr>
          <w:color w:val="000000"/>
          <w:szCs w:val="28"/>
        </w:rPr>
        <w:t>Плана мероприятий по росту доходного потенциала Комиссаровского сельского поселения, оптимизации расходов бюджета Комиссаровского сельского поселения и сокращению муниц</w:t>
      </w:r>
      <w:r w:rsidR="009A1974" w:rsidRPr="009A1974">
        <w:rPr>
          <w:color w:val="000000"/>
          <w:szCs w:val="28"/>
        </w:rPr>
        <w:t>и</w:t>
      </w:r>
      <w:r w:rsidR="009A1974" w:rsidRPr="009A1974">
        <w:rPr>
          <w:color w:val="000000"/>
          <w:szCs w:val="28"/>
        </w:rPr>
        <w:t>пального долга Комиссаровского сельского поселения до 2024 года</w:t>
      </w:r>
      <w:r>
        <w:rPr>
          <w:color w:val="000000"/>
          <w:szCs w:val="28"/>
        </w:rPr>
        <w:t xml:space="preserve">, </w:t>
      </w:r>
      <w:proofErr w:type="gramStart"/>
      <w:r>
        <w:rPr>
          <w:color w:val="000000"/>
          <w:szCs w:val="28"/>
        </w:rPr>
        <w:t>утвержде</w:t>
      </w:r>
      <w:r>
        <w:rPr>
          <w:color w:val="000000"/>
          <w:szCs w:val="28"/>
        </w:rPr>
        <w:t>н</w:t>
      </w:r>
      <w:r>
        <w:rPr>
          <w:color w:val="000000"/>
          <w:szCs w:val="28"/>
        </w:rPr>
        <w:t>ный</w:t>
      </w:r>
      <w:proofErr w:type="gramEnd"/>
      <w:r w:rsidRPr="00815368">
        <w:t xml:space="preserve"> </w:t>
      </w:r>
      <w:r w:rsidR="00B0001E">
        <w:t>постановлением</w:t>
      </w:r>
      <w:r>
        <w:t xml:space="preserve"> </w:t>
      </w:r>
      <w:r w:rsidR="00B0001E">
        <w:t xml:space="preserve">Администрации </w:t>
      </w:r>
      <w:r w:rsidR="00B0001E" w:rsidRPr="00B0001E">
        <w:t xml:space="preserve">Комиссаровского сельского поселения  </w:t>
      </w:r>
      <w:r>
        <w:rPr>
          <w:color w:val="000000"/>
          <w:szCs w:val="28"/>
        </w:rPr>
        <w:t>от </w:t>
      </w:r>
      <w:r w:rsidR="00510BF0">
        <w:rPr>
          <w:color w:val="000000"/>
          <w:szCs w:val="28"/>
        </w:rPr>
        <w:t>07.06.2020</w:t>
      </w:r>
      <w:r>
        <w:rPr>
          <w:color w:val="000000"/>
          <w:szCs w:val="28"/>
        </w:rPr>
        <w:t> № </w:t>
      </w:r>
      <w:r w:rsidR="009A1974">
        <w:rPr>
          <w:color w:val="000000"/>
          <w:szCs w:val="28"/>
        </w:rPr>
        <w:t>51</w:t>
      </w:r>
      <w:r w:rsidRPr="00815368">
        <w:t>.</w:t>
      </w:r>
    </w:p>
    <w:p w:rsidR="00AE1DAC" w:rsidRPr="00AE1DAC" w:rsidRDefault="005C2A91" w:rsidP="005C2A91">
      <w:pPr>
        <w:pStyle w:val="a4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 </w:t>
      </w:r>
      <w:r w:rsidR="00AE1DAC" w:rsidRPr="00AE1DAC">
        <w:rPr>
          <w:szCs w:val="28"/>
          <w:lang w:eastAsia="en-US"/>
        </w:rPr>
        <w:t>Формирование показателей бюджета</w:t>
      </w:r>
      <w:r>
        <w:rPr>
          <w:szCs w:val="28"/>
          <w:lang w:eastAsia="en-US"/>
        </w:rPr>
        <w:t xml:space="preserve"> поселения</w:t>
      </w:r>
      <w:r w:rsidR="00AE1DAC" w:rsidRPr="00AE1DAC">
        <w:rPr>
          <w:szCs w:val="28"/>
          <w:lang w:eastAsia="en-US"/>
        </w:rPr>
        <w:t xml:space="preserve"> осуществлялось на основе прогноза социально-экономического развития </w:t>
      </w:r>
      <w:r w:rsidR="00AF436D" w:rsidRPr="00AF436D">
        <w:rPr>
          <w:szCs w:val="28"/>
          <w:lang w:eastAsia="en-US"/>
        </w:rPr>
        <w:t>Комиссаровского сельского пос</w:t>
      </w:r>
      <w:r w:rsidR="00AF436D" w:rsidRPr="00AF436D">
        <w:rPr>
          <w:szCs w:val="28"/>
          <w:lang w:eastAsia="en-US"/>
        </w:rPr>
        <w:t>е</w:t>
      </w:r>
      <w:r w:rsidR="008E42F1">
        <w:rPr>
          <w:szCs w:val="28"/>
          <w:lang w:eastAsia="en-US"/>
        </w:rPr>
        <w:t xml:space="preserve">ления </w:t>
      </w:r>
      <w:r w:rsidR="00146B69">
        <w:rPr>
          <w:szCs w:val="28"/>
          <w:lang w:eastAsia="en-US"/>
        </w:rPr>
        <w:t>на 2022</w:t>
      </w:r>
      <w:r w:rsidR="00AE1DAC" w:rsidRPr="00AE1DAC">
        <w:rPr>
          <w:szCs w:val="28"/>
          <w:lang w:eastAsia="en-US"/>
        </w:rPr>
        <w:t>-202</w:t>
      </w:r>
      <w:r w:rsidR="00146B69">
        <w:rPr>
          <w:szCs w:val="28"/>
          <w:lang w:eastAsia="en-US"/>
        </w:rPr>
        <w:t>4</w:t>
      </w:r>
      <w:r w:rsidR="00AE1DAC" w:rsidRPr="00AE1DAC">
        <w:rPr>
          <w:szCs w:val="28"/>
          <w:lang w:eastAsia="en-US"/>
        </w:rPr>
        <w:t xml:space="preserve"> годы с учетом уровня инфляции в 20</w:t>
      </w:r>
      <w:r w:rsidR="00146B69">
        <w:rPr>
          <w:szCs w:val="28"/>
          <w:lang w:eastAsia="en-US"/>
        </w:rPr>
        <w:t>22</w:t>
      </w:r>
      <w:r w:rsidR="008E42F1">
        <w:rPr>
          <w:szCs w:val="28"/>
          <w:lang w:eastAsia="en-US"/>
        </w:rPr>
        <w:t xml:space="preserve"> году – </w:t>
      </w:r>
      <w:r w:rsidR="004714B4">
        <w:rPr>
          <w:szCs w:val="28"/>
          <w:lang w:eastAsia="en-US"/>
        </w:rPr>
        <w:t>4</w:t>
      </w:r>
      <w:r w:rsidR="00146B69">
        <w:rPr>
          <w:szCs w:val="28"/>
          <w:lang w:eastAsia="en-US"/>
        </w:rPr>
        <w:t xml:space="preserve"> %, в 2023</w:t>
      </w:r>
      <w:r w:rsidR="00AE1DAC" w:rsidRPr="00AE1DAC">
        <w:rPr>
          <w:szCs w:val="28"/>
          <w:lang w:eastAsia="en-US"/>
        </w:rPr>
        <w:t xml:space="preserve"> – </w:t>
      </w:r>
      <w:r w:rsidR="002840A2">
        <w:rPr>
          <w:szCs w:val="28"/>
          <w:lang w:eastAsia="en-US"/>
        </w:rPr>
        <w:t>4,0</w:t>
      </w:r>
      <w:r w:rsidR="00AE1DAC" w:rsidRPr="00AE1DAC">
        <w:rPr>
          <w:szCs w:val="28"/>
          <w:lang w:eastAsia="en-US"/>
        </w:rPr>
        <w:t>%, в 202</w:t>
      </w:r>
      <w:r w:rsidR="00146B69">
        <w:rPr>
          <w:szCs w:val="28"/>
          <w:lang w:eastAsia="en-US"/>
        </w:rPr>
        <w:t>4</w:t>
      </w:r>
      <w:r w:rsidR="00AE1DAC" w:rsidRPr="00AE1DAC">
        <w:rPr>
          <w:szCs w:val="28"/>
          <w:lang w:eastAsia="en-US"/>
        </w:rPr>
        <w:t xml:space="preserve"> – </w:t>
      </w:r>
      <w:r w:rsidR="002840A2">
        <w:rPr>
          <w:szCs w:val="28"/>
          <w:lang w:eastAsia="en-US"/>
        </w:rPr>
        <w:t>4,0</w:t>
      </w:r>
      <w:r w:rsidR="00AE1DAC" w:rsidRPr="00AE1DAC">
        <w:rPr>
          <w:szCs w:val="28"/>
          <w:lang w:eastAsia="en-US"/>
        </w:rPr>
        <w:t>%.</w:t>
      </w:r>
    </w:p>
    <w:p w:rsidR="005973F9" w:rsidRDefault="005C2A91" w:rsidP="0045796A">
      <w:pPr>
        <w:pStyle w:val="a4"/>
        <w:ind w:firstLine="709"/>
        <w:jc w:val="both"/>
        <w:rPr>
          <w:szCs w:val="28"/>
          <w:lang w:eastAsia="en-US"/>
        </w:rPr>
      </w:pPr>
      <w:proofErr w:type="gramStart"/>
      <w:r w:rsidRPr="005C2A91">
        <w:rPr>
          <w:szCs w:val="28"/>
          <w:lang w:eastAsia="en-US"/>
        </w:rPr>
        <w:t>Доходы бюджета сформированы в соответствии с основными направлени</w:t>
      </w:r>
      <w:r w:rsidRPr="005C2A91">
        <w:rPr>
          <w:szCs w:val="28"/>
          <w:lang w:eastAsia="en-US"/>
        </w:rPr>
        <w:t>я</w:t>
      </w:r>
      <w:r w:rsidRPr="005C2A91">
        <w:rPr>
          <w:szCs w:val="28"/>
          <w:lang w:eastAsia="en-US"/>
        </w:rPr>
        <w:t xml:space="preserve">ми налоговой политики с учетом изменений, внесенных в бюджетное и налоговое законодательство, результатов оценки эффективности налоговых льгот и плана мероприятий по устранению </w:t>
      </w:r>
      <w:r w:rsidR="00146B69">
        <w:rPr>
          <w:szCs w:val="28"/>
          <w:lang w:eastAsia="en-US"/>
        </w:rPr>
        <w:t>с 1 января 2022</w:t>
      </w:r>
      <w:r w:rsidR="0045796A" w:rsidRPr="0045796A">
        <w:rPr>
          <w:szCs w:val="28"/>
          <w:lang w:eastAsia="en-US"/>
        </w:rPr>
        <w:t xml:space="preserve"> года</w:t>
      </w:r>
      <w:r w:rsidR="0045796A">
        <w:rPr>
          <w:szCs w:val="28"/>
          <w:lang w:eastAsia="en-US"/>
        </w:rPr>
        <w:t xml:space="preserve"> </w:t>
      </w:r>
      <w:r w:rsidR="0045796A" w:rsidRPr="0045796A">
        <w:rPr>
          <w:szCs w:val="28"/>
          <w:lang w:eastAsia="en-US"/>
        </w:rPr>
        <w:t>неэффективных налоговых льгот</w:t>
      </w:r>
      <w:r w:rsidR="0045796A">
        <w:rPr>
          <w:szCs w:val="28"/>
          <w:lang w:eastAsia="en-US"/>
        </w:rPr>
        <w:t xml:space="preserve"> </w:t>
      </w:r>
      <w:r w:rsidR="0045796A" w:rsidRPr="0045796A">
        <w:rPr>
          <w:szCs w:val="28"/>
          <w:lang w:eastAsia="en-US"/>
        </w:rPr>
        <w:t>(пониженных ставок по налогам)</w:t>
      </w:r>
      <w:r w:rsidRPr="005C2A91">
        <w:rPr>
          <w:szCs w:val="28"/>
          <w:lang w:eastAsia="en-US"/>
        </w:rPr>
        <w:t>, утвержденного постановлением Админ</w:t>
      </w:r>
      <w:r w:rsidRPr="005C2A91">
        <w:rPr>
          <w:szCs w:val="28"/>
          <w:lang w:eastAsia="en-US"/>
        </w:rPr>
        <w:t>и</w:t>
      </w:r>
      <w:r w:rsidRPr="005C2A91">
        <w:rPr>
          <w:szCs w:val="28"/>
          <w:lang w:eastAsia="en-US"/>
        </w:rPr>
        <w:t>страции Комиссаровск</w:t>
      </w:r>
      <w:r w:rsidR="0045796A">
        <w:rPr>
          <w:szCs w:val="28"/>
          <w:lang w:eastAsia="en-US"/>
        </w:rPr>
        <w:t xml:space="preserve">ого сельского поселения </w:t>
      </w:r>
      <w:r w:rsidRPr="005C2A91">
        <w:rPr>
          <w:szCs w:val="28"/>
          <w:lang w:eastAsia="en-US"/>
        </w:rPr>
        <w:t>от </w:t>
      </w:r>
      <w:r w:rsidR="00510BF0">
        <w:rPr>
          <w:szCs w:val="28"/>
          <w:lang w:eastAsia="en-US"/>
        </w:rPr>
        <w:t>29.09.2020</w:t>
      </w:r>
      <w:r w:rsidRPr="005C2A91">
        <w:rPr>
          <w:szCs w:val="28"/>
          <w:lang w:eastAsia="en-US"/>
        </w:rPr>
        <w:t> № </w:t>
      </w:r>
      <w:r w:rsidR="00510BF0">
        <w:rPr>
          <w:szCs w:val="28"/>
          <w:lang w:eastAsia="en-US"/>
        </w:rPr>
        <w:t>5</w:t>
      </w:r>
      <w:r w:rsidR="0045796A">
        <w:rPr>
          <w:szCs w:val="28"/>
          <w:lang w:eastAsia="en-US"/>
        </w:rPr>
        <w:t>5</w:t>
      </w:r>
      <w:r>
        <w:rPr>
          <w:szCs w:val="28"/>
          <w:lang w:eastAsia="en-US"/>
        </w:rPr>
        <w:t>.</w:t>
      </w:r>
      <w:proofErr w:type="gramEnd"/>
    </w:p>
    <w:p w:rsidR="005C2A91" w:rsidRDefault="005C2A91" w:rsidP="00774F8C">
      <w:pPr>
        <w:pStyle w:val="a4"/>
        <w:ind w:firstLine="709"/>
        <w:jc w:val="both"/>
        <w:rPr>
          <w:szCs w:val="28"/>
          <w:lang w:eastAsia="en-US"/>
        </w:rPr>
      </w:pPr>
      <w:r w:rsidRPr="005C2A91">
        <w:rPr>
          <w:szCs w:val="28"/>
          <w:lang w:eastAsia="en-US"/>
        </w:rPr>
        <w:t xml:space="preserve">Расходы бюджета </w:t>
      </w:r>
      <w:r>
        <w:rPr>
          <w:szCs w:val="28"/>
          <w:lang w:eastAsia="en-US"/>
        </w:rPr>
        <w:t xml:space="preserve">поселения </w:t>
      </w:r>
      <w:r w:rsidRPr="005C2A91">
        <w:rPr>
          <w:szCs w:val="28"/>
          <w:lang w:eastAsia="en-US"/>
        </w:rPr>
        <w:t>в первоочередном порядке будут направлены на выполнение социальных обязательств перед гражданами, обеспечение услуг в сфере культуры и спорта, улучшению инфраструктуры и качества жизни граждан.</w:t>
      </w:r>
    </w:p>
    <w:p w:rsidR="005C2A91" w:rsidRPr="005C2A91" w:rsidRDefault="005C2A91" w:rsidP="005C2A91">
      <w:pPr>
        <w:pStyle w:val="a4"/>
        <w:ind w:firstLine="709"/>
        <w:jc w:val="both"/>
        <w:rPr>
          <w:szCs w:val="28"/>
          <w:lang w:eastAsia="en-US"/>
        </w:rPr>
      </w:pPr>
      <w:r w:rsidRPr="005C2A91">
        <w:rPr>
          <w:szCs w:val="28"/>
          <w:lang w:eastAsia="en-US"/>
        </w:rPr>
        <w:t>Приоритетным направлением бюджетных расходов является реализация Указа Президента РФ от 07.05.2018 № 204 «О национальных целях и стратегич</w:t>
      </w:r>
      <w:r w:rsidRPr="005C2A91">
        <w:rPr>
          <w:szCs w:val="28"/>
          <w:lang w:eastAsia="en-US"/>
        </w:rPr>
        <w:t>е</w:t>
      </w:r>
      <w:r w:rsidRPr="005C2A91">
        <w:rPr>
          <w:szCs w:val="28"/>
          <w:lang w:eastAsia="en-US"/>
        </w:rPr>
        <w:t xml:space="preserve">ских задачах развития Российской Федерации на период до 2024 года». </w:t>
      </w:r>
    </w:p>
    <w:p w:rsidR="005C2A91" w:rsidRPr="005C2A91" w:rsidRDefault="005C2A91" w:rsidP="005C2A91">
      <w:pPr>
        <w:pStyle w:val="a4"/>
        <w:ind w:firstLine="709"/>
        <w:jc w:val="both"/>
        <w:rPr>
          <w:szCs w:val="28"/>
          <w:lang w:eastAsia="en-US"/>
        </w:rPr>
      </w:pPr>
      <w:r w:rsidRPr="005C2A91">
        <w:rPr>
          <w:szCs w:val="28"/>
          <w:lang w:eastAsia="en-US"/>
        </w:rPr>
        <w:lastRenderedPageBreak/>
        <w:t>Продолжится реализация майских указов Президента РФ 2012 года в целях поддержания уровня достигнутых показателей по повышению оплаты труда о</w:t>
      </w:r>
      <w:r w:rsidRPr="005C2A91">
        <w:rPr>
          <w:szCs w:val="28"/>
          <w:lang w:eastAsia="en-US"/>
        </w:rPr>
        <w:t>т</w:t>
      </w:r>
      <w:r w:rsidRPr="005C2A91">
        <w:rPr>
          <w:szCs w:val="28"/>
          <w:lang w:eastAsia="en-US"/>
        </w:rPr>
        <w:t>дельным категориям работников бюджетной сферы.</w:t>
      </w:r>
    </w:p>
    <w:p w:rsidR="005C2A91" w:rsidRDefault="005C2A91" w:rsidP="005C2A91">
      <w:pPr>
        <w:pStyle w:val="a4"/>
        <w:ind w:firstLine="709"/>
        <w:jc w:val="both"/>
        <w:rPr>
          <w:szCs w:val="28"/>
          <w:lang w:eastAsia="en-US"/>
        </w:rPr>
      </w:pPr>
      <w:r w:rsidRPr="005C2A91">
        <w:rPr>
          <w:szCs w:val="28"/>
          <w:lang w:eastAsia="en-US"/>
        </w:rPr>
        <w:t>Эффективное управление расходами будет обеспечиваться посредством р</w:t>
      </w:r>
      <w:r w:rsidRPr="005C2A91">
        <w:rPr>
          <w:szCs w:val="28"/>
          <w:lang w:eastAsia="en-US"/>
        </w:rPr>
        <w:t>е</w:t>
      </w:r>
      <w:r w:rsidRPr="005C2A91">
        <w:rPr>
          <w:szCs w:val="28"/>
          <w:lang w:eastAsia="en-US"/>
        </w:rPr>
        <w:t xml:space="preserve">ализации </w:t>
      </w:r>
      <w:r>
        <w:rPr>
          <w:szCs w:val="28"/>
          <w:lang w:eastAsia="en-US"/>
        </w:rPr>
        <w:t>муниципаль</w:t>
      </w:r>
      <w:r w:rsidRPr="005C2A91">
        <w:rPr>
          <w:szCs w:val="28"/>
          <w:lang w:eastAsia="en-US"/>
        </w:rPr>
        <w:t>ных программ Комиссаровского</w:t>
      </w:r>
      <w:r>
        <w:rPr>
          <w:szCs w:val="28"/>
          <w:lang w:eastAsia="en-US"/>
        </w:rPr>
        <w:t xml:space="preserve"> сельского поселения</w:t>
      </w:r>
      <w:r w:rsidRPr="005C2A91">
        <w:rPr>
          <w:szCs w:val="28"/>
          <w:lang w:eastAsia="en-US"/>
        </w:rPr>
        <w:t>.</w:t>
      </w:r>
    </w:p>
    <w:p w:rsidR="005C2A91" w:rsidRDefault="006D3771" w:rsidP="00774F8C">
      <w:pPr>
        <w:pStyle w:val="a4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</w:t>
      </w:r>
      <w:proofErr w:type="gramStart"/>
      <w:r>
        <w:rPr>
          <w:szCs w:val="28"/>
          <w:lang w:eastAsia="en-US"/>
        </w:rPr>
        <w:t>Бюджетом</w:t>
      </w:r>
      <w:r w:rsidR="00615750" w:rsidRPr="00615750">
        <w:rPr>
          <w:szCs w:val="28"/>
          <w:lang w:eastAsia="en-US"/>
        </w:rPr>
        <w:t xml:space="preserve"> соблюдены условия и ограничения, предусмотренные Бюдже</w:t>
      </w:r>
      <w:r w:rsidR="00615750" w:rsidRPr="00615750">
        <w:rPr>
          <w:szCs w:val="28"/>
          <w:lang w:eastAsia="en-US"/>
        </w:rPr>
        <w:t>т</w:t>
      </w:r>
      <w:r w:rsidR="00615750" w:rsidRPr="00615750">
        <w:rPr>
          <w:szCs w:val="28"/>
          <w:lang w:eastAsia="en-US"/>
        </w:rPr>
        <w:t>ным кодексом Российской Федерации, соглашени</w:t>
      </w:r>
      <w:r w:rsidR="00B71C3B">
        <w:rPr>
          <w:szCs w:val="28"/>
          <w:lang w:eastAsia="en-US"/>
        </w:rPr>
        <w:t>ем</w:t>
      </w:r>
      <w:r w:rsidR="00615750" w:rsidRPr="00615750">
        <w:rPr>
          <w:szCs w:val="28"/>
          <w:lang w:eastAsia="en-US"/>
        </w:rPr>
        <w:t xml:space="preserve"> </w:t>
      </w:r>
      <w:r w:rsidR="00636EC9" w:rsidRPr="00636EC9">
        <w:rPr>
          <w:szCs w:val="28"/>
          <w:lang w:eastAsia="en-US"/>
        </w:rPr>
        <w:t>о мерах по повышению э</w:t>
      </w:r>
      <w:r w:rsidR="00636EC9" w:rsidRPr="00636EC9">
        <w:rPr>
          <w:szCs w:val="28"/>
          <w:lang w:eastAsia="en-US"/>
        </w:rPr>
        <w:t>ф</w:t>
      </w:r>
      <w:r w:rsidR="00636EC9" w:rsidRPr="00636EC9">
        <w:rPr>
          <w:szCs w:val="28"/>
          <w:lang w:eastAsia="en-US"/>
        </w:rPr>
        <w:t>фективности использования бюджетных средств и увеличению поступлений налоговых и неналоговых доходов бюджета муниципального образования, а та</w:t>
      </w:r>
      <w:r w:rsidR="00636EC9" w:rsidRPr="00636EC9">
        <w:rPr>
          <w:szCs w:val="28"/>
          <w:lang w:eastAsia="en-US"/>
        </w:rPr>
        <w:t>к</w:t>
      </w:r>
      <w:r w:rsidR="00636EC9" w:rsidRPr="00636EC9">
        <w:rPr>
          <w:szCs w:val="28"/>
          <w:lang w:eastAsia="en-US"/>
        </w:rPr>
        <w:t>же о предоставлении дотации на выравнивание бюджетной обеспеченности пос</w:t>
      </w:r>
      <w:r w:rsidR="00636EC9" w:rsidRPr="00636EC9">
        <w:rPr>
          <w:szCs w:val="28"/>
          <w:lang w:eastAsia="en-US"/>
        </w:rPr>
        <w:t>е</w:t>
      </w:r>
      <w:r w:rsidR="00636EC9" w:rsidRPr="00636EC9">
        <w:rPr>
          <w:szCs w:val="28"/>
          <w:lang w:eastAsia="en-US"/>
        </w:rPr>
        <w:t>лений из областного бюджета бюджету Комиссаровского сельского поселения Красносулинского района</w:t>
      </w:r>
      <w:r w:rsidR="00636EC9">
        <w:rPr>
          <w:b/>
          <w:szCs w:val="28"/>
          <w:lang w:eastAsia="en-US"/>
        </w:rPr>
        <w:t xml:space="preserve"> </w:t>
      </w:r>
      <w:r w:rsidR="00B71C3B">
        <w:rPr>
          <w:szCs w:val="28"/>
          <w:lang w:eastAsia="en-US"/>
        </w:rPr>
        <w:t xml:space="preserve">от </w:t>
      </w:r>
      <w:r w:rsidR="00510BF0">
        <w:rPr>
          <w:szCs w:val="28"/>
          <w:lang w:eastAsia="en-US"/>
        </w:rPr>
        <w:t>27.01.2020 №18/</w:t>
      </w:r>
      <w:r w:rsidR="00B71C3B">
        <w:rPr>
          <w:szCs w:val="28"/>
          <w:lang w:eastAsia="en-US"/>
        </w:rPr>
        <w:t>д</w:t>
      </w:r>
      <w:r w:rsidR="00615750" w:rsidRPr="00615750">
        <w:rPr>
          <w:szCs w:val="28"/>
          <w:lang w:eastAsia="en-US"/>
        </w:rPr>
        <w:t>.</w:t>
      </w:r>
      <w:proofErr w:type="gramEnd"/>
    </w:p>
    <w:p w:rsidR="005C2A91" w:rsidRDefault="00615750" w:rsidP="00774F8C">
      <w:pPr>
        <w:pStyle w:val="a4"/>
        <w:ind w:firstLine="709"/>
        <w:jc w:val="both"/>
        <w:rPr>
          <w:szCs w:val="28"/>
          <w:lang w:eastAsia="en-US"/>
        </w:rPr>
      </w:pPr>
      <w:r w:rsidRPr="00615750">
        <w:rPr>
          <w:szCs w:val="28"/>
          <w:lang w:eastAsia="en-US"/>
        </w:rPr>
        <w:t>По</w:t>
      </w:r>
      <w:r w:rsidR="006D3771">
        <w:rPr>
          <w:szCs w:val="28"/>
          <w:lang w:eastAsia="en-US"/>
        </w:rPr>
        <w:t xml:space="preserve">дготовка </w:t>
      </w:r>
      <w:r w:rsidR="00146B69">
        <w:rPr>
          <w:szCs w:val="28"/>
          <w:lang w:eastAsia="en-US"/>
        </w:rPr>
        <w:t xml:space="preserve"> бюджета на 2022-2024</w:t>
      </w:r>
      <w:r w:rsidRPr="00615750">
        <w:rPr>
          <w:szCs w:val="28"/>
          <w:lang w:eastAsia="en-US"/>
        </w:rPr>
        <w:t xml:space="preserve"> годы осуществлялась в соответствии с порядком и сроками, утвержденными постановлением Администрации Комисс</w:t>
      </w:r>
      <w:r w:rsidRPr="00615750">
        <w:rPr>
          <w:szCs w:val="28"/>
          <w:lang w:eastAsia="en-US"/>
        </w:rPr>
        <w:t>а</w:t>
      </w:r>
      <w:r w:rsidRPr="00615750">
        <w:rPr>
          <w:szCs w:val="28"/>
          <w:lang w:eastAsia="en-US"/>
        </w:rPr>
        <w:t>ровского сельского поселения  от </w:t>
      </w:r>
      <w:r w:rsidR="00F43E31">
        <w:rPr>
          <w:szCs w:val="28"/>
          <w:lang w:eastAsia="en-US"/>
        </w:rPr>
        <w:t>26.06</w:t>
      </w:r>
      <w:r w:rsidR="00166039">
        <w:rPr>
          <w:szCs w:val="28"/>
          <w:lang w:eastAsia="en-US"/>
        </w:rPr>
        <w:t>.2020</w:t>
      </w:r>
      <w:r w:rsidRPr="00615750">
        <w:rPr>
          <w:szCs w:val="28"/>
          <w:lang w:eastAsia="en-US"/>
        </w:rPr>
        <w:t> № </w:t>
      </w:r>
      <w:r w:rsidR="00F43E31">
        <w:rPr>
          <w:szCs w:val="28"/>
          <w:lang w:eastAsia="en-US"/>
        </w:rPr>
        <w:t>39</w:t>
      </w:r>
      <w:r w:rsidRPr="00615750">
        <w:rPr>
          <w:szCs w:val="28"/>
          <w:lang w:eastAsia="en-US"/>
        </w:rPr>
        <w:t xml:space="preserve"> «</w:t>
      </w:r>
      <w:r w:rsidR="00636EC9" w:rsidRPr="00636EC9">
        <w:rPr>
          <w:szCs w:val="28"/>
          <w:lang w:eastAsia="en-US"/>
        </w:rPr>
        <w:t xml:space="preserve">Об утверждении Порядка и сроков составления проекта </w:t>
      </w:r>
      <w:r w:rsidR="00636EC9" w:rsidRPr="00636EC9">
        <w:rPr>
          <w:bCs/>
          <w:szCs w:val="28"/>
          <w:lang w:eastAsia="en-US"/>
        </w:rPr>
        <w:t>бюджета Комиссаровского сельского поселения</w:t>
      </w:r>
      <w:r w:rsidR="00146B69">
        <w:rPr>
          <w:bCs/>
          <w:szCs w:val="28"/>
          <w:lang w:eastAsia="en-US"/>
        </w:rPr>
        <w:t xml:space="preserve"> Красносулинского района на 2022</w:t>
      </w:r>
      <w:r w:rsidR="00636EC9" w:rsidRPr="00636EC9">
        <w:rPr>
          <w:bCs/>
          <w:szCs w:val="28"/>
          <w:lang w:eastAsia="en-US"/>
        </w:rPr>
        <w:t xml:space="preserve"> год и на плановый период 202</w:t>
      </w:r>
      <w:r w:rsidR="00146B69">
        <w:rPr>
          <w:bCs/>
          <w:szCs w:val="28"/>
          <w:lang w:eastAsia="en-US"/>
        </w:rPr>
        <w:t>3 и 2024</w:t>
      </w:r>
      <w:r w:rsidR="00636EC9" w:rsidRPr="00636EC9">
        <w:rPr>
          <w:bCs/>
          <w:szCs w:val="28"/>
          <w:lang w:eastAsia="en-US"/>
        </w:rPr>
        <w:t xml:space="preserve"> годов</w:t>
      </w:r>
      <w:r w:rsidRPr="00615750">
        <w:rPr>
          <w:szCs w:val="28"/>
          <w:lang w:eastAsia="en-US"/>
        </w:rPr>
        <w:t>».</w:t>
      </w:r>
    </w:p>
    <w:p w:rsidR="005C2A91" w:rsidRDefault="00B71C3B" w:rsidP="00774F8C">
      <w:pPr>
        <w:pStyle w:val="a4"/>
        <w:ind w:firstLine="709"/>
        <w:jc w:val="both"/>
        <w:rPr>
          <w:szCs w:val="28"/>
          <w:lang w:eastAsia="en-US"/>
        </w:rPr>
      </w:pPr>
      <w:proofErr w:type="gramStart"/>
      <w:r w:rsidRPr="00B71C3B">
        <w:rPr>
          <w:szCs w:val="28"/>
          <w:lang w:eastAsia="en-US"/>
        </w:rPr>
        <w:t>Бюджетные параметры определены с учетом Областных законов от 10 мая 2012 года № 843-ЗС «О региональных налогах и некоторых вопросах налогоо</w:t>
      </w:r>
      <w:r w:rsidRPr="00B71C3B">
        <w:rPr>
          <w:szCs w:val="28"/>
          <w:lang w:eastAsia="en-US"/>
        </w:rPr>
        <w:t>б</w:t>
      </w:r>
      <w:r w:rsidRPr="00B71C3B">
        <w:rPr>
          <w:szCs w:val="28"/>
          <w:lang w:eastAsia="en-US"/>
        </w:rPr>
        <w:t xml:space="preserve">ложения в Ростовской области» и от 26 </w:t>
      </w:r>
      <w:r>
        <w:rPr>
          <w:szCs w:val="28"/>
          <w:lang w:eastAsia="en-US"/>
        </w:rPr>
        <w:t xml:space="preserve">декабря 2016 года № 834-ЗС </w:t>
      </w:r>
      <w:r w:rsidRPr="00B71C3B">
        <w:rPr>
          <w:szCs w:val="28"/>
          <w:lang w:eastAsia="en-US"/>
        </w:rPr>
        <w:t>«О межбю</w:t>
      </w:r>
      <w:r w:rsidRPr="00B71C3B">
        <w:rPr>
          <w:szCs w:val="28"/>
          <w:lang w:eastAsia="en-US"/>
        </w:rPr>
        <w:t>д</w:t>
      </w:r>
      <w:r w:rsidRPr="00B71C3B">
        <w:rPr>
          <w:szCs w:val="28"/>
          <w:lang w:eastAsia="en-US"/>
        </w:rPr>
        <w:t>жетных отношениях органов государственной власти и органов местного сам</w:t>
      </w:r>
      <w:r w:rsidRPr="00B71C3B">
        <w:rPr>
          <w:szCs w:val="28"/>
          <w:lang w:eastAsia="en-US"/>
        </w:rPr>
        <w:t>о</w:t>
      </w:r>
      <w:r w:rsidRPr="00B71C3B">
        <w:rPr>
          <w:szCs w:val="28"/>
          <w:lang w:eastAsia="en-US"/>
        </w:rPr>
        <w:t>управления в Ростовской области», федеральны</w:t>
      </w:r>
      <w:r w:rsidR="00AF436D">
        <w:rPr>
          <w:szCs w:val="28"/>
          <w:lang w:eastAsia="en-US"/>
        </w:rPr>
        <w:t xml:space="preserve">х, </w:t>
      </w:r>
      <w:r w:rsidRPr="00B71C3B">
        <w:rPr>
          <w:szCs w:val="28"/>
          <w:lang w:eastAsia="en-US"/>
        </w:rPr>
        <w:t>областных нормативных прав</w:t>
      </w:r>
      <w:r w:rsidRPr="00B71C3B">
        <w:rPr>
          <w:szCs w:val="28"/>
          <w:lang w:eastAsia="en-US"/>
        </w:rPr>
        <w:t>о</w:t>
      </w:r>
      <w:r w:rsidRPr="00B71C3B">
        <w:rPr>
          <w:szCs w:val="28"/>
          <w:lang w:eastAsia="en-US"/>
        </w:rPr>
        <w:t>вых актов</w:t>
      </w:r>
      <w:r w:rsidR="00AF436D" w:rsidRPr="00AF436D">
        <w:t xml:space="preserve"> </w:t>
      </w:r>
      <w:r w:rsidR="00AF436D" w:rsidRPr="00AF436D">
        <w:rPr>
          <w:szCs w:val="28"/>
          <w:lang w:eastAsia="en-US"/>
        </w:rPr>
        <w:t xml:space="preserve">и нормативных правовых актов </w:t>
      </w:r>
      <w:r w:rsidR="00AF436D" w:rsidRPr="00AF436D">
        <w:rPr>
          <w:bCs/>
          <w:szCs w:val="28"/>
          <w:lang w:eastAsia="en-US"/>
        </w:rPr>
        <w:t>Комиссаровского сельского поселения</w:t>
      </w:r>
      <w:r w:rsidRPr="00B71C3B">
        <w:rPr>
          <w:szCs w:val="28"/>
          <w:lang w:eastAsia="en-US"/>
        </w:rPr>
        <w:t>, устанавливающих расходные обязательства.</w:t>
      </w:r>
      <w:proofErr w:type="gramEnd"/>
    </w:p>
    <w:p w:rsidR="00322A1E" w:rsidRDefault="00B71C3B" w:rsidP="00774F8C">
      <w:pPr>
        <w:pStyle w:val="a4"/>
        <w:ind w:firstLine="709"/>
        <w:jc w:val="both"/>
        <w:rPr>
          <w:szCs w:val="28"/>
          <w:lang w:eastAsia="en-US"/>
        </w:rPr>
      </w:pPr>
      <w:r w:rsidRPr="00B71C3B">
        <w:rPr>
          <w:szCs w:val="28"/>
          <w:lang w:eastAsia="en-US"/>
        </w:rPr>
        <w:t xml:space="preserve">В целях обеспечения открытости и прозрачности бюджета доступность бюджетных данных для граждан реализована путем работы информационного </w:t>
      </w:r>
      <w:proofErr w:type="gramStart"/>
      <w:r w:rsidRPr="00B71C3B">
        <w:rPr>
          <w:szCs w:val="28"/>
          <w:lang w:eastAsia="en-US"/>
        </w:rPr>
        <w:t>ре-</w:t>
      </w:r>
      <w:proofErr w:type="spellStart"/>
      <w:r w:rsidRPr="00B71C3B">
        <w:rPr>
          <w:szCs w:val="28"/>
          <w:lang w:eastAsia="en-US"/>
        </w:rPr>
        <w:t>сурса</w:t>
      </w:r>
      <w:proofErr w:type="spellEnd"/>
      <w:proofErr w:type="gramEnd"/>
      <w:r w:rsidRPr="00B71C3B">
        <w:rPr>
          <w:szCs w:val="28"/>
          <w:lang w:eastAsia="en-US"/>
        </w:rPr>
        <w:t xml:space="preserve"> «Бюджет для граждан» в информационно-телекоммуникационной сети «Интернет» на официальном сайте Администрации Комиссаровского сельского поселения.</w:t>
      </w:r>
    </w:p>
    <w:p w:rsidR="009E5192" w:rsidRDefault="009E5192" w:rsidP="00774F8C">
      <w:pPr>
        <w:pStyle w:val="a4"/>
        <w:rPr>
          <w:b/>
          <w:sz w:val="32"/>
          <w:szCs w:val="32"/>
        </w:rPr>
      </w:pPr>
    </w:p>
    <w:p w:rsidR="005A2D01" w:rsidRPr="009E5192" w:rsidRDefault="005A2D01" w:rsidP="00774F8C">
      <w:pPr>
        <w:pStyle w:val="a4"/>
        <w:rPr>
          <w:b/>
          <w:sz w:val="32"/>
          <w:szCs w:val="32"/>
        </w:rPr>
      </w:pPr>
      <w:r w:rsidRPr="009E5192">
        <w:rPr>
          <w:b/>
          <w:sz w:val="32"/>
          <w:szCs w:val="32"/>
          <w:lang w:val="en-US"/>
        </w:rPr>
        <w:t>II</w:t>
      </w:r>
      <w:r w:rsidRPr="009E5192">
        <w:rPr>
          <w:b/>
          <w:sz w:val="32"/>
          <w:szCs w:val="32"/>
        </w:rPr>
        <w:t xml:space="preserve">. Основные характеристики </w:t>
      </w:r>
    </w:p>
    <w:p w:rsidR="009E5192" w:rsidRPr="009E5192" w:rsidRDefault="00092100" w:rsidP="009E5192">
      <w:pPr>
        <w:pStyle w:val="a4"/>
        <w:rPr>
          <w:b/>
          <w:bCs/>
          <w:sz w:val="32"/>
          <w:szCs w:val="32"/>
        </w:rPr>
      </w:pPr>
      <w:r w:rsidRPr="009E5192">
        <w:rPr>
          <w:b/>
          <w:sz w:val="32"/>
          <w:szCs w:val="32"/>
        </w:rPr>
        <w:t>б</w:t>
      </w:r>
      <w:r w:rsidR="005A2D01" w:rsidRPr="009E5192">
        <w:rPr>
          <w:b/>
          <w:sz w:val="32"/>
          <w:szCs w:val="32"/>
        </w:rPr>
        <w:t>юджета</w:t>
      </w:r>
      <w:r w:rsidR="007C138F" w:rsidRPr="009E5192">
        <w:rPr>
          <w:b/>
          <w:sz w:val="32"/>
          <w:szCs w:val="32"/>
        </w:rPr>
        <w:t xml:space="preserve"> поселения</w:t>
      </w:r>
      <w:r w:rsidR="005A2D01" w:rsidRPr="009E5192">
        <w:rPr>
          <w:b/>
          <w:sz w:val="32"/>
          <w:szCs w:val="32"/>
        </w:rPr>
        <w:t xml:space="preserve"> </w:t>
      </w:r>
      <w:r w:rsidR="00366875">
        <w:rPr>
          <w:b/>
          <w:bCs/>
          <w:sz w:val="32"/>
          <w:szCs w:val="32"/>
        </w:rPr>
        <w:t>на 2022</w:t>
      </w:r>
      <w:r w:rsidR="009E5192" w:rsidRPr="009E5192">
        <w:rPr>
          <w:b/>
          <w:bCs/>
          <w:sz w:val="32"/>
          <w:szCs w:val="32"/>
        </w:rPr>
        <w:t xml:space="preserve"> год и</w:t>
      </w:r>
    </w:p>
    <w:p w:rsidR="005A2D01" w:rsidRDefault="00366875" w:rsidP="009E5192">
      <w:pPr>
        <w:pStyle w:val="a4"/>
        <w:rPr>
          <w:rFonts w:asciiTheme="majorHAnsi" w:hAnsiTheme="majorHAnsi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плановый период 2023 и 2024</w:t>
      </w:r>
      <w:r w:rsidR="009E5192" w:rsidRPr="009E5192">
        <w:rPr>
          <w:b/>
          <w:bCs/>
          <w:sz w:val="32"/>
          <w:szCs w:val="32"/>
        </w:rPr>
        <w:t xml:space="preserve"> годов</w:t>
      </w:r>
    </w:p>
    <w:p w:rsidR="009E5192" w:rsidRPr="00774F8C" w:rsidRDefault="009E5192" w:rsidP="009E5192">
      <w:pPr>
        <w:pStyle w:val="a4"/>
      </w:pPr>
    </w:p>
    <w:p w:rsidR="005A2D01" w:rsidRPr="00774F8C" w:rsidRDefault="005A2D01" w:rsidP="00774F8C">
      <w:pPr>
        <w:pStyle w:val="a4"/>
        <w:ind w:firstLine="709"/>
        <w:jc w:val="both"/>
      </w:pPr>
      <w:r w:rsidRPr="00774F8C">
        <w:t xml:space="preserve">Основные </w:t>
      </w:r>
      <w:r w:rsidR="00D75A2F">
        <w:t>характеристики</w:t>
      </w:r>
      <w:r w:rsidRPr="00774F8C">
        <w:t xml:space="preserve"> </w:t>
      </w:r>
      <w:r w:rsidR="007D01EF">
        <w:t xml:space="preserve"> </w:t>
      </w:r>
      <w:r w:rsidR="00D46979">
        <w:t>бюджета поселения</w:t>
      </w:r>
      <w:r w:rsidRPr="00774F8C">
        <w:t xml:space="preserve"> «О бюджете </w:t>
      </w:r>
      <w:r w:rsidR="00AC6A36">
        <w:t>Комиссаро</w:t>
      </w:r>
      <w:r w:rsidR="00AC6A36">
        <w:t>в</w:t>
      </w:r>
      <w:r w:rsidR="00AC6A36">
        <w:t>ского</w:t>
      </w:r>
      <w:r w:rsidR="00D46979">
        <w:t xml:space="preserve"> сельского поселения </w:t>
      </w:r>
      <w:r w:rsidR="00366875">
        <w:t>на 2022</w:t>
      </w:r>
      <w:r w:rsidR="009E5192">
        <w:t xml:space="preserve"> год</w:t>
      </w:r>
      <w:r w:rsidRPr="00774F8C">
        <w:t xml:space="preserve"> и на плановый период 20</w:t>
      </w:r>
      <w:r w:rsidR="00366875">
        <w:t>23</w:t>
      </w:r>
      <w:r w:rsidRPr="00774F8C">
        <w:t xml:space="preserve"> и 20</w:t>
      </w:r>
      <w:r w:rsidR="00366875">
        <w:t>24</w:t>
      </w:r>
      <w:r w:rsidRPr="00774F8C">
        <w:t xml:space="preserve"> годов» </w:t>
      </w:r>
      <w:r w:rsidRPr="00774F8C">
        <w:rPr>
          <w:szCs w:val="28"/>
        </w:rPr>
        <w:t xml:space="preserve">предлагаются </w:t>
      </w:r>
      <w:r w:rsidRPr="00774F8C">
        <w:t xml:space="preserve">в соответствии с нижеприведенной таблицей.   </w:t>
      </w:r>
    </w:p>
    <w:p w:rsidR="00BD3690" w:rsidRDefault="00BD3690" w:rsidP="00774F8C">
      <w:pPr>
        <w:pStyle w:val="a4"/>
        <w:ind w:firstLine="709"/>
        <w:jc w:val="right"/>
        <w:rPr>
          <w:sz w:val="24"/>
          <w:szCs w:val="24"/>
        </w:rPr>
      </w:pPr>
    </w:p>
    <w:p w:rsidR="00BD3690" w:rsidRDefault="00BD3690" w:rsidP="00774F8C">
      <w:pPr>
        <w:pStyle w:val="a4"/>
        <w:ind w:firstLine="709"/>
        <w:jc w:val="right"/>
        <w:rPr>
          <w:sz w:val="24"/>
          <w:szCs w:val="24"/>
        </w:rPr>
      </w:pPr>
    </w:p>
    <w:p w:rsidR="00607D78" w:rsidRDefault="00607D78" w:rsidP="00774F8C">
      <w:pPr>
        <w:pStyle w:val="a4"/>
        <w:ind w:firstLine="709"/>
        <w:jc w:val="right"/>
        <w:rPr>
          <w:sz w:val="24"/>
          <w:szCs w:val="24"/>
        </w:rPr>
      </w:pPr>
    </w:p>
    <w:p w:rsidR="00607D78" w:rsidRDefault="00607D78" w:rsidP="00774F8C">
      <w:pPr>
        <w:pStyle w:val="a4"/>
        <w:ind w:firstLine="709"/>
        <w:jc w:val="right"/>
        <w:rPr>
          <w:sz w:val="24"/>
          <w:szCs w:val="24"/>
        </w:rPr>
      </w:pPr>
    </w:p>
    <w:p w:rsidR="00607D78" w:rsidRDefault="00607D78" w:rsidP="00774F8C">
      <w:pPr>
        <w:pStyle w:val="a4"/>
        <w:ind w:firstLine="709"/>
        <w:jc w:val="right"/>
        <w:rPr>
          <w:sz w:val="24"/>
          <w:szCs w:val="24"/>
        </w:rPr>
      </w:pPr>
    </w:p>
    <w:p w:rsidR="00607D78" w:rsidRDefault="00607D78" w:rsidP="00774F8C">
      <w:pPr>
        <w:pStyle w:val="a4"/>
        <w:ind w:firstLine="709"/>
        <w:jc w:val="right"/>
        <w:rPr>
          <w:sz w:val="24"/>
          <w:szCs w:val="24"/>
        </w:rPr>
      </w:pPr>
    </w:p>
    <w:p w:rsidR="00366875" w:rsidRDefault="00366875" w:rsidP="00774F8C">
      <w:pPr>
        <w:pStyle w:val="a4"/>
        <w:ind w:firstLine="709"/>
        <w:jc w:val="right"/>
        <w:rPr>
          <w:sz w:val="24"/>
          <w:szCs w:val="24"/>
        </w:rPr>
      </w:pPr>
    </w:p>
    <w:p w:rsidR="00607D78" w:rsidRDefault="00607D78" w:rsidP="00774F8C">
      <w:pPr>
        <w:pStyle w:val="a4"/>
        <w:ind w:firstLine="709"/>
        <w:jc w:val="right"/>
        <w:rPr>
          <w:sz w:val="24"/>
          <w:szCs w:val="24"/>
        </w:rPr>
      </w:pPr>
    </w:p>
    <w:p w:rsidR="005A2D01" w:rsidRPr="00774F8C" w:rsidRDefault="00364957" w:rsidP="00774F8C">
      <w:pPr>
        <w:pStyle w:val="a4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тыс</w:t>
      </w:r>
      <w:r w:rsidR="005A2D01" w:rsidRPr="00774F8C">
        <w:rPr>
          <w:sz w:val="24"/>
          <w:szCs w:val="24"/>
        </w:rPr>
        <w:t>. рублей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409"/>
        <w:gridCol w:w="1985"/>
        <w:gridCol w:w="1985"/>
      </w:tblGrid>
      <w:tr w:rsidR="00E15622" w:rsidRPr="009D320F" w:rsidTr="00E15622">
        <w:trPr>
          <w:cantSplit/>
          <w:trHeight w:val="534"/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15622" w:rsidRPr="009D320F" w:rsidRDefault="00E15622" w:rsidP="00774F8C">
            <w:pPr>
              <w:pStyle w:val="ConsPlusNormal"/>
              <w:spacing w:line="36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0F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:rsidR="00E15622" w:rsidRPr="009D320F" w:rsidRDefault="00DA6A10" w:rsidP="007D01EF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</w:t>
            </w:r>
            <w:r w:rsidR="007D01EF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</w:tr>
      <w:tr w:rsidR="00607D78" w:rsidRPr="009D320F" w:rsidTr="00E15622">
        <w:trPr>
          <w:cantSplit/>
          <w:tblHeader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7D78" w:rsidRPr="009D320F" w:rsidRDefault="00607D78" w:rsidP="00774F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07D78" w:rsidRPr="009D320F" w:rsidRDefault="00607D78" w:rsidP="00607D78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0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13EE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7D78" w:rsidRPr="009D320F" w:rsidRDefault="00607D78" w:rsidP="00607D78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0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13EE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7D78" w:rsidRPr="009D320F" w:rsidRDefault="00607D78" w:rsidP="00BD0231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0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13EE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E15622" w:rsidRPr="009D320F" w:rsidTr="00E15622">
        <w:trPr>
          <w:cantSplit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622" w:rsidRPr="009D320F" w:rsidRDefault="00E15622" w:rsidP="00774F8C">
            <w:pPr>
              <w:pStyle w:val="a4"/>
              <w:jc w:val="left"/>
              <w:rPr>
                <w:sz w:val="24"/>
                <w:szCs w:val="24"/>
                <w:lang w:val="en-US"/>
              </w:rPr>
            </w:pPr>
            <w:r w:rsidRPr="009D320F">
              <w:rPr>
                <w:b/>
                <w:sz w:val="24"/>
                <w:szCs w:val="24"/>
                <w:lang w:val="en-US"/>
              </w:rPr>
              <w:t>I</w:t>
            </w:r>
            <w:r w:rsidRPr="009D320F">
              <w:rPr>
                <w:b/>
                <w:sz w:val="24"/>
                <w:szCs w:val="24"/>
              </w:rPr>
              <w:t>. Доходы, всего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15622" w:rsidRPr="00C230CB" w:rsidRDefault="00AE1453" w:rsidP="008724D6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84351">
              <w:rPr>
                <w:rFonts w:ascii="Times New Roman" w:hAnsi="Times New Roman"/>
                <w:b/>
                <w:sz w:val="24"/>
                <w:szCs w:val="24"/>
              </w:rPr>
              <w:t>947,5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15622" w:rsidRPr="00C230CB" w:rsidRDefault="00B84351" w:rsidP="00E861C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14098,2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15622" w:rsidRPr="009D320F" w:rsidRDefault="00B84351" w:rsidP="00E861CB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13362,5</w:t>
            </w:r>
          </w:p>
        </w:tc>
      </w:tr>
      <w:tr w:rsidR="00E15622" w:rsidRPr="009D320F" w:rsidTr="00E15622">
        <w:trPr>
          <w:cantSplit/>
          <w:trHeight w:val="70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E15622" w:rsidRPr="009D320F" w:rsidRDefault="00E15622" w:rsidP="00774F8C">
            <w:pPr>
              <w:pStyle w:val="a4"/>
              <w:jc w:val="left"/>
              <w:rPr>
                <w:b/>
                <w:sz w:val="24"/>
                <w:szCs w:val="24"/>
                <w:lang w:val="en-US"/>
              </w:rPr>
            </w:pPr>
            <w:r w:rsidRPr="009D320F">
              <w:rPr>
                <w:sz w:val="24"/>
                <w:szCs w:val="24"/>
              </w:rPr>
              <w:t>из них: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15622" w:rsidRPr="00C230CB" w:rsidRDefault="00E15622" w:rsidP="00774F8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5622" w:rsidRPr="00C230CB" w:rsidRDefault="00E15622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5622" w:rsidRPr="009D320F" w:rsidRDefault="00E15622" w:rsidP="00774F8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5622" w:rsidRPr="009D320F" w:rsidTr="002C6441">
        <w:trPr>
          <w:cantSplit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622" w:rsidRPr="009D320F" w:rsidRDefault="00E15622" w:rsidP="002C6441">
            <w:pPr>
              <w:pStyle w:val="a4"/>
              <w:jc w:val="left"/>
              <w:rPr>
                <w:sz w:val="24"/>
                <w:szCs w:val="24"/>
              </w:rPr>
            </w:pPr>
            <w:r w:rsidRPr="009D320F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622" w:rsidRPr="00C230CB" w:rsidRDefault="00B84351" w:rsidP="00714D68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622" w:rsidRPr="00C230CB" w:rsidRDefault="008724D6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2379,7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622" w:rsidRPr="009D320F" w:rsidRDefault="008724D6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2399,1</w:t>
            </w:r>
          </w:p>
        </w:tc>
      </w:tr>
      <w:tr w:rsidR="00E15622" w:rsidRPr="009D320F" w:rsidTr="002C6441">
        <w:trPr>
          <w:cantSplit/>
          <w:trHeight w:val="9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5622" w:rsidRPr="009D320F" w:rsidRDefault="00E15622" w:rsidP="00774F8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E15622" w:rsidRPr="00C230CB" w:rsidRDefault="00E15622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15622" w:rsidRPr="00C230CB" w:rsidRDefault="00E15622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15622" w:rsidRPr="009D320F" w:rsidRDefault="00E15622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622" w:rsidRPr="009D320F" w:rsidTr="00E15622">
        <w:trPr>
          <w:cantSplit/>
        </w:trPr>
        <w:tc>
          <w:tcPr>
            <w:tcW w:w="3686" w:type="dxa"/>
            <w:tcBorders>
              <w:top w:val="nil"/>
            </w:tcBorders>
          </w:tcPr>
          <w:p w:rsidR="00E15622" w:rsidRDefault="00E15622" w:rsidP="002C6441">
            <w:pPr>
              <w:pStyle w:val="a4"/>
              <w:jc w:val="left"/>
              <w:rPr>
                <w:sz w:val="24"/>
                <w:szCs w:val="24"/>
              </w:rPr>
            </w:pPr>
            <w:r w:rsidRPr="009D320F">
              <w:rPr>
                <w:sz w:val="24"/>
                <w:szCs w:val="24"/>
              </w:rPr>
              <w:t xml:space="preserve">безвозмездные поступления </w:t>
            </w:r>
          </w:p>
          <w:p w:rsidR="002C6441" w:rsidRPr="009D320F" w:rsidRDefault="002C6441" w:rsidP="002C6441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E15622" w:rsidRPr="00C230CB" w:rsidRDefault="00B84351" w:rsidP="007972A2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16260,7</w:t>
            </w:r>
          </w:p>
        </w:tc>
        <w:tc>
          <w:tcPr>
            <w:tcW w:w="1985" w:type="dxa"/>
            <w:tcBorders>
              <w:top w:val="nil"/>
            </w:tcBorders>
          </w:tcPr>
          <w:p w:rsidR="00E15622" w:rsidRPr="00C230CB" w:rsidRDefault="00B84351" w:rsidP="00BD3690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11718,5</w:t>
            </w:r>
          </w:p>
        </w:tc>
        <w:tc>
          <w:tcPr>
            <w:tcW w:w="1985" w:type="dxa"/>
            <w:tcBorders>
              <w:top w:val="nil"/>
            </w:tcBorders>
          </w:tcPr>
          <w:p w:rsidR="00E15622" w:rsidRPr="009D320F" w:rsidRDefault="00B84351" w:rsidP="00BD3690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10963,4</w:t>
            </w:r>
          </w:p>
        </w:tc>
      </w:tr>
      <w:tr w:rsidR="008724D6" w:rsidRPr="009D320F" w:rsidTr="00E15622">
        <w:trPr>
          <w:cantSplit/>
        </w:trPr>
        <w:tc>
          <w:tcPr>
            <w:tcW w:w="3686" w:type="dxa"/>
            <w:vAlign w:val="center"/>
          </w:tcPr>
          <w:p w:rsidR="008724D6" w:rsidRDefault="008724D6" w:rsidP="00BD3690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9D320F">
              <w:rPr>
                <w:b/>
                <w:sz w:val="24"/>
                <w:szCs w:val="24"/>
                <w:lang w:val="en-US"/>
              </w:rPr>
              <w:t>II</w:t>
            </w:r>
            <w:r w:rsidRPr="009D320F">
              <w:rPr>
                <w:b/>
                <w:sz w:val="24"/>
                <w:szCs w:val="24"/>
              </w:rPr>
              <w:t>. Расходы, всего</w:t>
            </w:r>
          </w:p>
          <w:p w:rsidR="008724D6" w:rsidRPr="009D320F" w:rsidRDefault="008724D6" w:rsidP="00BD369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724D6" w:rsidRPr="00C230CB" w:rsidRDefault="00B84351" w:rsidP="00C37E7D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18947,5</w:t>
            </w:r>
          </w:p>
        </w:tc>
        <w:tc>
          <w:tcPr>
            <w:tcW w:w="1985" w:type="dxa"/>
          </w:tcPr>
          <w:p w:rsidR="008724D6" w:rsidRPr="00C230CB" w:rsidRDefault="00B84351" w:rsidP="00C37E7D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14098,2</w:t>
            </w:r>
          </w:p>
        </w:tc>
        <w:tc>
          <w:tcPr>
            <w:tcW w:w="1985" w:type="dxa"/>
          </w:tcPr>
          <w:p w:rsidR="008724D6" w:rsidRPr="009D320F" w:rsidRDefault="00B84351" w:rsidP="00C37E7D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13362,5</w:t>
            </w:r>
          </w:p>
        </w:tc>
      </w:tr>
      <w:tr w:rsidR="00AA4DA3" w:rsidRPr="009D320F" w:rsidTr="00E15622">
        <w:trPr>
          <w:cantSplit/>
          <w:trHeight w:val="657"/>
        </w:trPr>
        <w:tc>
          <w:tcPr>
            <w:tcW w:w="3686" w:type="dxa"/>
          </w:tcPr>
          <w:p w:rsidR="00AA4DA3" w:rsidRPr="009D320F" w:rsidRDefault="00AA4DA3" w:rsidP="00774F8C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9D320F">
              <w:rPr>
                <w:b/>
                <w:sz w:val="24"/>
                <w:szCs w:val="24"/>
                <w:lang w:val="en-US"/>
              </w:rPr>
              <w:t>III</w:t>
            </w:r>
            <w:r w:rsidRPr="009D320F">
              <w:rPr>
                <w:b/>
                <w:sz w:val="24"/>
                <w:szCs w:val="24"/>
              </w:rPr>
              <w:t xml:space="preserve">. Дефицит </w:t>
            </w:r>
          </w:p>
          <w:p w:rsidR="00AA4DA3" w:rsidRPr="009D320F" w:rsidRDefault="00AA4DA3" w:rsidP="00C23D74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9D320F">
              <w:rPr>
                <w:b/>
                <w:sz w:val="24"/>
                <w:szCs w:val="24"/>
              </w:rPr>
              <w:t>(-), профицит</w:t>
            </w:r>
            <w:proofErr w:type="gramStart"/>
            <w:r w:rsidRPr="009D320F">
              <w:rPr>
                <w:b/>
                <w:sz w:val="24"/>
                <w:szCs w:val="24"/>
              </w:rPr>
              <w:t xml:space="preserve"> (+)</w:t>
            </w:r>
            <w:r>
              <w:rPr>
                <w:b/>
                <w:sz w:val="24"/>
                <w:szCs w:val="24"/>
              </w:rPr>
              <w:t>,</w:t>
            </w:r>
            <w:proofErr w:type="gramEnd"/>
          </w:p>
        </w:tc>
        <w:tc>
          <w:tcPr>
            <w:tcW w:w="2409" w:type="dxa"/>
            <w:vAlign w:val="center"/>
          </w:tcPr>
          <w:p w:rsidR="00AA4DA3" w:rsidRPr="00C230CB" w:rsidRDefault="008724D6" w:rsidP="009E04AF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AA4DA3" w:rsidRPr="00C230CB" w:rsidRDefault="00AA4DA3" w:rsidP="00421DE2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AA4DA3" w:rsidRPr="009D320F" w:rsidRDefault="00AA4DA3" w:rsidP="000D725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A4DA3" w:rsidRPr="009D320F" w:rsidTr="00E15622">
        <w:trPr>
          <w:cantSplit/>
        </w:trPr>
        <w:tc>
          <w:tcPr>
            <w:tcW w:w="3686" w:type="dxa"/>
          </w:tcPr>
          <w:p w:rsidR="00AA4DA3" w:rsidRPr="009D320F" w:rsidRDefault="00AA4DA3" w:rsidP="00774F8C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9D320F">
              <w:rPr>
                <w:b/>
                <w:sz w:val="24"/>
                <w:szCs w:val="24"/>
                <w:lang w:val="en-US"/>
              </w:rPr>
              <w:t>VI</w:t>
            </w:r>
            <w:r w:rsidRPr="009D320F">
              <w:rPr>
                <w:b/>
                <w:sz w:val="24"/>
                <w:szCs w:val="24"/>
              </w:rPr>
              <w:t>. Источники финансиров</w:t>
            </w:r>
            <w:r w:rsidRPr="009D320F">
              <w:rPr>
                <w:b/>
                <w:sz w:val="24"/>
                <w:szCs w:val="24"/>
              </w:rPr>
              <w:t>а</w:t>
            </w:r>
            <w:r w:rsidRPr="009D320F">
              <w:rPr>
                <w:b/>
                <w:sz w:val="24"/>
                <w:szCs w:val="24"/>
              </w:rPr>
              <w:t>ния дефицита</w:t>
            </w:r>
          </w:p>
        </w:tc>
        <w:tc>
          <w:tcPr>
            <w:tcW w:w="2409" w:type="dxa"/>
            <w:vAlign w:val="center"/>
          </w:tcPr>
          <w:p w:rsidR="00AA4DA3" w:rsidRPr="00C230CB" w:rsidRDefault="008724D6" w:rsidP="009E04AF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AA4DA3" w:rsidRPr="00C230CB" w:rsidRDefault="00AA4DA3" w:rsidP="004420DE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AA4DA3" w:rsidRPr="009D320F" w:rsidRDefault="00AA4DA3" w:rsidP="004420D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5A2D01" w:rsidRPr="009D320F" w:rsidRDefault="005A2D01" w:rsidP="00774F8C">
      <w:pPr>
        <w:pStyle w:val="a4"/>
        <w:ind w:firstLine="709"/>
        <w:jc w:val="both"/>
        <w:rPr>
          <w:sz w:val="24"/>
          <w:szCs w:val="24"/>
        </w:rPr>
      </w:pPr>
    </w:p>
    <w:p w:rsidR="00F5470D" w:rsidRPr="00F5470D" w:rsidRDefault="00F5470D" w:rsidP="00F5470D">
      <w:pPr>
        <w:ind w:firstLine="709"/>
        <w:jc w:val="both"/>
      </w:pPr>
      <w:r w:rsidRPr="00F5470D">
        <w:t>Особенностью планирования безвозмездных поступлений в проекте бюдж</w:t>
      </w:r>
      <w:r w:rsidRPr="00F5470D">
        <w:t>е</w:t>
      </w:r>
      <w:r w:rsidRPr="00F5470D">
        <w:t xml:space="preserve">та поселения является необходимость их уточнения после принятия областного закона об областном бюджете во 2 чтении в связи с отсутствием на момент </w:t>
      </w:r>
      <w:proofErr w:type="gramStart"/>
      <w:r w:rsidRPr="00F5470D">
        <w:t>фо</w:t>
      </w:r>
      <w:r w:rsidRPr="00F5470D">
        <w:t>р</w:t>
      </w:r>
      <w:r w:rsidRPr="00F5470D">
        <w:t xml:space="preserve">мирования бюджета </w:t>
      </w:r>
      <w:r>
        <w:t>поселения</w:t>
      </w:r>
      <w:r w:rsidRPr="00F5470D">
        <w:t xml:space="preserve"> полного распределения трансфертов</w:t>
      </w:r>
      <w:proofErr w:type="gramEnd"/>
      <w:r w:rsidRPr="00F5470D">
        <w:t xml:space="preserve"> из областного бюджета. Именно этим объясняется относительное снижение представленных о</w:t>
      </w:r>
      <w:r w:rsidRPr="00F5470D">
        <w:t>с</w:t>
      </w:r>
      <w:r w:rsidRPr="00F5470D">
        <w:t xml:space="preserve">новных параметров проекта бюджета </w:t>
      </w:r>
      <w:r>
        <w:t>поселения</w:t>
      </w:r>
      <w:r w:rsidRPr="00F5470D">
        <w:t xml:space="preserve"> 202</w:t>
      </w:r>
      <w:r w:rsidR="001D19CA">
        <w:t>3</w:t>
      </w:r>
      <w:r w:rsidRPr="00F5470D">
        <w:t xml:space="preserve"> и 202</w:t>
      </w:r>
      <w:r w:rsidR="001D19CA">
        <w:t>4</w:t>
      </w:r>
      <w:r w:rsidRPr="00F5470D">
        <w:t xml:space="preserve"> годов, как в части межбюджетных трансфертов, так и в целом по доходам и расходам.</w:t>
      </w:r>
    </w:p>
    <w:p w:rsidR="00F21730" w:rsidRDefault="00F5470D" w:rsidP="00F5470D">
      <w:pPr>
        <w:ind w:firstLine="709"/>
        <w:jc w:val="both"/>
      </w:pPr>
      <w:r w:rsidRPr="00F5470D">
        <w:t>Вместе с тем, собственные налоговые и неналоговые доходы бюджета пос</w:t>
      </w:r>
      <w:r w:rsidRPr="00F5470D">
        <w:t>е</w:t>
      </w:r>
      <w:r w:rsidRPr="00F5470D">
        <w:t xml:space="preserve">ления </w:t>
      </w:r>
      <w:r w:rsidR="001D19CA">
        <w:t>на 2022</w:t>
      </w:r>
      <w:r w:rsidR="009E5192">
        <w:t xml:space="preserve"> год</w:t>
      </w:r>
      <w:r w:rsidRPr="00F5470D">
        <w:t xml:space="preserve"> прогнозируются в объеме </w:t>
      </w:r>
      <w:r w:rsidR="000836AF">
        <w:t>2686,8</w:t>
      </w:r>
      <w:r w:rsidRPr="00F5470D">
        <w:t xml:space="preserve"> тыс. рублей и на плановый п</w:t>
      </w:r>
      <w:r w:rsidRPr="00F5470D">
        <w:t>е</w:t>
      </w:r>
      <w:r w:rsidRPr="00F5470D">
        <w:t>риод 202</w:t>
      </w:r>
      <w:r w:rsidR="001D19CA">
        <w:t>3</w:t>
      </w:r>
      <w:r w:rsidRPr="00F5470D">
        <w:t xml:space="preserve"> и 202</w:t>
      </w:r>
      <w:r w:rsidR="001D19CA">
        <w:t>4</w:t>
      </w:r>
      <w:r w:rsidRPr="00F5470D">
        <w:t xml:space="preserve"> годов </w:t>
      </w:r>
      <w:r w:rsidR="00A624DA">
        <w:t>2379,7</w:t>
      </w:r>
      <w:r w:rsidRPr="00F5470D">
        <w:t xml:space="preserve"> тыс. рублей и </w:t>
      </w:r>
      <w:r w:rsidR="00A624DA">
        <w:t>2399,1</w:t>
      </w:r>
      <w:r w:rsidRPr="00F5470D">
        <w:t xml:space="preserve"> тыс. рублей соответственно. </w:t>
      </w:r>
    </w:p>
    <w:p w:rsidR="00F5470D" w:rsidRPr="00F5470D" w:rsidRDefault="00F5470D" w:rsidP="00F5470D">
      <w:pPr>
        <w:ind w:firstLine="709"/>
        <w:jc w:val="both"/>
      </w:pPr>
      <w:r w:rsidRPr="00F5470D">
        <w:t>При планировании бюджета поселения учтены основные подходы форм</w:t>
      </w:r>
      <w:r w:rsidRPr="00F5470D">
        <w:t>и</w:t>
      </w:r>
      <w:r w:rsidRPr="00F5470D">
        <w:t>рования расходной части, которые обозначены ниже в настоящей пояснительной записке, с учетом оптимизации бюджетных расходов и повышения эффективн</w:t>
      </w:r>
      <w:r w:rsidRPr="00F5470D">
        <w:t>о</w:t>
      </w:r>
      <w:r w:rsidRPr="00F5470D">
        <w:t xml:space="preserve">сти использования финансовых ресурсов. </w:t>
      </w:r>
    </w:p>
    <w:p w:rsidR="003740C2" w:rsidRPr="003740C2" w:rsidRDefault="003740C2" w:rsidP="003740C2">
      <w:pPr>
        <w:ind w:firstLine="709"/>
        <w:jc w:val="both"/>
      </w:pPr>
    </w:p>
    <w:p w:rsidR="009E5192" w:rsidRPr="009E5192" w:rsidRDefault="00E82BA4" w:rsidP="009E5192">
      <w:pPr>
        <w:jc w:val="center"/>
        <w:rPr>
          <w:b/>
          <w:bCs/>
          <w:sz w:val="32"/>
          <w:szCs w:val="32"/>
        </w:rPr>
      </w:pPr>
      <w:r w:rsidRPr="009E5192">
        <w:rPr>
          <w:b/>
          <w:sz w:val="32"/>
          <w:szCs w:val="32"/>
          <w:lang w:val="en-US"/>
        </w:rPr>
        <w:t>III</w:t>
      </w:r>
      <w:r w:rsidRPr="009E5192">
        <w:rPr>
          <w:b/>
          <w:sz w:val="32"/>
          <w:szCs w:val="32"/>
        </w:rPr>
        <w:t xml:space="preserve">. Доходы </w:t>
      </w:r>
      <w:r w:rsidR="00615F87" w:rsidRPr="009E5192">
        <w:rPr>
          <w:b/>
          <w:sz w:val="32"/>
          <w:szCs w:val="32"/>
        </w:rPr>
        <w:t xml:space="preserve">бюджета </w:t>
      </w:r>
      <w:r w:rsidR="0098165D" w:rsidRPr="009E5192">
        <w:rPr>
          <w:b/>
          <w:sz w:val="32"/>
          <w:szCs w:val="32"/>
        </w:rPr>
        <w:t xml:space="preserve">поселения </w:t>
      </w:r>
      <w:r w:rsidR="00F607A1">
        <w:rPr>
          <w:b/>
          <w:bCs/>
          <w:sz w:val="32"/>
          <w:szCs w:val="32"/>
        </w:rPr>
        <w:t>на 2022</w:t>
      </w:r>
      <w:r w:rsidR="009E5192" w:rsidRPr="009E5192">
        <w:rPr>
          <w:b/>
          <w:bCs/>
          <w:sz w:val="32"/>
          <w:szCs w:val="32"/>
        </w:rPr>
        <w:t xml:space="preserve"> год и</w:t>
      </w:r>
    </w:p>
    <w:p w:rsidR="00615F87" w:rsidRPr="009E5192" w:rsidRDefault="00F607A1" w:rsidP="009E5192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на плановый период 2023 и 2024</w:t>
      </w:r>
      <w:r w:rsidR="009E5192" w:rsidRPr="009E5192">
        <w:rPr>
          <w:b/>
          <w:bCs/>
          <w:sz w:val="32"/>
          <w:szCs w:val="32"/>
        </w:rPr>
        <w:t xml:space="preserve"> годов</w:t>
      </w:r>
    </w:p>
    <w:p w:rsidR="00A42F60" w:rsidRPr="00615F87" w:rsidRDefault="00A42F60" w:rsidP="00615F87">
      <w:pPr>
        <w:jc w:val="center"/>
        <w:rPr>
          <w:b/>
          <w:sz w:val="32"/>
          <w:szCs w:val="32"/>
        </w:rPr>
      </w:pPr>
    </w:p>
    <w:p w:rsidR="00F47277" w:rsidRDefault="00F5470D" w:rsidP="00DC4187">
      <w:pPr>
        <w:ind w:firstLine="709"/>
        <w:jc w:val="both"/>
        <w:rPr>
          <w:szCs w:val="28"/>
        </w:rPr>
      </w:pPr>
      <w:r w:rsidRPr="00F5470D">
        <w:rPr>
          <w:szCs w:val="28"/>
        </w:rPr>
        <w:t xml:space="preserve">Собственные налоговые и неналоговые доходы бюджета </w:t>
      </w:r>
      <w:r>
        <w:rPr>
          <w:szCs w:val="28"/>
        </w:rPr>
        <w:t>поселения</w:t>
      </w:r>
      <w:r w:rsidRPr="00F5470D">
        <w:rPr>
          <w:szCs w:val="28"/>
        </w:rPr>
        <w:t xml:space="preserve"> в 20</w:t>
      </w:r>
      <w:r w:rsidR="00F607A1">
        <w:rPr>
          <w:szCs w:val="28"/>
        </w:rPr>
        <w:t>22</w:t>
      </w:r>
      <w:r w:rsidRPr="00F5470D">
        <w:rPr>
          <w:szCs w:val="28"/>
        </w:rPr>
        <w:t xml:space="preserve"> году прогнозируются в объеме – </w:t>
      </w:r>
      <w:r w:rsidR="008F706C">
        <w:rPr>
          <w:szCs w:val="28"/>
        </w:rPr>
        <w:t>2686,8</w:t>
      </w:r>
      <w:r w:rsidR="00DD7A6E">
        <w:rPr>
          <w:szCs w:val="28"/>
        </w:rPr>
        <w:t xml:space="preserve"> тыс. рублей, в 202</w:t>
      </w:r>
      <w:r w:rsidR="00F607A1">
        <w:rPr>
          <w:szCs w:val="28"/>
        </w:rPr>
        <w:t>3</w:t>
      </w:r>
      <w:r w:rsidRPr="00F5470D">
        <w:rPr>
          <w:szCs w:val="28"/>
        </w:rPr>
        <w:t xml:space="preserve"> году – </w:t>
      </w:r>
      <w:r w:rsidR="003642D2">
        <w:rPr>
          <w:szCs w:val="28"/>
        </w:rPr>
        <w:t>2</w:t>
      </w:r>
      <w:r w:rsidR="008F706C">
        <w:rPr>
          <w:szCs w:val="28"/>
        </w:rPr>
        <w:t>379,7</w:t>
      </w:r>
      <w:r w:rsidRPr="00F5470D">
        <w:rPr>
          <w:szCs w:val="28"/>
        </w:rPr>
        <w:t xml:space="preserve"> тыс. руб</w:t>
      </w:r>
      <w:r w:rsidR="00F607A1">
        <w:rPr>
          <w:szCs w:val="28"/>
        </w:rPr>
        <w:t>лей и в 2024</w:t>
      </w:r>
      <w:r w:rsidRPr="00F5470D">
        <w:rPr>
          <w:szCs w:val="28"/>
        </w:rPr>
        <w:t xml:space="preserve"> году – </w:t>
      </w:r>
      <w:r w:rsidR="008F706C">
        <w:rPr>
          <w:szCs w:val="28"/>
        </w:rPr>
        <w:t>2399,1</w:t>
      </w:r>
      <w:r w:rsidRPr="00F5470D">
        <w:rPr>
          <w:szCs w:val="28"/>
        </w:rPr>
        <w:t xml:space="preserve"> тыс. рублей. В целом их удельный вес в предста</w:t>
      </w:r>
      <w:r w:rsidRPr="00F5470D">
        <w:rPr>
          <w:szCs w:val="28"/>
        </w:rPr>
        <w:t>в</w:t>
      </w:r>
      <w:r w:rsidRPr="00F5470D">
        <w:rPr>
          <w:szCs w:val="28"/>
        </w:rPr>
        <w:t>лен</w:t>
      </w:r>
      <w:r>
        <w:rPr>
          <w:szCs w:val="28"/>
        </w:rPr>
        <w:t xml:space="preserve">ном </w:t>
      </w:r>
      <w:r w:rsidRPr="00F5470D">
        <w:rPr>
          <w:szCs w:val="28"/>
        </w:rPr>
        <w:t>про</w:t>
      </w:r>
      <w:r w:rsidR="00F607A1">
        <w:rPr>
          <w:szCs w:val="28"/>
        </w:rPr>
        <w:t>екте составляет в 2022</w:t>
      </w:r>
      <w:r w:rsidRPr="00F5470D">
        <w:rPr>
          <w:szCs w:val="28"/>
        </w:rPr>
        <w:t xml:space="preserve"> году – </w:t>
      </w:r>
      <w:r w:rsidR="00914624">
        <w:rPr>
          <w:szCs w:val="28"/>
        </w:rPr>
        <w:t>13,8</w:t>
      </w:r>
      <w:r w:rsidR="00F607A1">
        <w:rPr>
          <w:szCs w:val="28"/>
        </w:rPr>
        <w:t xml:space="preserve"> процента, в 2023</w:t>
      </w:r>
      <w:r w:rsidRPr="00F5470D">
        <w:rPr>
          <w:szCs w:val="28"/>
        </w:rPr>
        <w:t xml:space="preserve"> году – </w:t>
      </w:r>
      <w:r w:rsidR="00F209D7">
        <w:rPr>
          <w:szCs w:val="28"/>
        </w:rPr>
        <w:t>1</w:t>
      </w:r>
      <w:r w:rsidR="00914624">
        <w:rPr>
          <w:szCs w:val="28"/>
        </w:rPr>
        <w:t>7,5</w:t>
      </w:r>
      <w:r w:rsidRPr="00F5470D">
        <w:rPr>
          <w:szCs w:val="28"/>
        </w:rPr>
        <w:t xml:space="preserve"> пр</w:t>
      </w:r>
      <w:r w:rsidRPr="00F5470D">
        <w:rPr>
          <w:szCs w:val="28"/>
        </w:rPr>
        <w:t>о</w:t>
      </w:r>
      <w:r w:rsidRPr="00F5470D">
        <w:rPr>
          <w:szCs w:val="28"/>
        </w:rPr>
        <w:t>цен</w:t>
      </w:r>
      <w:r w:rsidR="00F607A1">
        <w:rPr>
          <w:szCs w:val="28"/>
        </w:rPr>
        <w:t>та и в 2024</w:t>
      </w:r>
      <w:r w:rsidRPr="00F5470D">
        <w:rPr>
          <w:szCs w:val="28"/>
        </w:rPr>
        <w:t xml:space="preserve"> году – </w:t>
      </w:r>
      <w:r w:rsidR="00914624">
        <w:rPr>
          <w:szCs w:val="28"/>
        </w:rPr>
        <w:t>19 процентов</w:t>
      </w:r>
      <w:r w:rsidRPr="00F5470D">
        <w:rPr>
          <w:szCs w:val="28"/>
        </w:rPr>
        <w:t>.</w:t>
      </w:r>
    </w:p>
    <w:p w:rsidR="009E04AF" w:rsidRDefault="009E04AF" w:rsidP="009E04AF">
      <w:pPr>
        <w:ind w:firstLine="709"/>
        <w:jc w:val="both"/>
        <w:rPr>
          <w:szCs w:val="28"/>
        </w:rPr>
      </w:pPr>
      <w:r w:rsidRPr="009E04AF">
        <w:rPr>
          <w:szCs w:val="28"/>
        </w:rPr>
        <w:t xml:space="preserve">Учитывая законодательно установленный механизм зачисления доходов в бюджет </w:t>
      </w:r>
      <w:proofErr w:type="gramStart"/>
      <w:r>
        <w:rPr>
          <w:szCs w:val="28"/>
        </w:rPr>
        <w:t>поселения</w:t>
      </w:r>
      <w:proofErr w:type="gramEnd"/>
      <w:r>
        <w:rPr>
          <w:szCs w:val="28"/>
        </w:rPr>
        <w:t xml:space="preserve"> </w:t>
      </w:r>
      <w:r w:rsidRPr="009E04AF">
        <w:rPr>
          <w:szCs w:val="28"/>
        </w:rPr>
        <w:t>подлежат зачислению федеральные налоги, по нормативам о</w:t>
      </w:r>
      <w:r w:rsidRPr="009E04AF">
        <w:rPr>
          <w:szCs w:val="28"/>
        </w:rPr>
        <w:t>т</w:t>
      </w:r>
      <w:r w:rsidRPr="009E04AF">
        <w:rPr>
          <w:szCs w:val="28"/>
        </w:rPr>
        <w:t>числений, установленным Бюджетным кодексом Российской Федерации</w:t>
      </w:r>
      <w:r>
        <w:rPr>
          <w:szCs w:val="28"/>
        </w:rPr>
        <w:t xml:space="preserve"> </w:t>
      </w:r>
      <w:r w:rsidRPr="009E04AF">
        <w:rPr>
          <w:szCs w:val="28"/>
        </w:rPr>
        <w:t>(налог на доходы</w:t>
      </w:r>
      <w:r w:rsidR="00D97E78">
        <w:rPr>
          <w:szCs w:val="28"/>
        </w:rPr>
        <w:t xml:space="preserve"> физических лиц), </w:t>
      </w:r>
      <w:r>
        <w:rPr>
          <w:szCs w:val="28"/>
        </w:rPr>
        <w:t>местные</w:t>
      </w:r>
      <w:r w:rsidRPr="009E04AF">
        <w:rPr>
          <w:szCs w:val="28"/>
        </w:rPr>
        <w:t xml:space="preserve"> налоги</w:t>
      </w:r>
      <w:r>
        <w:rPr>
          <w:szCs w:val="28"/>
        </w:rPr>
        <w:t xml:space="preserve"> </w:t>
      </w:r>
      <w:r w:rsidRPr="009E04AF">
        <w:rPr>
          <w:szCs w:val="28"/>
        </w:rPr>
        <w:t>(налог на имущество физических лиц, земельный налог с организаций, земельный налог с физических лиц)</w:t>
      </w:r>
      <w:r w:rsidR="00D97E78">
        <w:rPr>
          <w:szCs w:val="28"/>
        </w:rPr>
        <w:t xml:space="preserve"> и д</w:t>
      </w:r>
      <w:r w:rsidR="00D97E78" w:rsidRPr="00D97E78">
        <w:rPr>
          <w:szCs w:val="28"/>
        </w:rPr>
        <w:t xml:space="preserve">енежные </w:t>
      </w:r>
      <w:r w:rsidR="00D97E78" w:rsidRPr="00D97E78">
        <w:rPr>
          <w:szCs w:val="28"/>
        </w:rPr>
        <w:lastRenderedPageBreak/>
        <w:t>взыскания (штрафы), установленные законами субъектов Российской Федерации за несоблюдение муниципальных правовых актов</w:t>
      </w:r>
      <w:r w:rsidRPr="009E04AF">
        <w:rPr>
          <w:szCs w:val="28"/>
        </w:rPr>
        <w:t xml:space="preserve">. </w:t>
      </w:r>
    </w:p>
    <w:p w:rsidR="009E04AF" w:rsidRPr="009E04AF" w:rsidRDefault="009E04AF" w:rsidP="009E04AF">
      <w:pPr>
        <w:ind w:firstLine="709"/>
        <w:jc w:val="both"/>
        <w:rPr>
          <w:szCs w:val="28"/>
        </w:rPr>
      </w:pPr>
      <w:proofErr w:type="gramStart"/>
      <w:r w:rsidRPr="009E04AF">
        <w:rPr>
          <w:szCs w:val="28"/>
        </w:rPr>
        <w:t xml:space="preserve">В общем объеме собственных доходов </w:t>
      </w:r>
      <w:r w:rsidR="0065685C">
        <w:rPr>
          <w:szCs w:val="28"/>
        </w:rPr>
        <w:t>наибольший</w:t>
      </w:r>
      <w:r w:rsidRPr="009E04AF">
        <w:rPr>
          <w:szCs w:val="28"/>
        </w:rPr>
        <w:t xml:space="preserve"> удельный вес занимают: земельный налог с физических лиц </w:t>
      </w:r>
      <w:r w:rsidR="00D97E78">
        <w:rPr>
          <w:szCs w:val="28"/>
        </w:rPr>
        <w:t>–</w:t>
      </w:r>
      <w:r w:rsidRPr="009E04AF">
        <w:rPr>
          <w:szCs w:val="28"/>
        </w:rPr>
        <w:t xml:space="preserve"> </w:t>
      </w:r>
      <w:r w:rsidR="003642D2">
        <w:rPr>
          <w:szCs w:val="28"/>
        </w:rPr>
        <w:t>33,6</w:t>
      </w:r>
      <w:r w:rsidRPr="009E04AF">
        <w:rPr>
          <w:szCs w:val="28"/>
        </w:rPr>
        <w:t xml:space="preserve"> процента (</w:t>
      </w:r>
      <w:r w:rsidR="007343B3">
        <w:rPr>
          <w:szCs w:val="28"/>
        </w:rPr>
        <w:t>851,0</w:t>
      </w:r>
      <w:r w:rsidR="00D97E78">
        <w:rPr>
          <w:szCs w:val="28"/>
        </w:rPr>
        <w:t xml:space="preserve"> тыс</w:t>
      </w:r>
      <w:r w:rsidRPr="009E04AF">
        <w:rPr>
          <w:szCs w:val="28"/>
        </w:rPr>
        <w:t xml:space="preserve">. рублей); </w:t>
      </w:r>
      <w:r w:rsidR="00D97E78" w:rsidRPr="00D97E78">
        <w:rPr>
          <w:szCs w:val="28"/>
        </w:rPr>
        <w:t xml:space="preserve">налог на доходы физических лиц </w:t>
      </w:r>
      <w:r w:rsidR="00D97E78">
        <w:rPr>
          <w:szCs w:val="28"/>
        </w:rPr>
        <w:t>–</w:t>
      </w:r>
      <w:r w:rsidRPr="009E04AF">
        <w:rPr>
          <w:szCs w:val="28"/>
        </w:rPr>
        <w:t xml:space="preserve"> </w:t>
      </w:r>
      <w:r w:rsidR="003642D2">
        <w:rPr>
          <w:szCs w:val="28"/>
        </w:rPr>
        <w:t>21,6</w:t>
      </w:r>
      <w:r w:rsidRPr="009E04AF">
        <w:rPr>
          <w:szCs w:val="28"/>
        </w:rPr>
        <w:t xml:space="preserve"> процента (</w:t>
      </w:r>
      <w:r w:rsidR="008F706C">
        <w:rPr>
          <w:szCs w:val="28"/>
        </w:rPr>
        <w:t>543</w:t>
      </w:r>
      <w:r w:rsidR="00D97E78">
        <w:rPr>
          <w:szCs w:val="28"/>
        </w:rPr>
        <w:t xml:space="preserve"> тыс</w:t>
      </w:r>
      <w:r w:rsidRPr="009E04AF">
        <w:rPr>
          <w:szCs w:val="28"/>
        </w:rPr>
        <w:t xml:space="preserve">. рублей); </w:t>
      </w:r>
      <w:r w:rsidR="00DD7A6E" w:rsidRPr="00DD7A6E">
        <w:rPr>
          <w:szCs w:val="28"/>
        </w:rPr>
        <w:t>земельный налог с о</w:t>
      </w:r>
      <w:r w:rsidR="00DD7A6E" w:rsidRPr="00DD7A6E">
        <w:rPr>
          <w:szCs w:val="28"/>
        </w:rPr>
        <w:t>р</w:t>
      </w:r>
      <w:r w:rsidR="00DD7A6E" w:rsidRPr="00DD7A6E">
        <w:rPr>
          <w:szCs w:val="28"/>
        </w:rPr>
        <w:t xml:space="preserve">ганизаций – </w:t>
      </w:r>
      <w:r w:rsidR="003642D2">
        <w:rPr>
          <w:szCs w:val="28"/>
        </w:rPr>
        <w:t>25,8 процента (653</w:t>
      </w:r>
      <w:r w:rsidR="00DD7A6E" w:rsidRPr="00DD7A6E">
        <w:rPr>
          <w:szCs w:val="28"/>
        </w:rPr>
        <w:t xml:space="preserve"> тыс. рублей);</w:t>
      </w:r>
      <w:r w:rsidR="00DD7A6E">
        <w:rPr>
          <w:szCs w:val="28"/>
        </w:rPr>
        <w:t xml:space="preserve"> </w:t>
      </w:r>
      <w:r w:rsidR="00D97E78" w:rsidRPr="00D97E78">
        <w:rPr>
          <w:szCs w:val="28"/>
        </w:rPr>
        <w:t>налог на имущество физических лиц</w:t>
      </w:r>
      <w:r w:rsidR="001E346E">
        <w:rPr>
          <w:szCs w:val="28"/>
        </w:rPr>
        <w:t xml:space="preserve"> </w:t>
      </w:r>
      <w:r w:rsidRPr="009E04AF">
        <w:rPr>
          <w:szCs w:val="28"/>
        </w:rPr>
        <w:t>-</w:t>
      </w:r>
      <w:r w:rsidR="00E85233">
        <w:rPr>
          <w:szCs w:val="28"/>
        </w:rPr>
        <w:t>12</w:t>
      </w:r>
      <w:r w:rsidR="00870EB1">
        <w:rPr>
          <w:szCs w:val="28"/>
        </w:rPr>
        <w:t>,0 процентов</w:t>
      </w:r>
      <w:r w:rsidRPr="009E04AF">
        <w:rPr>
          <w:szCs w:val="28"/>
        </w:rPr>
        <w:t xml:space="preserve"> (</w:t>
      </w:r>
      <w:r w:rsidR="00870EB1">
        <w:rPr>
          <w:szCs w:val="28"/>
        </w:rPr>
        <w:t>307,5</w:t>
      </w:r>
      <w:r w:rsidR="0065685C">
        <w:rPr>
          <w:szCs w:val="28"/>
        </w:rPr>
        <w:t>тыс. рублей)</w:t>
      </w:r>
      <w:r w:rsidRPr="009E04AF">
        <w:rPr>
          <w:szCs w:val="28"/>
        </w:rPr>
        <w:t>.</w:t>
      </w:r>
      <w:proofErr w:type="gramEnd"/>
    </w:p>
    <w:p w:rsidR="00E401E2" w:rsidRPr="00E401E2" w:rsidRDefault="00E401E2" w:rsidP="00E401E2">
      <w:pPr>
        <w:ind w:firstLine="709"/>
        <w:jc w:val="both"/>
        <w:rPr>
          <w:szCs w:val="28"/>
        </w:rPr>
      </w:pPr>
      <w:proofErr w:type="gramStart"/>
      <w:r w:rsidRPr="00E401E2">
        <w:rPr>
          <w:szCs w:val="28"/>
        </w:rPr>
        <w:t xml:space="preserve">Собственные налоговые и неналоговые доходы бюджета </w:t>
      </w:r>
      <w:r>
        <w:rPr>
          <w:szCs w:val="28"/>
        </w:rPr>
        <w:t>поселения</w:t>
      </w:r>
      <w:r w:rsidRPr="00E401E2">
        <w:rPr>
          <w:szCs w:val="28"/>
        </w:rPr>
        <w:t xml:space="preserve"> сфо</w:t>
      </w:r>
      <w:r w:rsidRPr="00E401E2">
        <w:rPr>
          <w:szCs w:val="28"/>
        </w:rPr>
        <w:t>р</w:t>
      </w:r>
      <w:r w:rsidRPr="00E401E2">
        <w:rPr>
          <w:szCs w:val="28"/>
        </w:rPr>
        <w:t xml:space="preserve">мированы на основе прогноза социально-экономического развития </w:t>
      </w:r>
      <w:r w:rsidRPr="00E401E2">
        <w:rPr>
          <w:bCs/>
          <w:szCs w:val="28"/>
        </w:rPr>
        <w:t>Комиссаро</w:t>
      </w:r>
      <w:r w:rsidRPr="00E401E2">
        <w:rPr>
          <w:bCs/>
          <w:szCs w:val="28"/>
        </w:rPr>
        <w:t>в</w:t>
      </w:r>
      <w:r w:rsidRPr="00E401E2">
        <w:rPr>
          <w:bCs/>
          <w:szCs w:val="28"/>
        </w:rPr>
        <w:t>ского сельского поселения</w:t>
      </w:r>
      <w:r w:rsidRPr="00E401E2">
        <w:rPr>
          <w:szCs w:val="28"/>
        </w:rPr>
        <w:t xml:space="preserve"> </w:t>
      </w:r>
      <w:r w:rsidR="003642D2">
        <w:rPr>
          <w:szCs w:val="28"/>
        </w:rPr>
        <w:t>на 2022</w:t>
      </w:r>
      <w:r w:rsidR="009E5192">
        <w:rPr>
          <w:szCs w:val="28"/>
        </w:rPr>
        <w:t xml:space="preserve"> год</w:t>
      </w:r>
      <w:r w:rsidR="00DD7A6E">
        <w:rPr>
          <w:szCs w:val="28"/>
        </w:rPr>
        <w:t xml:space="preserve"> и на плановый период 202</w:t>
      </w:r>
      <w:r w:rsidR="003642D2">
        <w:rPr>
          <w:szCs w:val="28"/>
        </w:rPr>
        <w:t>3</w:t>
      </w:r>
      <w:r w:rsidRPr="00E401E2">
        <w:rPr>
          <w:szCs w:val="28"/>
        </w:rPr>
        <w:t xml:space="preserve"> и 202</w:t>
      </w:r>
      <w:r w:rsidR="003642D2">
        <w:rPr>
          <w:szCs w:val="28"/>
        </w:rPr>
        <w:t>4</w:t>
      </w:r>
      <w:r w:rsidRPr="00E401E2">
        <w:rPr>
          <w:szCs w:val="28"/>
        </w:rPr>
        <w:t xml:space="preserve"> годов, основных направлений бюджетной и налоговой политики </w:t>
      </w:r>
      <w:r w:rsidRPr="00E401E2">
        <w:rPr>
          <w:bCs/>
          <w:szCs w:val="28"/>
        </w:rPr>
        <w:t>Комиссаровского сел</w:t>
      </w:r>
      <w:r w:rsidRPr="00E401E2">
        <w:rPr>
          <w:bCs/>
          <w:szCs w:val="28"/>
        </w:rPr>
        <w:t>ь</w:t>
      </w:r>
      <w:r w:rsidRPr="00E401E2">
        <w:rPr>
          <w:bCs/>
          <w:szCs w:val="28"/>
        </w:rPr>
        <w:t>ского поселения</w:t>
      </w:r>
      <w:r w:rsidRPr="00E401E2">
        <w:rPr>
          <w:szCs w:val="28"/>
        </w:rPr>
        <w:t xml:space="preserve"> на 20</w:t>
      </w:r>
      <w:r w:rsidR="007343B3">
        <w:rPr>
          <w:szCs w:val="28"/>
        </w:rPr>
        <w:t>21</w:t>
      </w:r>
      <w:r w:rsidRPr="00E401E2">
        <w:rPr>
          <w:szCs w:val="28"/>
        </w:rPr>
        <w:t>-202</w:t>
      </w:r>
      <w:r w:rsidR="007343B3">
        <w:rPr>
          <w:szCs w:val="28"/>
        </w:rPr>
        <w:t>3</w:t>
      </w:r>
      <w:r w:rsidRPr="00E401E2">
        <w:rPr>
          <w:szCs w:val="28"/>
        </w:rPr>
        <w:t xml:space="preserve"> годы, действующего бюджетного, налогового зак</w:t>
      </w:r>
      <w:r w:rsidRPr="00E401E2">
        <w:rPr>
          <w:szCs w:val="28"/>
        </w:rPr>
        <w:t>о</w:t>
      </w:r>
      <w:r w:rsidRPr="00E401E2">
        <w:rPr>
          <w:szCs w:val="28"/>
        </w:rPr>
        <w:t xml:space="preserve">нодательства Российской Федерации, Ростовской области и нормативно-правовых актов </w:t>
      </w:r>
      <w:r w:rsidRPr="00E401E2">
        <w:rPr>
          <w:bCs/>
          <w:szCs w:val="28"/>
        </w:rPr>
        <w:t>Комиссаровского сельского поселения</w:t>
      </w:r>
      <w:r w:rsidRPr="00E401E2">
        <w:rPr>
          <w:szCs w:val="28"/>
        </w:rPr>
        <w:t xml:space="preserve">, </w:t>
      </w:r>
      <w:r>
        <w:rPr>
          <w:szCs w:val="28"/>
        </w:rPr>
        <w:t xml:space="preserve"> на основе прогнозных данных</w:t>
      </w:r>
      <w:r w:rsidRPr="00E401E2">
        <w:rPr>
          <w:szCs w:val="28"/>
        </w:rPr>
        <w:t>, ра</w:t>
      </w:r>
      <w:r w:rsidRPr="00E401E2">
        <w:rPr>
          <w:szCs w:val="28"/>
        </w:rPr>
        <w:t>с</w:t>
      </w:r>
      <w:r w:rsidRPr="00E401E2">
        <w:rPr>
          <w:szCs w:val="28"/>
        </w:rPr>
        <w:t>считанных в соответствии</w:t>
      </w:r>
      <w:proofErr w:type="gramEnd"/>
      <w:r w:rsidRPr="00E401E2">
        <w:rPr>
          <w:szCs w:val="28"/>
        </w:rPr>
        <w:t xml:space="preserve"> с Методиками прогнозирования поступлений, а также данных статистической налоговой отчетности Управления Федеральной налог</w:t>
      </w:r>
      <w:r w:rsidRPr="00E401E2">
        <w:rPr>
          <w:szCs w:val="28"/>
        </w:rPr>
        <w:t>о</w:t>
      </w:r>
      <w:r w:rsidRPr="00E401E2">
        <w:rPr>
          <w:szCs w:val="28"/>
        </w:rPr>
        <w:t>вой службы по Ростовской области.</w:t>
      </w:r>
    </w:p>
    <w:p w:rsidR="00A4689D" w:rsidRDefault="00A4689D" w:rsidP="00F47277">
      <w:pPr>
        <w:jc w:val="center"/>
        <w:rPr>
          <w:b/>
          <w:szCs w:val="28"/>
        </w:rPr>
      </w:pPr>
    </w:p>
    <w:p w:rsidR="00F47277" w:rsidRPr="004F7746" w:rsidRDefault="00F47277" w:rsidP="00F47277">
      <w:pPr>
        <w:jc w:val="center"/>
        <w:rPr>
          <w:b/>
          <w:szCs w:val="28"/>
        </w:rPr>
      </w:pPr>
      <w:r w:rsidRPr="004F7746">
        <w:rPr>
          <w:b/>
          <w:szCs w:val="28"/>
        </w:rPr>
        <w:t>Особенности формирования и основные характеристики</w:t>
      </w:r>
    </w:p>
    <w:p w:rsidR="00F47277" w:rsidRPr="004F7746" w:rsidRDefault="00F47277" w:rsidP="00F47277">
      <w:pPr>
        <w:jc w:val="center"/>
        <w:rPr>
          <w:b/>
          <w:szCs w:val="28"/>
        </w:rPr>
      </w:pPr>
      <w:r w:rsidRPr="004F7746">
        <w:rPr>
          <w:b/>
          <w:szCs w:val="28"/>
        </w:rPr>
        <w:t xml:space="preserve"> налоговых и неналоговых доходов бюджета </w:t>
      </w:r>
      <w:r w:rsidR="00BD5CF0">
        <w:rPr>
          <w:b/>
          <w:szCs w:val="28"/>
        </w:rPr>
        <w:t>поселения</w:t>
      </w:r>
    </w:p>
    <w:p w:rsidR="00F47277" w:rsidRPr="007C419C" w:rsidRDefault="00F47277" w:rsidP="00F47277">
      <w:pPr>
        <w:ind w:firstLine="708"/>
        <w:jc w:val="center"/>
        <w:rPr>
          <w:b/>
          <w:sz w:val="18"/>
          <w:szCs w:val="28"/>
          <w:highlight w:val="yellow"/>
        </w:rPr>
      </w:pPr>
    </w:p>
    <w:p w:rsidR="00A4689D" w:rsidRDefault="00A4689D" w:rsidP="00C80E61">
      <w:pPr>
        <w:ind w:firstLine="709"/>
        <w:jc w:val="both"/>
        <w:rPr>
          <w:szCs w:val="28"/>
        </w:rPr>
      </w:pPr>
      <w:r w:rsidRPr="0087397A">
        <w:rPr>
          <w:szCs w:val="28"/>
        </w:rPr>
        <w:t xml:space="preserve">Прогнозирование налоговых и неналоговых доходов бюджета </w:t>
      </w:r>
      <w:r w:rsidRPr="00A4689D">
        <w:rPr>
          <w:bCs/>
          <w:szCs w:val="28"/>
        </w:rPr>
        <w:t>Комиссаро</w:t>
      </w:r>
      <w:r w:rsidRPr="00A4689D">
        <w:rPr>
          <w:bCs/>
          <w:szCs w:val="28"/>
        </w:rPr>
        <w:t>в</w:t>
      </w:r>
      <w:r w:rsidRPr="00A4689D">
        <w:rPr>
          <w:bCs/>
          <w:szCs w:val="28"/>
        </w:rPr>
        <w:t>ского сельского поселения</w:t>
      </w:r>
      <w:r w:rsidRPr="00A4689D">
        <w:rPr>
          <w:szCs w:val="28"/>
        </w:rPr>
        <w:t xml:space="preserve"> </w:t>
      </w:r>
      <w:r w:rsidRPr="0087397A">
        <w:rPr>
          <w:szCs w:val="28"/>
        </w:rPr>
        <w:t xml:space="preserve">осуществлялось в условиях сохранения в текущем году в экономике </w:t>
      </w:r>
      <w:r w:rsidRPr="00A4689D">
        <w:rPr>
          <w:bCs/>
          <w:szCs w:val="28"/>
        </w:rPr>
        <w:t>Комиссаровского сельского поселения</w:t>
      </w:r>
      <w:r w:rsidRPr="00A4689D">
        <w:rPr>
          <w:szCs w:val="28"/>
        </w:rPr>
        <w:t xml:space="preserve"> </w:t>
      </w:r>
      <w:r w:rsidRPr="0087397A">
        <w:rPr>
          <w:szCs w:val="28"/>
        </w:rPr>
        <w:t>роста оборота организаций, объемов промышленного производства и устойчивых темпов роста в реальном секторе экономики</w:t>
      </w:r>
      <w:r>
        <w:rPr>
          <w:szCs w:val="28"/>
        </w:rPr>
        <w:t>.</w:t>
      </w:r>
    </w:p>
    <w:p w:rsidR="00534E0D" w:rsidRPr="00EA7B7C" w:rsidRDefault="00534E0D" w:rsidP="00534E0D">
      <w:pPr>
        <w:ind w:firstLine="709"/>
        <w:jc w:val="both"/>
        <w:rPr>
          <w:szCs w:val="28"/>
        </w:rPr>
      </w:pPr>
      <w:r w:rsidRPr="00EA7B7C">
        <w:rPr>
          <w:szCs w:val="28"/>
        </w:rPr>
        <w:t xml:space="preserve">Собственные доходы бюджета </w:t>
      </w:r>
      <w:r>
        <w:rPr>
          <w:szCs w:val="28"/>
        </w:rPr>
        <w:t>поселения</w:t>
      </w:r>
      <w:r w:rsidR="00D44885">
        <w:rPr>
          <w:szCs w:val="28"/>
        </w:rPr>
        <w:t xml:space="preserve"> в</w:t>
      </w:r>
      <w:r w:rsidR="003642D2">
        <w:rPr>
          <w:szCs w:val="28"/>
        </w:rPr>
        <w:t xml:space="preserve"> 2022</w:t>
      </w:r>
      <w:r w:rsidRPr="00EA7B7C">
        <w:rPr>
          <w:szCs w:val="28"/>
        </w:rPr>
        <w:t xml:space="preserve"> году и плановом периоде 20</w:t>
      </w:r>
      <w:r w:rsidR="003642D2">
        <w:rPr>
          <w:szCs w:val="28"/>
        </w:rPr>
        <w:t>23 и 2024</w:t>
      </w:r>
      <w:r w:rsidRPr="00EA7B7C">
        <w:rPr>
          <w:szCs w:val="28"/>
        </w:rPr>
        <w:t xml:space="preserve"> годов прогнозируются в объеме </w:t>
      </w:r>
      <w:r w:rsidR="008F706C">
        <w:rPr>
          <w:szCs w:val="28"/>
        </w:rPr>
        <w:t>2686,8</w:t>
      </w:r>
      <w:r>
        <w:rPr>
          <w:szCs w:val="28"/>
        </w:rPr>
        <w:t xml:space="preserve"> </w:t>
      </w:r>
      <w:r w:rsidRPr="00EA7B7C">
        <w:rPr>
          <w:szCs w:val="28"/>
        </w:rPr>
        <w:t xml:space="preserve">тыс. рублей, </w:t>
      </w:r>
      <w:r w:rsidRPr="00EA7B7C">
        <w:rPr>
          <w:szCs w:val="28"/>
        </w:rPr>
        <w:br/>
      </w:r>
      <w:r w:rsidR="008F706C">
        <w:rPr>
          <w:szCs w:val="28"/>
        </w:rPr>
        <w:t>2379,7</w:t>
      </w:r>
      <w:r w:rsidRPr="00EA7B7C">
        <w:rPr>
          <w:szCs w:val="28"/>
        </w:rPr>
        <w:t xml:space="preserve"> тыс. рублей и </w:t>
      </w:r>
      <w:r w:rsidR="008F706C">
        <w:rPr>
          <w:szCs w:val="28"/>
        </w:rPr>
        <w:t>2399,1</w:t>
      </w:r>
      <w:r w:rsidRPr="00EA7B7C">
        <w:rPr>
          <w:szCs w:val="28"/>
        </w:rPr>
        <w:t xml:space="preserve"> тыс. рублей соответственно. </w:t>
      </w:r>
    </w:p>
    <w:p w:rsidR="00A4689D" w:rsidRDefault="00534E0D" w:rsidP="00534E0D">
      <w:pPr>
        <w:tabs>
          <w:tab w:val="left" w:pos="0"/>
        </w:tabs>
        <w:jc w:val="both"/>
        <w:rPr>
          <w:szCs w:val="28"/>
        </w:rPr>
      </w:pPr>
      <w:r w:rsidRPr="00DB7EEE">
        <w:rPr>
          <w:szCs w:val="28"/>
        </w:rPr>
        <w:tab/>
      </w:r>
      <w:r w:rsidRPr="00EA7B7C">
        <w:rPr>
          <w:szCs w:val="28"/>
        </w:rPr>
        <w:t xml:space="preserve">При прогнозировании объема доходов бюджета </w:t>
      </w:r>
      <w:r>
        <w:rPr>
          <w:szCs w:val="28"/>
        </w:rPr>
        <w:t>поселения</w:t>
      </w:r>
      <w:r w:rsidRPr="00EA7B7C">
        <w:rPr>
          <w:szCs w:val="28"/>
        </w:rPr>
        <w:t xml:space="preserve"> учтены измен</w:t>
      </w:r>
      <w:r w:rsidRPr="00EA7B7C">
        <w:rPr>
          <w:szCs w:val="28"/>
        </w:rPr>
        <w:t>е</w:t>
      </w:r>
      <w:r w:rsidRPr="00EA7B7C">
        <w:rPr>
          <w:szCs w:val="28"/>
        </w:rPr>
        <w:t xml:space="preserve">ния бюджетного и налогового законодательства Российской Федерации, как </w:t>
      </w:r>
      <w:r w:rsidRPr="00FC3482">
        <w:rPr>
          <w:szCs w:val="28"/>
        </w:rPr>
        <w:t>де</w:t>
      </w:r>
      <w:r w:rsidRPr="00FC3482">
        <w:rPr>
          <w:szCs w:val="28"/>
        </w:rPr>
        <w:t>й</w:t>
      </w:r>
      <w:r w:rsidRPr="00FC3482">
        <w:rPr>
          <w:szCs w:val="28"/>
        </w:rPr>
        <w:t>ствующие, так и вступаю</w:t>
      </w:r>
      <w:r>
        <w:rPr>
          <w:szCs w:val="28"/>
        </w:rPr>
        <w:t>щие в силу с 1 января 20</w:t>
      </w:r>
      <w:r w:rsidR="003642D2">
        <w:rPr>
          <w:szCs w:val="28"/>
        </w:rPr>
        <w:t>22</w:t>
      </w:r>
      <w:r>
        <w:rPr>
          <w:szCs w:val="28"/>
        </w:rPr>
        <w:t xml:space="preserve"> года.</w:t>
      </w:r>
    </w:p>
    <w:p w:rsidR="00A4689D" w:rsidRDefault="00A4689D" w:rsidP="00C80E61">
      <w:pPr>
        <w:ind w:firstLine="709"/>
        <w:jc w:val="both"/>
        <w:rPr>
          <w:szCs w:val="28"/>
        </w:rPr>
      </w:pPr>
    </w:p>
    <w:p w:rsidR="00A4689D" w:rsidRDefault="00A4689D" w:rsidP="00C80E61">
      <w:pPr>
        <w:ind w:firstLine="709"/>
        <w:jc w:val="both"/>
        <w:rPr>
          <w:szCs w:val="28"/>
        </w:rPr>
      </w:pPr>
    </w:p>
    <w:p w:rsidR="00A4689D" w:rsidRDefault="00A4689D" w:rsidP="00C80E61">
      <w:pPr>
        <w:ind w:firstLine="709"/>
        <w:jc w:val="both"/>
        <w:rPr>
          <w:szCs w:val="28"/>
        </w:rPr>
      </w:pPr>
    </w:p>
    <w:p w:rsidR="00F76EEC" w:rsidRDefault="000C5E54" w:rsidP="000C5E54">
      <w:pPr>
        <w:tabs>
          <w:tab w:val="left" w:pos="1230"/>
        </w:tabs>
        <w:ind w:firstLine="709"/>
        <w:jc w:val="both"/>
        <w:rPr>
          <w:szCs w:val="28"/>
        </w:rPr>
      </w:pPr>
      <w:r>
        <w:rPr>
          <w:szCs w:val="28"/>
        </w:rPr>
        <w:tab/>
      </w:r>
    </w:p>
    <w:p w:rsidR="00347E1C" w:rsidRDefault="00347E1C" w:rsidP="00F47277">
      <w:pPr>
        <w:jc w:val="center"/>
        <w:rPr>
          <w:b/>
          <w:szCs w:val="28"/>
        </w:rPr>
      </w:pPr>
    </w:p>
    <w:p w:rsidR="00347E1C" w:rsidRDefault="00347E1C" w:rsidP="00F47277">
      <w:pPr>
        <w:jc w:val="center"/>
        <w:rPr>
          <w:b/>
          <w:szCs w:val="28"/>
        </w:rPr>
      </w:pPr>
    </w:p>
    <w:p w:rsidR="00347E1C" w:rsidRDefault="00347E1C" w:rsidP="00F47277">
      <w:pPr>
        <w:jc w:val="center"/>
        <w:rPr>
          <w:b/>
          <w:szCs w:val="28"/>
        </w:rPr>
      </w:pPr>
    </w:p>
    <w:p w:rsidR="006D3771" w:rsidRDefault="006D3771" w:rsidP="00F47277">
      <w:pPr>
        <w:jc w:val="center"/>
        <w:rPr>
          <w:b/>
          <w:szCs w:val="28"/>
        </w:rPr>
      </w:pPr>
    </w:p>
    <w:p w:rsidR="006D3771" w:rsidRDefault="006D3771" w:rsidP="00F47277">
      <w:pPr>
        <w:jc w:val="center"/>
        <w:rPr>
          <w:b/>
          <w:szCs w:val="28"/>
        </w:rPr>
      </w:pPr>
    </w:p>
    <w:p w:rsidR="00534E0D" w:rsidRPr="00534E0D" w:rsidRDefault="00F47277" w:rsidP="00534E0D">
      <w:pPr>
        <w:jc w:val="center"/>
        <w:rPr>
          <w:b/>
          <w:szCs w:val="28"/>
        </w:rPr>
      </w:pPr>
      <w:r w:rsidRPr="00A6429A">
        <w:rPr>
          <w:b/>
          <w:szCs w:val="28"/>
        </w:rPr>
        <w:t xml:space="preserve"> </w:t>
      </w:r>
      <w:r w:rsidR="00534E0D" w:rsidRPr="00534E0D">
        <w:rPr>
          <w:b/>
          <w:szCs w:val="28"/>
        </w:rPr>
        <w:t>Расчет поступлений налоговых и неналоговых доходов</w:t>
      </w:r>
    </w:p>
    <w:p w:rsidR="00534E0D" w:rsidRPr="00534E0D" w:rsidRDefault="00534E0D" w:rsidP="00534E0D">
      <w:pPr>
        <w:jc w:val="center"/>
        <w:rPr>
          <w:b/>
          <w:szCs w:val="28"/>
        </w:rPr>
      </w:pPr>
      <w:r w:rsidRPr="00534E0D">
        <w:rPr>
          <w:b/>
          <w:szCs w:val="28"/>
        </w:rPr>
        <w:t xml:space="preserve">в бюджет </w:t>
      </w:r>
      <w:r>
        <w:rPr>
          <w:b/>
          <w:szCs w:val="28"/>
        </w:rPr>
        <w:t>поселения</w:t>
      </w:r>
      <w:r w:rsidRPr="00534E0D">
        <w:rPr>
          <w:b/>
          <w:szCs w:val="28"/>
        </w:rPr>
        <w:t xml:space="preserve"> по основным доходным источникам </w:t>
      </w:r>
    </w:p>
    <w:p w:rsidR="00F47277" w:rsidRPr="00A6429A" w:rsidRDefault="00534E0D" w:rsidP="00534E0D">
      <w:pPr>
        <w:jc w:val="center"/>
        <w:rPr>
          <w:b/>
          <w:i/>
          <w:szCs w:val="28"/>
        </w:rPr>
      </w:pPr>
      <w:r w:rsidRPr="00534E0D">
        <w:rPr>
          <w:b/>
          <w:szCs w:val="28"/>
        </w:rPr>
        <w:t>на 20</w:t>
      </w:r>
      <w:r w:rsidR="005A1869">
        <w:rPr>
          <w:b/>
          <w:szCs w:val="28"/>
        </w:rPr>
        <w:t>22-2024</w:t>
      </w:r>
      <w:r w:rsidRPr="00534E0D">
        <w:rPr>
          <w:b/>
          <w:szCs w:val="28"/>
        </w:rPr>
        <w:t xml:space="preserve"> годы</w:t>
      </w:r>
    </w:p>
    <w:p w:rsidR="00F47277" w:rsidRDefault="00F47277" w:rsidP="00F47277">
      <w:pPr>
        <w:tabs>
          <w:tab w:val="left" w:pos="851"/>
        </w:tabs>
        <w:ind w:firstLine="709"/>
        <w:jc w:val="both"/>
        <w:rPr>
          <w:szCs w:val="28"/>
        </w:rPr>
      </w:pPr>
    </w:p>
    <w:p w:rsidR="000C5E54" w:rsidRDefault="00C80E61" w:rsidP="000C5E54">
      <w:pPr>
        <w:jc w:val="center"/>
        <w:rPr>
          <w:b/>
          <w:i/>
          <w:szCs w:val="28"/>
        </w:rPr>
      </w:pPr>
      <w:r w:rsidRPr="00E11AD1">
        <w:rPr>
          <w:b/>
          <w:i/>
          <w:szCs w:val="28"/>
        </w:rPr>
        <w:t>Налог на доходы физических лиц</w:t>
      </w:r>
    </w:p>
    <w:p w:rsidR="00534E0D" w:rsidRPr="001C64E0" w:rsidRDefault="00A33194" w:rsidP="00534E0D">
      <w:pPr>
        <w:ind w:firstLine="708"/>
        <w:jc w:val="both"/>
      </w:pPr>
      <w:r>
        <w:t xml:space="preserve"> </w:t>
      </w:r>
      <w:r w:rsidR="00534E0D" w:rsidRPr="001C64E0">
        <w:t xml:space="preserve">Объем поступлений по налогу на доходы физических лиц </w:t>
      </w:r>
      <w:r w:rsidR="005A1869">
        <w:rPr>
          <w:szCs w:val="28"/>
        </w:rPr>
        <w:t>на 2022</w:t>
      </w:r>
      <w:r w:rsidR="009E5192">
        <w:rPr>
          <w:szCs w:val="28"/>
        </w:rPr>
        <w:t xml:space="preserve"> год</w:t>
      </w:r>
      <w:r w:rsidR="00534E0D" w:rsidRPr="001C64E0">
        <w:rPr>
          <w:szCs w:val="28"/>
        </w:rPr>
        <w:t xml:space="preserve"> пр</w:t>
      </w:r>
      <w:r w:rsidR="00534E0D" w:rsidRPr="001C64E0">
        <w:rPr>
          <w:szCs w:val="28"/>
        </w:rPr>
        <w:t>о</w:t>
      </w:r>
      <w:r w:rsidR="00534E0D" w:rsidRPr="001C64E0">
        <w:rPr>
          <w:szCs w:val="28"/>
        </w:rPr>
        <w:t xml:space="preserve">гнозируется в сумме </w:t>
      </w:r>
      <w:r w:rsidR="008F706C">
        <w:rPr>
          <w:szCs w:val="28"/>
        </w:rPr>
        <w:t>543</w:t>
      </w:r>
      <w:r w:rsidR="00534E0D" w:rsidRPr="001C64E0">
        <w:rPr>
          <w:szCs w:val="28"/>
        </w:rPr>
        <w:t xml:space="preserve"> тыс. </w:t>
      </w:r>
      <w:r w:rsidR="005A1869">
        <w:rPr>
          <w:szCs w:val="28"/>
        </w:rPr>
        <w:t>рублей и на плановый период 2023</w:t>
      </w:r>
      <w:r w:rsidR="00534E0D" w:rsidRPr="001C64E0">
        <w:rPr>
          <w:szCs w:val="28"/>
        </w:rPr>
        <w:t xml:space="preserve"> и 202</w:t>
      </w:r>
      <w:r w:rsidR="005A1869">
        <w:rPr>
          <w:szCs w:val="28"/>
        </w:rPr>
        <w:t>4</w:t>
      </w:r>
      <w:r w:rsidR="00534E0D" w:rsidRPr="001C64E0">
        <w:rPr>
          <w:szCs w:val="28"/>
        </w:rPr>
        <w:t xml:space="preserve"> годов в сумме </w:t>
      </w:r>
      <w:r w:rsidR="005A1869">
        <w:rPr>
          <w:szCs w:val="28"/>
        </w:rPr>
        <w:t>565</w:t>
      </w:r>
      <w:r w:rsidR="005078D7">
        <w:rPr>
          <w:szCs w:val="28"/>
        </w:rPr>
        <w:t xml:space="preserve"> </w:t>
      </w:r>
      <w:r w:rsidR="00F33B32">
        <w:rPr>
          <w:szCs w:val="28"/>
        </w:rPr>
        <w:t>тыс. рублей и</w:t>
      </w:r>
      <w:r w:rsidR="0045033F">
        <w:rPr>
          <w:szCs w:val="28"/>
        </w:rPr>
        <w:t xml:space="preserve"> </w:t>
      </w:r>
      <w:r w:rsidR="005A1869">
        <w:rPr>
          <w:szCs w:val="28"/>
        </w:rPr>
        <w:t>584,3</w:t>
      </w:r>
      <w:r w:rsidR="00534E0D" w:rsidRPr="001C64E0">
        <w:rPr>
          <w:szCs w:val="28"/>
        </w:rPr>
        <w:t xml:space="preserve"> тыс. рублей соответственно</w:t>
      </w:r>
      <w:r w:rsidR="00534E0D" w:rsidRPr="001C64E0">
        <w:t>.</w:t>
      </w:r>
    </w:p>
    <w:p w:rsidR="00534E0D" w:rsidRPr="001C64E0" w:rsidRDefault="00534E0D" w:rsidP="00534E0D">
      <w:pPr>
        <w:ind w:firstLine="708"/>
        <w:jc w:val="both"/>
      </w:pPr>
      <w:proofErr w:type="gramStart"/>
      <w:r w:rsidRPr="001C64E0">
        <w:t>В основу расчета поступления налога на доходы физических лиц приняты прогнозируемые на 20</w:t>
      </w:r>
      <w:r w:rsidR="005A1869">
        <w:t>22</w:t>
      </w:r>
      <w:r>
        <w:t xml:space="preserve"> </w:t>
      </w:r>
      <w:r w:rsidR="005A1869">
        <w:t>– 2024</w:t>
      </w:r>
      <w:r w:rsidR="005078D7">
        <w:t xml:space="preserve"> </w:t>
      </w:r>
      <w:r>
        <w:t>годы</w:t>
      </w:r>
      <w:r w:rsidRPr="001C64E0">
        <w:t xml:space="preserve"> объемы налоговых баз (доходов, получе</w:t>
      </w:r>
      <w:r w:rsidRPr="001C64E0">
        <w:t>н</w:t>
      </w:r>
      <w:r w:rsidRPr="001C64E0">
        <w:t>ных налогоплательщиками, подлежащих налогообложению), налоговые ставки, установленные статьей 224 Налогового кодекса Российской Федерации (для большинства видов доходов установлена единая ставка 13 процентов) и нормат</w:t>
      </w:r>
      <w:r w:rsidRPr="001C64E0">
        <w:t>и</w:t>
      </w:r>
      <w:r w:rsidRPr="001C64E0">
        <w:t xml:space="preserve">вы отчислений в бюджеты </w:t>
      </w:r>
      <w:r w:rsidR="005078D7" w:rsidRPr="005078D7">
        <w:t>субъектов Российской Федерации</w:t>
      </w:r>
      <w:r w:rsidRPr="001C64E0">
        <w:t>, установленные Бюджетным кодексом Российской Федерации (с</w:t>
      </w:r>
      <w:r w:rsidR="005078D7">
        <w:t xml:space="preserve"> </w:t>
      </w:r>
      <w:r w:rsidRPr="001C64E0">
        <w:t>учетом регулирования межбю</w:t>
      </w:r>
      <w:r w:rsidRPr="001C64E0">
        <w:t>д</w:t>
      </w:r>
      <w:r w:rsidRPr="001C64E0">
        <w:t>жетных отношений Областным</w:t>
      </w:r>
      <w:proofErr w:type="gramEnd"/>
      <w:r w:rsidRPr="001C64E0">
        <w:t xml:space="preserve"> законом от 26.12.2016</w:t>
      </w:r>
      <w:r w:rsidR="005078D7">
        <w:t xml:space="preserve"> </w:t>
      </w:r>
      <w:r w:rsidRPr="001C64E0">
        <w:t>№ 834-</w:t>
      </w:r>
      <w:r w:rsidRPr="0060656A">
        <w:t>ЗС и проектом</w:t>
      </w:r>
      <w:r w:rsidRPr="001C64E0">
        <w:t xml:space="preserve"> О</w:t>
      </w:r>
      <w:r w:rsidRPr="001C64E0">
        <w:t>б</w:t>
      </w:r>
      <w:r w:rsidRPr="001C64E0">
        <w:t xml:space="preserve">ластного закона об областном бюджете </w:t>
      </w:r>
      <w:r w:rsidR="005A1869">
        <w:t>на 2022</w:t>
      </w:r>
      <w:r w:rsidR="009E5192">
        <w:t xml:space="preserve"> год</w:t>
      </w:r>
      <w:r w:rsidRPr="001C64E0">
        <w:t xml:space="preserve"> и на плановый период </w:t>
      </w:r>
      <w:r w:rsidR="005A1869">
        <w:t>2023 и 2024</w:t>
      </w:r>
      <w:r w:rsidRPr="001C64E0">
        <w:t xml:space="preserve"> годов).</w:t>
      </w:r>
    </w:p>
    <w:p w:rsidR="005078D7" w:rsidRPr="005078D7" w:rsidRDefault="00A33194" w:rsidP="00763542">
      <w:pPr>
        <w:jc w:val="both"/>
      </w:pPr>
      <w:r>
        <w:t xml:space="preserve">          </w:t>
      </w:r>
      <w:r w:rsidR="005078D7" w:rsidRPr="005078D7">
        <w:t xml:space="preserve">Налог на доходы физических лиц в бюджет </w:t>
      </w:r>
      <w:r w:rsidR="005078D7">
        <w:t>поселения</w:t>
      </w:r>
      <w:r w:rsidR="005078D7" w:rsidRPr="005078D7">
        <w:t xml:space="preserve"> зачисляется по сл</w:t>
      </w:r>
      <w:r w:rsidR="005078D7" w:rsidRPr="005078D7">
        <w:t>е</w:t>
      </w:r>
      <w:r w:rsidR="005078D7" w:rsidRPr="005078D7">
        <w:t>дую</w:t>
      </w:r>
      <w:r w:rsidR="005078D7">
        <w:t xml:space="preserve">щим нормативам </w:t>
      </w:r>
      <w:r w:rsidR="005A1869">
        <w:t>в 2022</w:t>
      </w:r>
      <w:r w:rsidR="0050672B">
        <w:t xml:space="preserve">, </w:t>
      </w:r>
      <w:r w:rsidR="00D44885">
        <w:t>202</w:t>
      </w:r>
      <w:r w:rsidR="005A1869">
        <w:t>3 и 2024</w:t>
      </w:r>
      <w:r w:rsidR="005078D7" w:rsidRPr="005078D7">
        <w:t xml:space="preserve"> годах – </w:t>
      </w:r>
      <w:r w:rsidR="005078D7">
        <w:t>6,0</w:t>
      </w:r>
      <w:r w:rsidR="00763542">
        <w:t xml:space="preserve"> процентов.</w:t>
      </w:r>
    </w:p>
    <w:p w:rsidR="00763542" w:rsidRPr="001C64E0" w:rsidRDefault="00763542" w:rsidP="00763542">
      <w:pPr>
        <w:ind w:firstLine="720"/>
        <w:jc w:val="both"/>
      </w:pPr>
      <w:proofErr w:type="gramStart"/>
      <w:r w:rsidRPr="001C64E0">
        <w:t>Прогнозный объем поступлений по налогу на доходы физических лиц сформирован с учетом фактически сложившихся налоговых баз по суммам дох</w:t>
      </w:r>
      <w:r w:rsidRPr="001C64E0">
        <w:t>о</w:t>
      </w:r>
      <w:r w:rsidRPr="001C64E0">
        <w:t>дов, подлежащих налогообложению, с учетом дальнейшего роста номинальной заработной платы, в том числе в рамках реализации мер по повышению оплаты труда отдельных категорий работников в соответствии с Указом Президента Ро</w:t>
      </w:r>
      <w:r w:rsidRPr="001C64E0">
        <w:t>с</w:t>
      </w:r>
      <w:r w:rsidRPr="001C64E0">
        <w:t>сийской Федерации от 07.05.2018 № 204 «О национальных целях и стратегич</w:t>
      </w:r>
      <w:r w:rsidRPr="001C64E0">
        <w:t>е</w:t>
      </w:r>
      <w:r w:rsidRPr="001C64E0">
        <w:t>ских задачах развития Российской</w:t>
      </w:r>
      <w:proofErr w:type="gramEnd"/>
      <w:r w:rsidRPr="001C64E0">
        <w:t xml:space="preserve"> Федерации на период до 2024 года».</w:t>
      </w:r>
    </w:p>
    <w:p w:rsidR="00763542" w:rsidRPr="001C64E0" w:rsidRDefault="00763542" w:rsidP="00763542">
      <w:pPr>
        <w:ind w:firstLine="720"/>
        <w:jc w:val="both"/>
      </w:pPr>
      <w:r w:rsidRPr="001C64E0">
        <w:t>Прогнозный объем налогооблагаемой базы по налогу рассчитан с учетом применения льгот, освобождений, предоставляемых в рамках действующего зак</w:t>
      </w:r>
      <w:r w:rsidRPr="001C64E0">
        <w:t>о</w:t>
      </w:r>
      <w:r w:rsidRPr="001C64E0">
        <w:t>нодательства о налогах и сборах, в виде налоговых вычетов (имущественный, с</w:t>
      </w:r>
      <w:r w:rsidRPr="001C64E0">
        <w:t>о</w:t>
      </w:r>
      <w:r w:rsidRPr="001C64E0">
        <w:t>циальный, стандартный и т.д.) и не подлежащих налогообложению доходов.</w:t>
      </w:r>
    </w:p>
    <w:p w:rsidR="0012683F" w:rsidRDefault="0012683F" w:rsidP="00E57389">
      <w:pPr>
        <w:jc w:val="both"/>
        <w:rPr>
          <w:b/>
          <w:i/>
          <w:szCs w:val="28"/>
        </w:rPr>
      </w:pPr>
      <w:r w:rsidRPr="0012683F">
        <w:rPr>
          <w:szCs w:val="28"/>
        </w:rPr>
        <w:t xml:space="preserve"> </w:t>
      </w:r>
      <w:r>
        <w:rPr>
          <w:szCs w:val="28"/>
        </w:rPr>
        <w:t xml:space="preserve">   </w:t>
      </w:r>
    </w:p>
    <w:p w:rsidR="00C54355" w:rsidRPr="00C54355" w:rsidRDefault="00C54355" w:rsidP="00C54355">
      <w:pPr>
        <w:jc w:val="center"/>
        <w:rPr>
          <w:b/>
          <w:i/>
          <w:szCs w:val="28"/>
        </w:rPr>
      </w:pPr>
      <w:r w:rsidRPr="00C54355">
        <w:rPr>
          <w:b/>
          <w:i/>
          <w:szCs w:val="28"/>
        </w:rPr>
        <w:t>Налог на имущество физических лиц</w:t>
      </w:r>
    </w:p>
    <w:p w:rsidR="00C54355" w:rsidRPr="00C54355" w:rsidRDefault="00C54355" w:rsidP="00C54355">
      <w:pPr>
        <w:jc w:val="center"/>
        <w:rPr>
          <w:b/>
          <w:i/>
          <w:szCs w:val="28"/>
        </w:rPr>
      </w:pPr>
    </w:p>
    <w:p w:rsidR="00C54355" w:rsidRPr="00E57389" w:rsidRDefault="00E57389" w:rsidP="00E57389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DC6C25">
        <w:rPr>
          <w:szCs w:val="28"/>
        </w:rPr>
        <w:t xml:space="preserve"> </w:t>
      </w:r>
      <w:r w:rsidR="00C0428E">
        <w:rPr>
          <w:szCs w:val="28"/>
        </w:rPr>
        <w:t xml:space="preserve">     </w:t>
      </w:r>
      <w:r w:rsidR="00C54355" w:rsidRPr="00E57389">
        <w:rPr>
          <w:szCs w:val="28"/>
        </w:rPr>
        <w:t xml:space="preserve">Оценка налогового потенциала по налогу на </w:t>
      </w:r>
      <w:r>
        <w:rPr>
          <w:szCs w:val="28"/>
        </w:rPr>
        <w:t>имущ</w:t>
      </w:r>
      <w:r w:rsidR="00763542">
        <w:rPr>
          <w:szCs w:val="28"/>
        </w:rPr>
        <w:t xml:space="preserve">ество физических лиц </w:t>
      </w:r>
      <w:r w:rsidR="005A1869">
        <w:rPr>
          <w:szCs w:val="28"/>
        </w:rPr>
        <w:t>на 2022</w:t>
      </w:r>
      <w:r w:rsidR="009E5192">
        <w:rPr>
          <w:szCs w:val="28"/>
        </w:rPr>
        <w:t xml:space="preserve"> год</w:t>
      </w:r>
      <w:r w:rsidR="00F477B9">
        <w:rPr>
          <w:szCs w:val="28"/>
        </w:rPr>
        <w:t xml:space="preserve"> прогнозируется в сумме </w:t>
      </w:r>
      <w:r w:rsidR="0045033F">
        <w:rPr>
          <w:szCs w:val="28"/>
        </w:rPr>
        <w:t>307,5</w:t>
      </w:r>
      <w:r w:rsidR="00C54355" w:rsidRPr="00E57389">
        <w:rPr>
          <w:szCs w:val="28"/>
        </w:rPr>
        <w:t xml:space="preserve"> тыс.</w:t>
      </w:r>
      <w:r>
        <w:rPr>
          <w:szCs w:val="28"/>
        </w:rPr>
        <w:t xml:space="preserve"> рублей, на плановый пери</w:t>
      </w:r>
      <w:r w:rsidR="00763542">
        <w:rPr>
          <w:szCs w:val="28"/>
        </w:rPr>
        <w:t xml:space="preserve">од </w:t>
      </w:r>
      <w:r w:rsidR="00D44885">
        <w:rPr>
          <w:szCs w:val="28"/>
        </w:rPr>
        <w:t>202</w:t>
      </w:r>
      <w:r w:rsidR="005A1869">
        <w:rPr>
          <w:szCs w:val="28"/>
        </w:rPr>
        <w:t>3</w:t>
      </w:r>
      <w:r w:rsidR="00D44885">
        <w:rPr>
          <w:szCs w:val="28"/>
        </w:rPr>
        <w:t xml:space="preserve"> и 202</w:t>
      </w:r>
      <w:r w:rsidR="005A1869">
        <w:rPr>
          <w:szCs w:val="28"/>
        </w:rPr>
        <w:t>4</w:t>
      </w:r>
      <w:r w:rsidR="00F477B9">
        <w:rPr>
          <w:szCs w:val="28"/>
        </w:rPr>
        <w:t xml:space="preserve"> годов в сумме </w:t>
      </w:r>
      <w:r w:rsidR="0045033F">
        <w:rPr>
          <w:szCs w:val="28"/>
        </w:rPr>
        <w:t>307,5</w:t>
      </w:r>
      <w:r w:rsidR="00C54355" w:rsidRPr="00E57389">
        <w:rPr>
          <w:szCs w:val="28"/>
        </w:rPr>
        <w:t xml:space="preserve"> тыс. рублей </w:t>
      </w:r>
      <w:r w:rsidR="00763542" w:rsidRPr="00763542">
        <w:rPr>
          <w:szCs w:val="28"/>
        </w:rPr>
        <w:t>ежегодно</w:t>
      </w:r>
      <w:r w:rsidR="00C54355" w:rsidRPr="00E57389">
        <w:rPr>
          <w:szCs w:val="28"/>
        </w:rPr>
        <w:t>.</w:t>
      </w:r>
    </w:p>
    <w:p w:rsidR="00C54355" w:rsidRDefault="00E57389" w:rsidP="00E57389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DC6C25">
        <w:rPr>
          <w:szCs w:val="28"/>
        </w:rPr>
        <w:t xml:space="preserve"> </w:t>
      </w:r>
      <w:r w:rsidR="00C0428E">
        <w:rPr>
          <w:szCs w:val="28"/>
        </w:rPr>
        <w:t xml:space="preserve">      </w:t>
      </w:r>
      <w:r w:rsidR="00C54355" w:rsidRPr="00E57389">
        <w:rPr>
          <w:szCs w:val="28"/>
        </w:rPr>
        <w:t>При расчете налога на имущество физических учтена сумма налога, подл</w:t>
      </w:r>
      <w:r w:rsidR="00C54355" w:rsidRPr="00E57389">
        <w:rPr>
          <w:szCs w:val="28"/>
        </w:rPr>
        <w:t>е</w:t>
      </w:r>
      <w:r w:rsidR="00C54355" w:rsidRPr="00E57389">
        <w:rPr>
          <w:szCs w:val="28"/>
        </w:rPr>
        <w:t>жащая уплате в бюджет, сумма налога, не поступившая в бюджет в связи с пред</w:t>
      </w:r>
      <w:r w:rsidR="00C54355" w:rsidRPr="00E57389">
        <w:rPr>
          <w:szCs w:val="28"/>
        </w:rPr>
        <w:t>о</w:t>
      </w:r>
      <w:r w:rsidR="00C54355" w:rsidRPr="00E57389">
        <w:rPr>
          <w:szCs w:val="28"/>
        </w:rPr>
        <w:t xml:space="preserve">ставлением налогоплательщиками льгот, по данным УФНС России по Ростовской области; </w:t>
      </w:r>
      <w:r w:rsidR="003C1D2C">
        <w:rPr>
          <w:szCs w:val="28"/>
        </w:rPr>
        <w:t>кадастровая</w:t>
      </w:r>
      <w:r w:rsidR="00C54355" w:rsidRPr="00E57389">
        <w:rPr>
          <w:szCs w:val="28"/>
        </w:rPr>
        <w:t xml:space="preserve"> стоимость объектов недвижимости, принадлежащих физ</w:t>
      </w:r>
      <w:r w:rsidR="00C54355" w:rsidRPr="00E57389">
        <w:rPr>
          <w:szCs w:val="28"/>
        </w:rPr>
        <w:t>и</w:t>
      </w:r>
      <w:r w:rsidR="00E106EA">
        <w:rPr>
          <w:szCs w:val="28"/>
        </w:rPr>
        <w:t>ческим лицам</w:t>
      </w:r>
      <w:r w:rsidR="00C54355" w:rsidRPr="00E57389">
        <w:rPr>
          <w:szCs w:val="28"/>
        </w:rPr>
        <w:t xml:space="preserve">. </w:t>
      </w:r>
    </w:p>
    <w:p w:rsidR="00C54355" w:rsidRPr="00E57389" w:rsidRDefault="009479E8" w:rsidP="00E57389">
      <w:pPr>
        <w:jc w:val="both"/>
        <w:rPr>
          <w:szCs w:val="28"/>
        </w:rPr>
      </w:pPr>
      <w:r>
        <w:rPr>
          <w:szCs w:val="28"/>
        </w:rPr>
        <w:t xml:space="preserve">  </w:t>
      </w:r>
      <w:r w:rsidR="00DC6C25">
        <w:rPr>
          <w:szCs w:val="28"/>
        </w:rPr>
        <w:t xml:space="preserve"> </w:t>
      </w:r>
      <w:r w:rsidR="00C0428E">
        <w:rPr>
          <w:szCs w:val="28"/>
        </w:rPr>
        <w:t xml:space="preserve">       </w:t>
      </w:r>
      <w:r w:rsidRPr="009479E8">
        <w:rPr>
          <w:szCs w:val="28"/>
        </w:rPr>
        <w:t xml:space="preserve">При прогнозировании объема доходов бюджета </w:t>
      </w:r>
      <w:r>
        <w:rPr>
          <w:szCs w:val="28"/>
        </w:rPr>
        <w:t xml:space="preserve">поселения </w:t>
      </w:r>
      <w:r w:rsidRPr="009479E8">
        <w:rPr>
          <w:szCs w:val="28"/>
        </w:rPr>
        <w:t>учтены измен</w:t>
      </w:r>
      <w:r w:rsidRPr="009479E8">
        <w:rPr>
          <w:szCs w:val="28"/>
        </w:rPr>
        <w:t>е</w:t>
      </w:r>
      <w:r w:rsidRPr="009479E8">
        <w:rPr>
          <w:szCs w:val="28"/>
        </w:rPr>
        <w:t>ния бюджетного и налогового законодательства Российской Федерации,</w:t>
      </w:r>
      <w:r w:rsidR="00DC6C25">
        <w:rPr>
          <w:szCs w:val="28"/>
        </w:rPr>
        <w:t xml:space="preserve"> как де</w:t>
      </w:r>
      <w:r w:rsidR="00DC6C25">
        <w:rPr>
          <w:szCs w:val="28"/>
        </w:rPr>
        <w:t>й</w:t>
      </w:r>
      <w:r w:rsidR="00DC6C25">
        <w:rPr>
          <w:szCs w:val="28"/>
        </w:rPr>
        <w:t>ствующие, так и вступающ</w:t>
      </w:r>
      <w:r w:rsidR="00763542">
        <w:rPr>
          <w:szCs w:val="28"/>
        </w:rPr>
        <w:t>ие в силу с 1 января 20</w:t>
      </w:r>
      <w:r w:rsidR="003C1D2C">
        <w:rPr>
          <w:szCs w:val="28"/>
        </w:rPr>
        <w:t>2</w:t>
      </w:r>
      <w:r w:rsidR="005A1869">
        <w:rPr>
          <w:szCs w:val="28"/>
        </w:rPr>
        <w:t>2</w:t>
      </w:r>
      <w:r w:rsidRPr="009479E8">
        <w:rPr>
          <w:szCs w:val="28"/>
        </w:rPr>
        <w:t xml:space="preserve"> года</w:t>
      </w:r>
      <w:r>
        <w:rPr>
          <w:szCs w:val="28"/>
        </w:rPr>
        <w:t>.</w:t>
      </w:r>
      <w:r w:rsidR="00DC6C25">
        <w:rPr>
          <w:szCs w:val="28"/>
        </w:rPr>
        <w:t xml:space="preserve"> </w:t>
      </w:r>
    </w:p>
    <w:p w:rsidR="00C80E61" w:rsidRDefault="00C80E61" w:rsidP="00C80E61">
      <w:pPr>
        <w:ind w:right="-142" w:firstLine="720"/>
        <w:jc w:val="both"/>
        <w:rPr>
          <w:szCs w:val="28"/>
        </w:rPr>
      </w:pPr>
    </w:p>
    <w:p w:rsidR="00996951" w:rsidRPr="00996951" w:rsidRDefault="00996951" w:rsidP="00996951">
      <w:pPr>
        <w:ind w:right="-142" w:firstLine="720"/>
        <w:jc w:val="both"/>
        <w:rPr>
          <w:b/>
          <w:i/>
          <w:szCs w:val="28"/>
        </w:rPr>
      </w:pPr>
      <w:r>
        <w:rPr>
          <w:szCs w:val="28"/>
        </w:rPr>
        <w:t xml:space="preserve">                                                 </w:t>
      </w:r>
      <w:r w:rsidRPr="00996951">
        <w:rPr>
          <w:b/>
          <w:i/>
          <w:szCs w:val="28"/>
        </w:rPr>
        <w:t>Земельный налог</w:t>
      </w:r>
    </w:p>
    <w:p w:rsidR="00996951" w:rsidRPr="00996951" w:rsidRDefault="00996951" w:rsidP="00996951">
      <w:pPr>
        <w:ind w:right="-142" w:firstLine="720"/>
        <w:jc w:val="both"/>
        <w:rPr>
          <w:szCs w:val="28"/>
        </w:rPr>
      </w:pPr>
    </w:p>
    <w:p w:rsidR="00996951" w:rsidRPr="00996951" w:rsidRDefault="00996951" w:rsidP="00996951">
      <w:pPr>
        <w:ind w:right="-142" w:firstLine="720"/>
        <w:jc w:val="both"/>
        <w:rPr>
          <w:szCs w:val="28"/>
        </w:rPr>
      </w:pPr>
      <w:r w:rsidRPr="00996951">
        <w:rPr>
          <w:szCs w:val="28"/>
        </w:rPr>
        <w:t>Прогноз налогового потенци</w:t>
      </w:r>
      <w:r w:rsidR="00763542">
        <w:rPr>
          <w:szCs w:val="28"/>
        </w:rPr>
        <w:t xml:space="preserve">ала по земельному налогу </w:t>
      </w:r>
      <w:r w:rsidR="008961D0">
        <w:rPr>
          <w:szCs w:val="28"/>
        </w:rPr>
        <w:t>на 2022</w:t>
      </w:r>
      <w:r w:rsidR="009E5192">
        <w:rPr>
          <w:szCs w:val="28"/>
        </w:rPr>
        <w:t xml:space="preserve"> год</w:t>
      </w:r>
      <w:r w:rsidRPr="00996951">
        <w:rPr>
          <w:szCs w:val="28"/>
        </w:rPr>
        <w:t xml:space="preserve"> прогноз</w:t>
      </w:r>
      <w:r w:rsidRPr="00996951">
        <w:rPr>
          <w:szCs w:val="28"/>
        </w:rPr>
        <w:t>и</w:t>
      </w:r>
      <w:r w:rsidRPr="00996951">
        <w:rPr>
          <w:szCs w:val="28"/>
        </w:rPr>
        <w:t xml:space="preserve">руется в сумме </w:t>
      </w:r>
      <w:r w:rsidR="008961D0">
        <w:rPr>
          <w:szCs w:val="28"/>
        </w:rPr>
        <w:t>1504,0</w:t>
      </w:r>
      <w:r w:rsidRPr="00996951">
        <w:rPr>
          <w:szCs w:val="28"/>
        </w:rPr>
        <w:t xml:space="preserve"> тыс. рублей и на плановый период</w:t>
      </w:r>
      <w:r w:rsidR="00763542">
        <w:rPr>
          <w:szCs w:val="28"/>
        </w:rPr>
        <w:t xml:space="preserve"> </w:t>
      </w:r>
      <w:r w:rsidR="008961D0">
        <w:rPr>
          <w:szCs w:val="28"/>
        </w:rPr>
        <w:t>2023</w:t>
      </w:r>
      <w:r w:rsidR="00D44885">
        <w:rPr>
          <w:szCs w:val="28"/>
        </w:rPr>
        <w:t xml:space="preserve"> и </w:t>
      </w:r>
      <w:r w:rsidR="008961D0">
        <w:rPr>
          <w:szCs w:val="28"/>
        </w:rPr>
        <w:t>2024</w:t>
      </w:r>
      <w:r w:rsidR="00F477B9">
        <w:rPr>
          <w:szCs w:val="28"/>
        </w:rPr>
        <w:t xml:space="preserve"> годов в су</w:t>
      </w:r>
      <w:r w:rsidR="00F477B9">
        <w:rPr>
          <w:szCs w:val="28"/>
        </w:rPr>
        <w:t>м</w:t>
      </w:r>
      <w:r w:rsidR="00F477B9">
        <w:rPr>
          <w:szCs w:val="28"/>
        </w:rPr>
        <w:t xml:space="preserve">ме </w:t>
      </w:r>
      <w:r w:rsidR="008961D0">
        <w:rPr>
          <w:szCs w:val="28"/>
        </w:rPr>
        <w:t>1504</w:t>
      </w:r>
      <w:r w:rsidRPr="00996951">
        <w:rPr>
          <w:szCs w:val="28"/>
        </w:rPr>
        <w:t xml:space="preserve"> тыс. рублей </w:t>
      </w:r>
      <w:r w:rsidR="00763542">
        <w:rPr>
          <w:szCs w:val="28"/>
        </w:rPr>
        <w:t>ежегодно</w:t>
      </w:r>
      <w:r w:rsidRPr="00996951">
        <w:rPr>
          <w:szCs w:val="28"/>
        </w:rPr>
        <w:t>.</w:t>
      </w:r>
    </w:p>
    <w:p w:rsidR="00996951" w:rsidRPr="00D24875" w:rsidRDefault="00996951" w:rsidP="00996951">
      <w:pPr>
        <w:ind w:right="-142" w:firstLine="720"/>
        <w:jc w:val="both"/>
        <w:rPr>
          <w:szCs w:val="28"/>
        </w:rPr>
      </w:pPr>
      <w:r w:rsidRPr="00996951">
        <w:rPr>
          <w:szCs w:val="28"/>
        </w:rPr>
        <w:t>При расчете земельного налога учитывалась кадастровая стоимость земел</w:t>
      </w:r>
      <w:r w:rsidRPr="00996951">
        <w:rPr>
          <w:szCs w:val="28"/>
        </w:rPr>
        <w:t>ь</w:t>
      </w:r>
      <w:r w:rsidRPr="00996951">
        <w:rPr>
          <w:szCs w:val="28"/>
        </w:rPr>
        <w:t>ных участков, находящихся на праве собственности, праве постоянного (бессро</w:t>
      </w:r>
      <w:r w:rsidRPr="00996951">
        <w:rPr>
          <w:szCs w:val="28"/>
        </w:rPr>
        <w:t>ч</w:t>
      </w:r>
      <w:r w:rsidRPr="00996951">
        <w:rPr>
          <w:szCs w:val="28"/>
        </w:rPr>
        <w:t>ного) пользования или праве пожизненного наследуемого владения категории з</w:t>
      </w:r>
      <w:r w:rsidRPr="00996951">
        <w:rPr>
          <w:szCs w:val="28"/>
        </w:rPr>
        <w:t>е</w:t>
      </w:r>
      <w:r w:rsidRPr="00996951">
        <w:rPr>
          <w:szCs w:val="28"/>
        </w:rPr>
        <w:t xml:space="preserve">мель в соответствии с </w:t>
      </w:r>
      <w:proofErr w:type="spellStart"/>
      <w:r w:rsidRPr="00996951">
        <w:rPr>
          <w:szCs w:val="28"/>
        </w:rPr>
        <w:t>пп</w:t>
      </w:r>
      <w:proofErr w:type="spellEnd"/>
      <w:r w:rsidRPr="00996951">
        <w:rPr>
          <w:szCs w:val="28"/>
        </w:rPr>
        <w:t>. 1 п. 1 ст. 394 Н</w:t>
      </w:r>
      <w:r w:rsidR="00207CDA">
        <w:rPr>
          <w:szCs w:val="28"/>
        </w:rPr>
        <w:t>алогового кодекс</w:t>
      </w:r>
      <w:r w:rsidR="00825A11">
        <w:rPr>
          <w:szCs w:val="28"/>
        </w:rPr>
        <w:t>а</w:t>
      </w:r>
      <w:r w:rsidRPr="00996951">
        <w:rPr>
          <w:szCs w:val="28"/>
        </w:rPr>
        <w:t xml:space="preserve"> РФ по ставке 0,3 %; к</w:t>
      </w:r>
      <w:r w:rsidRPr="00996951">
        <w:rPr>
          <w:szCs w:val="28"/>
        </w:rPr>
        <w:t>а</w:t>
      </w:r>
      <w:r w:rsidRPr="00996951">
        <w:rPr>
          <w:szCs w:val="28"/>
        </w:rPr>
        <w:t>дастровая стоимость земельных участков, находящихся на праве собственности, праве постоянного (бессрочного) пользования или праве пожизненного наследу</w:t>
      </w:r>
      <w:r w:rsidRPr="00996951">
        <w:rPr>
          <w:szCs w:val="28"/>
        </w:rPr>
        <w:t>е</w:t>
      </w:r>
      <w:r w:rsidRPr="00996951">
        <w:rPr>
          <w:szCs w:val="28"/>
        </w:rPr>
        <w:t xml:space="preserve">мого владения категории земель в соответствии с </w:t>
      </w:r>
      <w:proofErr w:type="spellStart"/>
      <w:r w:rsidRPr="00996951">
        <w:rPr>
          <w:szCs w:val="28"/>
        </w:rPr>
        <w:t>пп</w:t>
      </w:r>
      <w:proofErr w:type="spellEnd"/>
      <w:r w:rsidRPr="00996951">
        <w:rPr>
          <w:szCs w:val="28"/>
        </w:rPr>
        <w:t xml:space="preserve">. 2 п. 1 ст. 394 </w:t>
      </w:r>
      <w:r w:rsidR="00825A11" w:rsidRPr="00825A11">
        <w:rPr>
          <w:szCs w:val="28"/>
        </w:rPr>
        <w:t xml:space="preserve">Налогового </w:t>
      </w:r>
      <w:r w:rsidR="00207CDA" w:rsidRPr="00207CDA">
        <w:rPr>
          <w:szCs w:val="28"/>
        </w:rPr>
        <w:t>к</w:t>
      </w:r>
      <w:r w:rsidR="00207CDA" w:rsidRPr="00207CDA">
        <w:rPr>
          <w:szCs w:val="28"/>
        </w:rPr>
        <w:t>о</w:t>
      </w:r>
      <w:r w:rsidR="00207CDA" w:rsidRPr="00207CDA">
        <w:rPr>
          <w:szCs w:val="28"/>
        </w:rPr>
        <w:t>декса</w:t>
      </w:r>
      <w:r w:rsidR="00207CDA">
        <w:rPr>
          <w:szCs w:val="28"/>
        </w:rPr>
        <w:t xml:space="preserve"> РФ по ставке 1,5 %; льготы</w:t>
      </w:r>
      <w:r w:rsidRPr="00996951">
        <w:rPr>
          <w:szCs w:val="28"/>
        </w:rPr>
        <w:t xml:space="preserve">, </w:t>
      </w:r>
      <w:r w:rsidRPr="00D24875">
        <w:rPr>
          <w:szCs w:val="28"/>
        </w:rPr>
        <w:t>установленн</w:t>
      </w:r>
      <w:r w:rsidR="00207CDA" w:rsidRPr="00D24875">
        <w:rPr>
          <w:szCs w:val="28"/>
        </w:rPr>
        <w:t>ые</w:t>
      </w:r>
      <w:r w:rsidRPr="00D24875">
        <w:rPr>
          <w:szCs w:val="28"/>
        </w:rPr>
        <w:t xml:space="preserve"> п.5 ст. 391 </w:t>
      </w:r>
      <w:r w:rsidR="00825A11" w:rsidRPr="00D24875">
        <w:rPr>
          <w:szCs w:val="28"/>
        </w:rPr>
        <w:t xml:space="preserve">Налогового </w:t>
      </w:r>
      <w:r w:rsidR="00207CDA" w:rsidRPr="00D24875">
        <w:rPr>
          <w:szCs w:val="28"/>
        </w:rPr>
        <w:t>кодекса РФ,</w:t>
      </w:r>
      <w:r w:rsidR="00825A11" w:rsidRPr="00D24875">
        <w:rPr>
          <w:szCs w:val="28"/>
        </w:rPr>
        <w:t xml:space="preserve"> п. 10 ст. 396 </w:t>
      </w:r>
      <w:r w:rsidR="00207CDA" w:rsidRPr="00D24875">
        <w:rPr>
          <w:szCs w:val="28"/>
        </w:rPr>
        <w:t>Налогового кодекса РФ;</w:t>
      </w:r>
      <w:r w:rsidR="00825A11" w:rsidRPr="00D24875">
        <w:rPr>
          <w:szCs w:val="28"/>
        </w:rPr>
        <w:t xml:space="preserve"> </w:t>
      </w:r>
      <w:proofErr w:type="gramStart"/>
      <w:r w:rsidRPr="00D24875">
        <w:rPr>
          <w:szCs w:val="28"/>
        </w:rPr>
        <w:t>кадастровая стоимость земельных учас</w:t>
      </w:r>
      <w:r w:rsidRPr="00D24875">
        <w:rPr>
          <w:szCs w:val="28"/>
        </w:rPr>
        <w:t>т</w:t>
      </w:r>
      <w:r w:rsidRPr="00D24875">
        <w:rPr>
          <w:szCs w:val="28"/>
        </w:rPr>
        <w:t>ков по льготам, установленным Решением Собрания депутатов в соответствии с п. 2 ст. 387 НК РФ, в отношении физических лиц, указанных в Областном законе от 22.10.2005 г. № 380-ЗС «О межбюджетных отношениях органов государственной власти и органов местного самоуправления в Ростовской области»;</w:t>
      </w:r>
      <w:proofErr w:type="gramEnd"/>
      <w:r w:rsidRPr="00D24875">
        <w:rPr>
          <w:szCs w:val="28"/>
        </w:rPr>
        <w:t xml:space="preserve"> кадастровая стоимость земельных участков по льготам юридическим лицам, установленным п. 2 и п. 4 ст. 395 </w:t>
      </w:r>
      <w:r w:rsidR="00207CDA" w:rsidRPr="00D24875">
        <w:rPr>
          <w:szCs w:val="28"/>
        </w:rPr>
        <w:t>Налогового кодекса</w:t>
      </w:r>
      <w:r w:rsidRPr="00D24875">
        <w:rPr>
          <w:szCs w:val="28"/>
        </w:rPr>
        <w:t xml:space="preserve"> РФ. </w:t>
      </w:r>
    </w:p>
    <w:p w:rsidR="005B0C62" w:rsidRPr="00D24875" w:rsidRDefault="005B0C62" w:rsidP="00C80E61">
      <w:pPr>
        <w:jc w:val="center"/>
        <w:rPr>
          <w:b/>
          <w:szCs w:val="28"/>
        </w:rPr>
      </w:pPr>
    </w:p>
    <w:p w:rsidR="00C80E61" w:rsidRPr="00D24875" w:rsidRDefault="00C80E61" w:rsidP="00C80E61">
      <w:pPr>
        <w:jc w:val="center"/>
        <w:rPr>
          <w:b/>
          <w:szCs w:val="28"/>
        </w:rPr>
      </w:pPr>
      <w:r w:rsidRPr="00D24875">
        <w:rPr>
          <w:b/>
          <w:szCs w:val="28"/>
        </w:rPr>
        <w:t>Неналоговые доходы</w:t>
      </w:r>
    </w:p>
    <w:p w:rsidR="00C80E61" w:rsidRPr="00D24875" w:rsidRDefault="00C80E61" w:rsidP="00C80E61">
      <w:pPr>
        <w:jc w:val="center"/>
        <w:rPr>
          <w:b/>
          <w:szCs w:val="28"/>
        </w:rPr>
      </w:pPr>
    </w:p>
    <w:p w:rsidR="00C80E61" w:rsidRPr="00D24875" w:rsidRDefault="00C80E61" w:rsidP="00C80E61">
      <w:pPr>
        <w:jc w:val="center"/>
        <w:rPr>
          <w:b/>
          <w:i/>
          <w:szCs w:val="28"/>
        </w:rPr>
      </w:pPr>
      <w:r w:rsidRPr="00D24875">
        <w:rPr>
          <w:b/>
          <w:i/>
          <w:szCs w:val="28"/>
        </w:rPr>
        <w:t>Штрафы, санкции, возмещение ущерба</w:t>
      </w:r>
    </w:p>
    <w:p w:rsidR="00C80E61" w:rsidRPr="00D24875" w:rsidRDefault="00C80E61" w:rsidP="00C80E61">
      <w:pPr>
        <w:jc w:val="center"/>
        <w:rPr>
          <w:b/>
          <w:i/>
          <w:szCs w:val="28"/>
        </w:rPr>
      </w:pPr>
    </w:p>
    <w:p w:rsidR="004203C8" w:rsidRPr="00D24875" w:rsidRDefault="00C80E61" w:rsidP="00C80E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D24875">
        <w:rPr>
          <w:rFonts w:ascii="Times New Roman" w:eastAsia="Times New Roman" w:hAnsi="Times New Roman" w:cs="Arial"/>
          <w:sz w:val="28"/>
          <w:szCs w:val="20"/>
          <w:lang w:eastAsia="ru-RU"/>
        </w:rPr>
        <w:t>Штрафы, с</w:t>
      </w:r>
      <w:r w:rsidR="00207CDA" w:rsidRPr="00D24875">
        <w:rPr>
          <w:rFonts w:ascii="Times New Roman" w:eastAsia="Times New Roman" w:hAnsi="Times New Roman" w:cs="Arial"/>
          <w:sz w:val="28"/>
          <w:szCs w:val="20"/>
          <w:lang w:eastAsia="ru-RU"/>
        </w:rPr>
        <w:t>анкции, возмещение ущерба в 20</w:t>
      </w:r>
      <w:r w:rsidR="008961D0">
        <w:rPr>
          <w:rFonts w:ascii="Times New Roman" w:eastAsia="Times New Roman" w:hAnsi="Times New Roman" w:cs="Arial"/>
          <w:sz w:val="28"/>
          <w:szCs w:val="20"/>
          <w:lang w:eastAsia="ru-RU"/>
        </w:rPr>
        <w:t>22</w:t>
      </w:r>
      <w:r w:rsidRPr="00D2487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году прогнозируются в сумме </w:t>
      </w:r>
      <w:r w:rsidR="008F706C">
        <w:rPr>
          <w:rFonts w:ascii="Times New Roman" w:eastAsia="Times New Roman" w:hAnsi="Times New Roman" w:cs="Arial"/>
          <w:sz w:val="28"/>
          <w:szCs w:val="20"/>
          <w:lang w:eastAsia="ru-RU"/>
        </w:rPr>
        <w:t>3,1</w:t>
      </w:r>
      <w:r w:rsidR="00F81A38" w:rsidRPr="00D2487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тыс</w:t>
      </w:r>
      <w:r w:rsidRPr="00D2487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. </w:t>
      </w:r>
      <w:r w:rsidR="004203C8" w:rsidRPr="00D24875">
        <w:rPr>
          <w:rFonts w:ascii="Times New Roman" w:eastAsia="Times New Roman" w:hAnsi="Times New Roman" w:cs="Arial"/>
          <w:sz w:val="28"/>
          <w:szCs w:val="20"/>
          <w:lang w:eastAsia="ru-RU"/>
        </w:rPr>
        <w:t>рублей.</w:t>
      </w:r>
    </w:p>
    <w:p w:rsidR="004203C8" w:rsidRPr="00D24875" w:rsidRDefault="00C80E61" w:rsidP="00C80E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D2487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4203C8" w:rsidRPr="00D24875">
        <w:rPr>
          <w:rFonts w:ascii="Times New Roman" w:eastAsia="Times New Roman" w:hAnsi="Times New Roman" w:cs="Arial"/>
          <w:sz w:val="28"/>
          <w:szCs w:val="20"/>
          <w:lang w:eastAsia="ru-RU"/>
        </w:rPr>
        <w:t>Расчет сумм штрафов, санкции, возмещений ущерба осуществлен на осн</w:t>
      </w:r>
      <w:r w:rsidR="00296B12">
        <w:rPr>
          <w:rFonts w:ascii="Times New Roman" w:eastAsia="Times New Roman" w:hAnsi="Times New Roman" w:cs="Arial"/>
          <w:sz w:val="28"/>
          <w:szCs w:val="20"/>
          <w:lang w:eastAsia="ru-RU"/>
        </w:rPr>
        <w:t>ове ожидаемого исполнения в 2022</w:t>
      </w:r>
      <w:r w:rsidR="004203C8" w:rsidRPr="00D2487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г</w:t>
      </w:r>
      <w:r w:rsidR="005B4A91" w:rsidRPr="00D2487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оду и оценки поступлений </w:t>
      </w:r>
      <w:r w:rsidR="00296B12">
        <w:rPr>
          <w:rFonts w:ascii="Times New Roman" w:eastAsia="Times New Roman" w:hAnsi="Times New Roman" w:cs="Arial"/>
          <w:sz w:val="28"/>
          <w:szCs w:val="20"/>
          <w:lang w:eastAsia="ru-RU"/>
        </w:rPr>
        <w:t>на 2022</w:t>
      </w:r>
      <w:r w:rsidR="009E5192" w:rsidRPr="00D2487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год</w:t>
      </w:r>
      <w:r w:rsidR="005B4A91" w:rsidRPr="00D2487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 на пл</w:t>
      </w:r>
      <w:r w:rsidR="005B4A91" w:rsidRPr="00D24875">
        <w:rPr>
          <w:rFonts w:ascii="Times New Roman" w:eastAsia="Times New Roman" w:hAnsi="Times New Roman" w:cs="Arial"/>
          <w:sz w:val="28"/>
          <w:szCs w:val="20"/>
          <w:lang w:eastAsia="ru-RU"/>
        </w:rPr>
        <w:t>а</w:t>
      </w:r>
      <w:r w:rsidR="005B4A91" w:rsidRPr="00D2487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новый период </w:t>
      </w:r>
      <w:r w:rsidR="00296B12">
        <w:rPr>
          <w:rFonts w:ascii="Times New Roman" w:eastAsia="Times New Roman" w:hAnsi="Times New Roman" w:cs="Arial"/>
          <w:sz w:val="28"/>
          <w:szCs w:val="20"/>
          <w:lang w:eastAsia="ru-RU"/>
        </w:rPr>
        <w:t>2023 и 2024</w:t>
      </w:r>
      <w:r w:rsidR="004203C8" w:rsidRPr="00D2487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годов. </w:t>
      </w:r>
    </w:p>
    <w:p w:rsidR="00207CDA" w:rsidRPr="00C16EFB" w:rsidRDefault="00207CDA" w:rsidP="00207CDA">
      <w:pPr>
        <w:ind w:firstLine="709"/>
        <w:contextualSpacing/>
        <w:jc w:val="both"/>
        <w:rPr>
          <w:szCs w:val="24"/>
        </w:rPr>
      </w:pPr>
      <w:r w:rsidRPr="00D24875">
        <w:rPr>
          <w:szCs w:val="24"/>
        </w:rPr>
        <w:t>Зачисление штрафов и иных сумм принудительного изъятия осуществляе</w:t>
      </w:r>
      <w:r w:rsidRPr="00D24875">
        <w:rPr>
          <w:szCs w:val="24"/>
        </w:rPr>
        <w:t>т</w:t>
      </w:r>
      <w:r w:rsidRPr="00D24875">
        <w:rPr>
          <w:szCs w:val="24"/>
        </w:rPr>
        <w:t>ся по нормативам, установленным статьей 46 Бюджетного</w:t>
      </w:r>
      <w:r w:rsidRPr="00C16EFB">
        <w:rPr>
          <w:szCs w:val="24"/>
        </w:rPr>
        <w:t xml:space="preserve"> кодекса Российской Федерации.</w:t>
      </w:r>
    </w:p>
    <w:p w:rsidR="00207CDA" w:rsidRPr="00C16EFB" w:rsidRDefault="00207CDA" w:rsidP="00207CDA">
      <w:pPr>
        <w:ind w:firstLine="709"/>
        <w:contextualSpacing/>
        <w:jc w:val="both"/>
        <w:rPr>
          <w:szCs w:val="24"/>
        </w:rPr>
      </w:pPr>
      <w:r w:rsidRPr="00C16EFB">
        <w:rPr>
          <w:szCs w:val="24"/>
        </w:rPr>
        <w:t>Размеры административных штрафов утверждены Кодексом Российской Федерации об административных правонарушениях и Областным законом от 25.10.2002 № 273-ЗС «Об административных правонарушениях».</w:t>
      </w:r>
    </w:p>
    <w:p w:rsidR="00C80E61" w:rsidRPr="00C80E61" w:rsidRDefault="00C80E61" w:rsidP="00C80E6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80E6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Поступления штрафов, санкций, возмещения ущерба </w:t>
      </w:r>
      <w:r w:rsidR="00296B12">
        <w:rPr>
          <w:rFonts w:ascii="Times New Roman" w:eastAsia="Times New Roman" w:hAnsi="Times New Roman" w:cs="Arial"/>
          <w:sz w:val="28"/>
          <w:szCs w:val="20"/>
          <w:lang w:eastAsia="ru-RU"/>
        </w:rPr>
        <w:t>на плановый период 2023 и 2024</w:t>
      </w:r>
      <w:r w:rsidR="002044D0" w:rsidRPr="002044D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годов </w:t>
      </w:r>
      <w:r w:rsidRPr="00C80E6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прогнозируются в сумме </w:t>
      </w:r>
      <w:r w:rsidR="008F706C">
        <w:rPr>
          <w:rFonts w:ascii="Times New Roman" w:eastAsia="Times New Roman" w:hAnsi="Times New Roman" w:cs="Arial"/>
          <w:sz w:val="28"/>
          <w:szCs w:val="20"/>
          <w:lang w:eastAsia="ru-RU"/>
        </w:rPr>
        <w:t>3,2</w:t>
      </w:r>
      <w:r w:rsidR="004203C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тыс</w:t>
      </w:r>
      <w:r w:rsidRPr="00C80E6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. рублей и </w:t>
      </w:r>
      <w:r w:rsidR="008F706C">
        <w:rPr>
          <w:rFonts w:ascii="Times New Roman" w:eastAsia="Times New Roman" w:hAnsi="Times New Roman" w:cs="Arial"/>
          <w:sz w:val="28"/>
          <w:szCs w:val="20"/>
          <w:lang w:eastAsia="ru-RU"/>
        </w:rPr>
        <w:t>3,3</w:t>
      </w:r>
      <w:r w:rsidR="0024067A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4203C8">
        <w:rPr>
          <w:rFonts w:ascii="Times New Roman" w:eastAsia="Times New Roman" w:hAnsi="Times New Roman" w:cs="Arial"/>
          <w:sz w:val="28"/>
          <w:szCs w:val="20"/>
          <w:lang w:eastAsia="ru-RU"/>
        </w:rPr>
        <w:t>тыс</w:t>
      </w:r>
      <w:r w:rsidRPr="00C80E61">
        <w:rPr>
          <w:rFonts w:ascii="Times New Roman" w:eastAsia="Times New Roman" w:hAnsi="Times New Roman" w:cs="Arial"/>
          <w:sz w:val="28"/>
          <w:szCs w:val="20"/>
          <w:lang w:eastAsia="ru-RU"/>
        </w:rPr>
        <w:t>. рублей с</w:t>
      </w:r>
      <w:r w:rsidRPr="00C80E61">
        <w:rPr>
          <w:rFonts w:ascii="Times New Roman" w:eastAsia="Times New Roman" w:hAnsi="Times New Roman" w:cs="Arial"/>
          <w:sz w:val="28"/>
          <w:szCs w:val="20"/>
          <w:lang w:eastAsia="ru-RU"/>
        </w:rPr>
        <w:t>о</w:t>
      </w:r>
      <w:r w:rsidRPr="00C80E6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ответственно. </w:t>
      </w:r>
    </w:p>
    <w:p w:rsidR="00C80E61" w:rsidRDefault="00C80E61" w:rsidP="00E82BA4">
      <w:pPr>
        <w:tabs>
          <w:tab w:val="left" w:pos="900"/>
        </w:tabs>
        <w:jc w:val="center"/>
        <w:rPr>
          <w:szCs w:val="28"/>
        </w:rPr>
      </w:pPr>
    </w:p>
    <w:p w:rsidR="00E82BA4" w:rsidRPr="00B24B47" w:rsidRDefault="00E82BA4" w:rsidP="00E82BA4">
      <w:pPr>
        <w:tabs>
          <w:tab w:val="left" w:pos="900"/>
        </w:tabs>
        <w:jc w:val="center"/>
        <w:rPr>
          <w:b/>
          <w:bCs/>
          <w:i/>
        </w:rPr>
      </w:pPr>
      <w:r w:rsidRPr="00B24B47">
        <w:rPr>
          <w:b/>
          <w:bCs/>
          <w:i/>
        </w:rPr>
        <w:t>Безвозмездные поступления</w:t>
      </w:r>
    </w:p>
    <w:p w:rsidR="009D58A7" w:rsidRDefault="009D58A7" w:rsidP="00E74DEE">
      <w:pPr>
        <w:ind w:firstLine="709"/>
        <w:jc w:val="both"/>
      </w:pPr>
    </w:p>
    <w:p w:rsidR="00DE61A7" w:rsidRPr="00DE61A7" w:rsidRDefault="00DE61A7" w:rsidP="00DE61A7">
      <w:pPr>
        <w:ind w:firstLine="709"/>
        <w:jc w:val="both"/>
      </w:pPr>
      <w:r w:rsidRPr="00DE61A7">
        <w:t xml:space="preserve">В составе доходов бюджета </w:t>
      </w:r>
      <w:r>
        <w:t>поселения</w:t>
      </w:r>
      <w:r w:rsidRPr="00DE61A7">
        <w:t xml:space="preserve"> предусматриваются безвозмездные поступления от бюджетов других уровней. </w:t>
      </w:r>
      <w:r w:rsidR="005C6840">
        <w:t>На 2022</w:t>
      </w:r>
      <w:r w:rsidR="009E5192">
        <w:t xml:space="preserve"> год</w:t>
      </w:r>
      <w:r w:rsidRPr="00DE61A7">
        <w:t xml:space="preserve"> предусмотрено </w:t>
      </w:r>
      <w:r w:rsidR="008F706C">
        <w:t>16</w:t>
      </w:r>
      <w:r w:rsidR="00934125">
        <w:t xml:space="preserve">260,7 </w:t>
      </w:r>
      <w:r w:rsidR="00E47300">
        <w:t>тыс. рублей, на 2023</w:t>
      </w:r>
      <w:r w:rsidRPr="00DE61A7">
        <w:t xml:space="preserve"> год – </w:t>
      </w:r>
      <w:r w:rsidR="00E47300">
        <w:t>1</w:t>
      </w:r>
      <w:r w:rsidR="00934125">
        <w:t>1718,5</w:t>
      </w:r>
      <w:r w:rsidRPr="00DE61A7">
        <w:t xml:space="preserve"> тыс. рублей, на 202</w:t>
      </w:r>
      <w:r w:rsidR="00E47300">
        <w:t>4</w:t>
      </w:r>
      <w:r w:rsidRPr="00DE61A7">
        <w:t xml:space="preserve"> год – </w:t>
      </w:r>
      <w:r w:rsidR="00E47300">
        <w:t>10</w:t>
      </w:r>
      <w:r w:rsidR="00934125">
        <w:t>963,4</w:t>
      </w:r>
      <w:r w:rsidRPr="00DE61A7">
        <w:t xml:space="preserve"> тыс. рублей.</w:t>
      </w:r>
    </w:p>
    <w:p w:rsidR="00DE61A7" w:rsidRPr="00DE61A7" w:rsidRDefault="00DE61A7" w:rsidP="00DE61A7">
      <w:pPr>
        <w:ind w:firstLine="709"/>
        <w:jc w:val="both"/>
      </w:pPr>
      <w:r w:rsidRPr="00DE61A7">
        <w:lastRenderedPageBreak/>
        <w:t xml:space="preserve">Объем безвозмездных поступлений определен в </w:t>
      </w:r>
      <w:r w:rsidRPr="0060656A">
        <w:t>соответствии с проектом</w:t>
      </w:r>
      <w:r w:rsidRPr="00DE61A7">
        <w:t xml:space="preserve"> Областного Закона «Об областном бюджете </w:t>
      </w:r>
      <w:r w:rsidR="00E47300">
        <w:t>на 2022</w:t>
      </w:r>
      <w:r w:rsidR="009E5192">
        <w:t xml:space="preserve"> год</w:t>
      </w:r>
      <w:r w:rsidRPr="00DE61A7">
        <w:t xml:space="preserve"> и на плановый период </w:t>
      </w:r>
      <w:r w:rsidR="00E47300">
        <w:t>2023</w:t>
      </w:r>
      <w:r w:rsidR="0024067A">
        <w:t xml:space="preserve"> и </w:t>
      </w:r>
      <w:r w:rsidR="00E47300">
        <w:t>2024</w:t>
      </w:r>
      <w:r w:rsidR="00405924">
        <w:t xml:space="preserve"> годов»</w:t>
      </w:r>
      <w:r w:rsidRPr="00DE61A7">
        <w:t>.</w:t>
      </w:r>
    </w:p>
    <w:p w:rsidR="00A625AA" w:rsidRPr="00A625AA" w:rsidRDefault="00A625AA" w:rsidP="00A625AA">
      <w:pPr>
        <w:ind w:firstLine="709"/>
        <w:jc w:val="both"/>
      </w:pPr>
      <w:r w:rsidRPr="00A625AA">
        <w:t>Структура безвозмездных поступлений выглядит следующим образом:</w:t>
      </w:r>
    </w:p>
    <w:p w:rsidR="00A625AA" w:rsidRPr="00A625AA" w:rsidRDefault="00A625AA" w:rsidP="00A625AA">
      <w:pPr>
        <w:ind w:firstLine="709"/>
        <w:jc w:val="both"/>
      </w:pPr>
      <w:r w:rsidRPr="00A625AA">
        <w:t>Дотация на выравнивание бюджетной обеспеченности в 20</w:t>
      </w:r>
      <w:r w:rsidR="00E47300">
        <w:t>22</w:t>
      </w:r>
      <w:r w:rsidRPr="00A625AA">
        <w:t xml:space="preserve"> году – </w:t>
      </w:r>
      <w:r>
        <w:t xml:space="preserve">          </w:t>
      </w:r>
      <w:r w:rsidR="00934125">
        <w:t>14873,2</w:t>
      </w:r>
      <w:r w:rsidRPr="00A625AA">
        <w:t xml:space="preserve"> тыс.</w:t>
      </w:r>
      <w:r w:rsidR="00E47300">
        <w:t xml:space="preserve"> рублей, в 2023</w:t>
      </w:r>
      <w:r w:rsidRPr="00A625AA">
        <w:t xml:space="preserve"> году – </w:t>
      </w:r>
      <w:r w:rsidR="00DC554D">
        <w:t>11469 тыс. рублей и в 2024</w:t>
      </w:r>
      <w:r w:rsidRPr="00A625AA">
        <w:t xml:space="preserve"> году – </w:t>
      </w:r>
      <w:r w:rsidR="00934125">
        <w:t>10705,6</w:t>
      </w:r>
      <w:r w:rsidRPr="00A625AA">
        <w:t xml:space="preserve"> тыс. рублей.</w:t>
      </w:r>
    </w:p>
    <w:p w:rsidR="00A625AA" w:rsidRDefault="00A625AA" w:rsidP="00A625AA">
      <w:pPr>
        <w:ind w:firstLine="709"/>
        <w:jc w:val="both"/>
      </w:pPr>
      <w:r w:rsidRPr="00A625AA">
        <w:t xml:space="preserve">Субвенции на осуществление первичного воинского учета на территориях, где отсутствуют военные </w:t>
      </w:r>
      <w:proofErr w:type="gramStart"/>
      <w:r w:rsidR="002F239C">
        <w:t>к</w:t>
      </w:r>
      <w:r w:rsidR="00E47300">
        <w:t>омиссариаты</w:t>
      </w:r>
      <w:proofErr w:type="gramEnd"/>
      <w:r w:rsidR="00E47300">
        <w:t xml:space="preserve"> предусмотрены в 2022</w:t>
      </w:r>
      <w:r w:rsidRPr="00A625AA">
        <w:t xml:space="preserve"> году в объеме </w:t>
      </w:r>
      <w:r w:rsidR="00934125">
        <w:t>241,7</w:t>
      </w:r>
      <w:r w:rsidR="00E47300">
        <w:t xml:space="preserve"> тыс. рублей, в 2023</w:t>
      </w:r>
      <w:r w:rsidRPr="00A625AA">
        <w:t xml:space="preserve"> году – </w:t>
      </w:r>
      <w:r w:rsidR="00934125">
        <w:t>249,3</w:t>
      </w:r>
      <w:r w:rsidR="00E47300">
        <w:t xml:space="preserve"> тыс. рублей, в 2024</w:t>
      </w:r>
      <w:r w:rsidRPr="00A625AA">
        <w:t xml:space="preserve"> году – </w:t>
      </w:r>
      <w:r w:rsidR="00934125">
        <w:t>257,8</w:t>
      </w:r>
      <w:r w:rsidR="0054757A" w:rsidRPr="0054757A">
        <w:t xml:space="preserve"> тыс. ру</w:t>
      </w:r>
      <w:r w:rsidR="0054757A" w:rsidRPr="0054757A">
        <w:t>б</w:t>
      </w:r>
      <w:r w:rsidR="0054757A" w:rsidRPr="0054757A">
        <w:t>лей</w:t>
      </w:r>
      <w:r w:rsidRPr="00A625AA">
        <w:t>.</w:t>
      </w:r>
    </w:p>
    <w:p w:rsidR="00A625AA" w:rsidRDefault="00A625AA" w:rsidP="00A625AA">
      <w:pPr>
        <w:ind w:firstLine="709"/>
        <w:jc w:val="both"/>
      </w:pPr>
      <w:proofErr w:type="gramStart"/>
      <w:r>
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</w:t>
      </w:r>
      <w:r>
        <w:t>н</w:t>
      </w:r>
      <w:r>
        <w:t>ных составлять протоколы об административных</w:t>
      </w:r>
      <w:r w:rsidR="00E47300">
        <w:t xml:space="preserve"> правонарушениях составят в 2022</w:t>
      </w:r>
      <w:r>
        <w:t xml:space="preserve"> году – 0,2 тыс. рублей и на </w:t>
      </w:r>
      <w:r w:rsidR="00E47300">
        <w:t>2023 и 2024</w:t>
      </w:r>
      <w:r>
        <w:t xml:space="preserve"> годы 0,2 тыс. рублей по каждому г</w:t>
      </w:r>
      <w:r>
        <w:t>о</w:t>
      </w:r>
      <w:r>
        <w:t>ду.</w:t>
      </w:r>
      <w:proofErr w:type="gramEnd"/>
    </w:p>
    <w:p w:rsidR="00A625AA" w:rsidRPr="00A625AA" w:rsidRDefault="00A625AA" w:rsidP="00A625AA">
      <w:pPr>
        <w:ind w:firstLine="709"/>
        <w:jc w:val="both"/>
      </w:pPr>
      <w:r w:rsidRPr="00A625AA">
        <w:t>Межбюджетные трансферты, перечисляемые из бюджета района бюджету поселения и направляемые на финансирование расходов, связанных с передачей осуществления части полномочий органов местного самоуправления, предусмо</w:t>
      </w:r>
      <w:r w:rsidRPr="00A625AA">
        <w:t>т</w:t>
      </w:r>
      <w:r w:rsidRPr="00A625AA">
        <w:t>рены в</w:t>
      </w:r>
      <w:r w:rsidR="00E47300">
        <w:t xml:space="preserve"> 2022</w:t>
      </w:r>
      <w:r w:rsidRPr="00A625AA">
        <w:t xml:space="preserve"> году в сумме </w:t>
      </w:r>
      <w:r w:rsidR="00934125">
        <w:t>1145,6</w:t>
      </w:r>
      <w:r w:rsidRPr="00A625AA">
        <w:t xml:space="preserve"> тыс. рублей.</w:t>
      </w:r>
    </w:p>
    <w:p w:rsidR="00C5714E" w:rsidRPr="00C5714E" w:rsidRDefault="00E47300" w:rsidP="00C5714E">
      <w:pPr>
        <w:ind w:firstLine="709"/>
        <w:jc w:val="both"/>
        <w:rPr>
          <w:bCs/>
          <w:szCs w:val="28"/>
          <w:lang w:eastAsia="en-US"/>
        </w:rPr>
      </w:pPr>
      <w:r>
        <w:rPr>
          <w:szCs w:val="28"/>
        </w:rPr>
        <w:t>В 2022</w:t>
      </w:r>
      <w:r w:rsidR="00C5714E" w:rsidRPr="00C5714E">
        <w:rPr>
          <w:szCs w:val="28"/>
        </w:rPr>
        <w:t xml:space="preserve"> </w:t>
      </w:r>
      <w:r w:rsidR="00C5714E" w:rsidRPr="00C5714E">
        <w:t xml:space="preserve">– </w:t>
      </w:r>
      <w:r>
        <w:rPr>
          <w:szCs w:val="28"/>
        </w:rPr>
        <w:t>2024</w:t>
      </w:r>
      <w:r w:rsidR="00C5714E" w:rsidRPr="00C5714E">
        <w:rPr>
          <w:szCs w:val="28"/>
        </w:rPr>
        <w:t xml:space="preserve"> годах продолжится применение механизма предоставления межбюджетных трансфертов под фактическую потребность, что </w:t>
      </w:r>
      <w:r w:rsidR="00C5714E" w:rsidRPr="00C5714E">
        <w:rPr>
          <w:bCs/>
          <w:szCs w:val="28"/>
          <w:lang w:eastAsia="en-US"/>
        </w:rPr>
        <w:t xml:space="preserve">минимизирует неиспользованный остаток межбюджетных трансфертов на конец финансового года в бюджете </w:t>
      </w:r>
      <w:r w:rsidR="00C5714E">
        <w:rPr>
          <w:bCs/>
          <w:szCs w:val="28"/>
          <w:lang w:eastAsia="en-US"/>
        </w:rPr>
        <w:t>поселения</w:t>
      </w:r>
      <w:r w:rsidR="00C5714E" w:rsidRPr="00C5714E">
        <w:rPr>
          <w:bCs/>
          <w:szCs w:val="28"/>
          <w:lang w:eastAsia="en-US"/>
        </w:rPr>
        <w:t>.</w:t>
      </w:r>
    </w:p>
    <w:p w:rsidR="00486E8B" w:rsidRDefault="00486E8B" w:rsidP="005752F3">
      <w:pPr>
        <w:ind w:firstLine="709"/>
        <w:jc w:val="both"/>
      </w:pPr>
      <w:r>
        <w:t xml:space="preserve">    </w:t>
      </w:r>
    </w:p>
    <w:p w:rsidR="00085F2B" w:rsidRPr="0041723D" w:rsidRDefault="00085F2B" w:rsidP="00615F87">
      <w:pPr>
        <w:jc w:val="center"/>
        <w:rPr>
          <w:rFonts w:asciiTheme="majorHAnsi" w:hAnsiTheme="majorHAnsi"/>
          <w:b/>
        </w:rPr>
      </w:pPr>
    </w:p>
    <w:p w:rsidR="009E5192" w:rsidRPr="009E5192" w:rsidRDefault="00615F87" w:rsidP="009E5192">
      <w:pPr>
        <w:jc w:val="center"/>
        <w:rPr>
          <w:b/>
          <w:bCs/>
          <w:sz w:val="32"/>
          <w:szCs w:val="32"/>
        </w:rPr>
      </w:pPr>
      <w:r w:rsidRPr="009E5192">
        <w:rPr>
          <w:b/>
          <w:lang w:val="en-US"/>
        </w:rPr>
        <w:t>IV</w:t>
      </w:r>
      <w:r w:rsidRPr="009E5192">
        <w:rPr>
          <w:b/>
          <w:sz w:val="32"/>
          <w:szCs w:val="32"/>
        </w:rPr>
        <w:t xml:space="preserve">. Расходы бюджета </w:t>
      </w:r>
      <w:r w:rsidR="00D1405D" w:rsidRPr="009E5192">
        <w:rPr>
          <w:b/>
          <w:sz w:val="32"/>
          <w:szCs w:val="32"/>
        </w:rPr>
        <w:t xml:space="preserve">поселения </w:t>
      </w:r>
      <w:r w:rsidR="00D9559C">
        <w:rPr>
          <w:b/>
          <w:bCs/>
          <w:sz w:val="32"/>
          <w:szCs w:val="32"/>
        </w:rPr>
        <w:t>на 2022</w:t>
      </w:r>
      <w:r w:rsidR="009E5192" w:rsidRPr="009E5192">
        <w:rPr>
          <w:b/>
          <w:bCs/>
          <w:sz w:val="32"/>
          <w:szCs w:val="32"/>
        </w:rPr>
        <w:t xml:space="preserve"> год и</w:t>
      </w:r>
    </w:p>
    <w:p w:rsidR="005E38EC" w:rsidRPr="009E5192" w:rsidRDefault="00D9559C" w:rsidP="009E5192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на плановый период 2023 и 2024</w:t>
      </w:r>
      <w:r w:rsidR="009E5192" w:rsidRPr="009E5192">
        <w:rPr>
          <w:b/>
          <w:bCs/>
          <w:sz w:val="32"/>
          <w:szCs w:val="32"/>
        </w:rPr>
        <w:t xml:space="preserve"> годов</w:t>
      </w:r>
    </w:p>
    <w:p w:rsidR="006C54F4" w:rsidRDefault="006C54F4" w:rsidP="006C54F4">
      <w:pPr>
        <w:jc w:val="center"/>
        <w:rPr>
          <w:b/>
          <w:szCs w:val="28"/>
        </w:rPr>
      </w:pPr>
    </w:p>
    <w:p w:rsidR="006C54F4" w:rsidRPr="006C54F4" w:rsidRDefault="006C54F4" w:rsidP="006C54F4">
      <w:pPr>
        <w:jc w:val="center"/>
        <w:rPr>
          <w:b/>
          <w:szCs w:val="28"/>
        </w:rPr>
      </w:pPr>
      <w:r w:rsidRPr="006C54F4">
        <w:rPr>
          <w:b/>
          <w:szCs w:val="28"/>
        </w:rPr>
        <w:t>Особенности формирования расходов</w:t>
      </w:r>
    </w:p>
    <w:p w:rsidR="006C54F4" w:rsidRPr="006C54F4" w:rsidRDefault="006C54F4" w:rsidP="006C54F4">
      <w:pPr>
        <w:jc w:val="center"/>
        <w:rPr>
          <w:b/>
          <w:szCs w:val="28"/>
        </w:rPr>
      </w:pPr>
      <w:r w:rsidRPr="006C54F4">
        <w:rPr>
          <w:b/>
          <w:szCs w:val="28"/>
        </w:rPr>
        <w:t xml:space="preserve">бюджета </w:t>
      </w:r>
      <w:r>
        <w:rPr>
          <w:b/>
          <w:szCs w:val="28"/>
        </w:rPr>
        <w:t>поселения</w:t>
      </w:r>
      <w:r w:rsidR="002C10E1">
        <w:rPr>
          <w:b/>
          <w:szCs w:val="28"/>
        </w:rPr>
        <w:t xml:space="preserve"> на 202</w:t>
      </w:r>
      <w:r w:rsidR="00D9559C">
        <w:rPr>
          <w:b/>
          <w:szCs w:val="28"/>
        </w:rPr>
        <w:t>2</w:t>
      </w:r>
      <w:r w:rsidRPr="006C54F4">
        <w:rPr>
          <w:b/>
          <w:szCs w:val="28"/>
        </w:rPr>
        <w:t>-202</w:t>
      </w:r>
      <w:r w:rsidR="00D9559C">
        <w:rPr>
          <w:b/>
          <w:szCs w:val="28"/>
        </w:rPr>
        <w:t>4</w:t>
      </w:r>
      <w:r w:rsidRPr="006C54F4">
        <w:rPr>
          <w:b/>
          <w:szCs w:val="28"/>
        </w:rPr>
        <w:t xml:space="preserve"> годы</w:t>
      </w:r>
    </w:p>
    <w:p w:rsidR="006C54F4" w:rsidRPr="006C54F4" w:rsidRDefault="006C54F4" w:rsidP="006C54F4">
      <w:pPr>
        <w:jc w:val="center"/>
        <w:rPr>
          <w:szCs w:val="28"/>
          <w:highlight w:val="yellow"/>
        </w:rPr>
      </w:pPr>
    </w:p>
    <w:p w:rsidR="006C54F4" w:rsidRPr="006C54F4" w:rsidRDefault="006C54F4" w:rsidP="006C54F4">
      <w:pPr>
        <w:widowControl w:val="0"/>
        <w:autoSpaceDE w:val="0"/>
        <w:autoSpaceDN w:val="0"/>
        <w:spacing w:line="236" w:lineRule="auto"/>
        <w:ind w:firstLine="709"/>
        <w:jc w:val="both"/>
        <w:rPr>
          <w:color w:val="000000"/>
          <w:szCs w:val="28"/>
        </w:rPr>
      </w:pPr>
      <w:proofErr w:type="gramStart"/>
      <w:r w:rsidRPr="006C54F4">
        <w:rPr>
          <w:szCs w:val="28"/>
        </w:rPr>
        <w:t>В свете новых задач, поставленных Указом Президента Российской Фед</w:t>
      </w:r>
      <w:r w:rsidRPr="006C54F4">
        <w:rPr>
          <w:szCs w:val="28"/>
        </w:rPr>
        <w:t>е</w:t>
      </w:r>
      <w:r w:rsidRPr="006C54F4">
        <w:rPr>
          <w:szCs w:val="28"/>
        </w:rPr>
        <w:t xml:space="preserve">рации </w:t>
      </w:r>
      <w:r w:rsidRPr="006C54F4">
        <w:rPr>
          <w:color w:val="000000"/>
          <w:szCs w:val="28"/>
        </w:rPr>
        <w:t xml:space="preserve">от 07.05.2018 № 204 </w:t>
      </w:r>
      <w:r w:rsidRPr="006C54F4">
        <w:rPr>
          <w:szCs w:val="28"/>
        </w:rPr>
        <w:t>«О национальных целях и стратегических задачах ра</w:t>
      </w:r>
      <w:r w:rsidRPr="006C54F4">
        <w:rPr>
          <w:szCs w:val="28"/>
        </w:rPr>
        <w:t>з</w:t>
      </w:r>
      <w:r w:rsidRPr="006C54F4">
        <w:rPr>
          <w:szCs w:val="28"/>
        </w:rPr>
        <w:t xml:space="preserve">вития Российской Федерации на период до 2024 года», </w:t>
      </w:r>
      <w:r w:rsidRPr="006C54F4">
        <w:rPr>
          <w:color w:val="000000"/>
          <w:szCs w:val="28"/>
        </w:rPr>
        <w:t>главным и постоянным приоритетом бюджетной политики в сфере расходов являются инвестиции в ч</w:t>
      </w:r>
      <w:r w:rsidRPr="006C54F4">
        <w:rPr>
          <w:color w:val="000000"/>
          <w:szCs w:val="28"/>
        </w:rPr>
        <w:t>е</w:t>
      </w:r>
      <w:r w:rsidRPr="006C54F4">
        <w:rPr>
          <w:color w:val="000000"/>
          <w:szCs w:val="28"/>
        </w:rPr>
        <w:t xml:space="preserve">ловеческий капитал – это благоприятное самочувствие жителей </w:t>
      </w:r>
      <w:r>
        <w:rPr>
          <w:color w:val="000000"/>
          <w:szCs w:val="28"/>
        </w:rPr>
        <w:t>поселения</w:t>
      </w:r>
      <w:r w:rsidRPr="006C54F4">
        <w:rPr>
          <w:color w:val="000000"/>
          <w:szCs w:val="28"/>
        </w:rPr>
        <w:t>, пов</w:t>
      </w:r>
      <w:r w:rsidRPr="006C54F4">
        <w:rPr>
          <w:color w:val="000000"/>
          <w:szCs w:val="28"/>
        </w:rPr>
        <w:t>ы</w:t>
      </w:r>
      <w:r w:rsidRPr="006C54F4">
        <w:rPr>
          <w:color w:val="000000"/>
          <w:szCs w:val="28"/>
        </w:rPr>
        <w:t>шение уровня жизни граждан, создания комфортных условий для их проживания,  условий и возможностей для самореализации</w:t>
      </w:r>
      <w:proofErr w:type="gramEnd"/>
      <w:r w:rsidRPr="006C54F4">
        <w:rPr>
          <w:color w:val="000000"/>
          <w:szCs w:val="28"/>
        </w:rPr>
        <w:t>, а также  предоставление качестве</w:t>
      </w:r>
      <w:r w:rsidRPr="006C54F4">
        <w:rPr>
          <w:color w:val="000000"/>
          <w:szCs w:val="28"/>
        </w:rPr>
        <w:t>н</w:t>
      </w:r>
      <w:r w:rsidRPr="006C54F4">
        <w:rPr>
          <w:color w:val="000000"/>
          <w:szCs w:val="28"/>
        </w:rPr>
        <w:t>ных и конкурентных муниципальных услуг.</w:t>
      </w:r>
    </w:p>
    <w:p w:rsidR="006C54F4" w:rsidRPr="006C54F4" w:rsidRDefault="006C54F4" w:rsidP="006C54F4">
      <w:pPr>
        <w:widowControl w:val="0"/>
        <w:autoSpaceDE w:val="0"/>
        <w:autoSpaceDN w:val="0"/>
        <w:spacing w:line="236" w:lineRule="auto"/>
        <w:ind w:firstLine="709"/>
        <w:jc w:val="both"/>
        <w:rPr>
          <w:color w:val="000000"/>
          <w:szCs w:val="28"/>
        </w:rPr>
      </w:pPr>
      <w:r w:rsidRPr="006C54F4">
        <w:rPr>
          <w:color w:val="000000"/>
          <w:szCs w:val="28"/>
        </w:rPr>
        <w:t>Все эти аспекты учтены в представленном на рассмотрение проекте бюдж</w:t>
      </w:r>
      <w:r w:rsidRPr="006C54F4">
        <w:rPr>
          <w:color w:val="000000"/>
          <w:szCs w:val="28"/>
        </w:rPr>
        <w:t>е</w:t>
      </w:r>
      <w:r w:rsidRPr="006C54F4">
        <w:rPr>
          <w:color w:val="000000"/>
          <w:szCs w:val="28"/>
        </w:rPr>
        <w:t xml:space="preserve">та </w:t>
      </w:r>
      <w:r>
        <w:rPr>
          <w:color w:val="000000"/>
          <w:szCs w:val="28"/>
        </w:rPr>
        <w:t>поселения</w:t>
      </w:r>
      <w:r w:rsidRPr="006C54F4">
        <w:rPr>
          <w:color w:val="000000"/>
          <w:szCs w:val="28"/>
        </w:rPr>
        <w:t>.</w:t>
      </w:r>
    </w:p>
    <w:p w:rsidR="006C54F4" w:rsidRPr="006C54F4" w:rsidRDefault="006C54F4" w:rsidP="006C54F4">
      <w:pPr>
        <w:ind w:firstLine="709"/>
        <w:jc w:val="both"/>
        <w:rPr>
          <w:szCs w:val="28"/>
        </w:rPr>
      </w:pPr>
      <w:r w:rsidRPr="006C54F4">
        <w:rPr>
          <w:szCs w:val="28"/>
        </w:rPr>
        <w:lastRenderedPageBreak/>
        <w:t xml:space="preserve">Формирование расходов бюджета </w:t>
      </w:r>
      <w:r>
        <w:rPr>
          <w:szCs w:val="28"/>
        </w:rPr>
        <w:t>поселения</w:t>
      </w:r>
      <w:r w:rsidRPr="006C54F4">
        <w:rPr>
          <w:szCs w:val="28"/>
        </w:rPr>
        <w:t xml:space="preserve"> на </w:t>
      </w:r>
      <w:r w:rsidR="002C10E1">
        <w:rPr>
          <w:szCs w:val="28"/>
        </w:rPr>
        <w:t>2021-2023</w:t>
      </w:r>
      <w:r w:rsidR="00DE6857" w:rsidRPr="00DE6857">
        <w:rPr>
          <w:szCs w:val="28"/>
        </w:rPr>
        <w:t xml:space="preserve"> </w:t>
      </w:r>
      <w:r w:rsidRPr="006C54F4">
        <w:rPr>
          <w:szCs w:val="28"/>
        </w:rPr>
        <w:t>годы осущест</w:t>
      </w:r>
      <w:r w:rsidRPr="006C54F4">
        <w:rPr>
          <w:szCs w:val="28"/>
        </w:rPr>
        <w:t>в</w:t>
      </w:r>
      <w:r w:rsidRPr="006C54F4">
        <w:rPr>
          <w:szCs w:val="28"/>
        </w:rPr>
        <w:t xml:space="preserve">лялось на основе </w:t>
      </w:r>
      <w:proofErr w:type="gramStart"/>
      <w:r w:rsidRPr="006C54F4">
        <w:rPr>
          <w:szCs w:val="28"/>
        </w:rPr>
        <w:t>Методики планирования бюджетных ассигнований бюджета п</w:t>
      </w:r>
      <w:r w:rsidRPr="006C54F4">
        <w:rPr>
          <w:szCs w:val="28"/>
        </w:rPr>
        <w:t>о</w:t>
      </w:r>
      <w:r w:rsidRPr="006C54F4">
        <w:rPr>
          <w:szCs w:val="28"/>
        </w:rPr>
        <w:t>селения</w:t>
      </w:r>
      <w:proofErr w:type="gramEnd"/>
      <w:r w:rsidRPr="006C54F4">
        <w:rPr>
          <w:szCs w:val="28"/>
        </w:rPr>
        <w:t xml:space="preserve"> и Порядка планирования бюджетных ассигнований бюджета поселения. </w:t>
      </w:r>
    </w:p>
    <w:p w:rsidR="006C54F4" w:rsidRPr="006C54F4" w:rsidRDefault="006C54F4" w:rsidP="006C54F4">
      <w:pPr>
        <w:ind w:firstLine="709"/>
        <w:jc w:val="both"/>
        <w:rPr>
          <w:szCs w:val="28"/>
        </w:rPr>
      </w:pPr>
      <w:r w:rsidRPr="006C54F4">
        <w:rPr>
          <w:szCs w:val="28"/>
        </w:rPr>
        <w:t>При подготовке проекта бюджета были принципиально и ответственно п</w:t>
      </w:r>
      <w:r w:rsidRPr="006C54F4">
        <w:rPr>
          <w:szCs w:val="28"/>
        </w:rPr>
        <w:t>е</w:t>
      </w:r>
      <w:r w:rsidRPr="006C54F4">
        <w:rPr>
          <w:szCs w:val="28"/>
        </w:rPr>
        <w:t>ресмотрены отраслевые приоритеты в рамках доведенных предельных показат</w:t>
      </w:r>
      <w:r w:rsidRPr="006C54F4">
        <w:rPr>
          <w:szCs w:val="28"/>
        </w:rPr>
        <w:t>е</w:t>
      </w:r>
      <w:r w:rsidRPr="006C54F4">
        <w:rPr>
          <w:szCs w:val="28"/>
        </w:rPr>
        <w:t xml:space="preserve">лей расходов бюджета </w:t>
      </w:r>
      <w:r w:rsidR="00F27A94" w:rsidRPr="00F27A94">
        <w:rPr>
          <w:szCs w:val="28"/>
        </w:rPr>
        <w:t>поселения</w:t>
      </w:r>
      <w:r w:rsidRPr="006C54F4">
        <w:rPr>
          <w:szCs w:val="28"/>
        </w:rPr>
        <w:t xml:space="preserve">. </w:t>
      </w:r>
    </w:p>
    <w:p w:rsidR="006C54F4" w:rsidRPr="006C54F4" w:rsidRDefault="006C54F4" w:rsidP="006C54F4">
      <w:pPr>
        <w:ind w:firstLine="709"/>
        <w:jc w:val="both"/>
        <w:rPr>
          <w:szCs w:val="28"/>
        </w:rPr>
      </w:pPr>
      <w:r w:rsidRPr="006C54F4">
        <w:rPr>
          <w:szCs w:val="28"/>
        </w:rPr>
        <w:t xml:space="preserve">Показатели расходов бюджета </w:t>
      </w:r>
      <w:r w:rsidR="00F27A94" w:rsidRPr="00F27A94">
        <w:rPr>
          <w:szCs w:val="28"/>
        </w:rPr>
        <w:t>поселения</w:t>
      </w:r>
      <w:r w:rsidRPr="006C54F4">
        <w:rPr>
          <w:szCs w:val="28"/>
        </w:rPr>
        <w:t xml:space="preserve"> на </w:t>
      </w:r>
      <w:r w:rsidR="00D9559C">
        <w:rPr>
          <w:szCs w:val="28"/>
        </w:rPr>
        <w:t>2022-2024</w:t>
      </w:r>
      <w:r w:rsidR="00DE6857" w:rsidRPr="00DE6857">
        <w:rPr>
          <w:szCs w:val="28"/>
        </w:rPr>
        <w:t xml:space="preserve"> </w:t>
      </w:r>
      <w:r w:rsidRPr="006C54F4">
        <w:rPr>
          <w:szCs w:val="28"/>
        </w:rPr>
        <w:t>годы сформированы с учетом следующих особенностей.</w:t>
      </w:r>
    </w:p>
    <w:p w:rsidR="00926995" w:rsidRPr="00926995" w:rsidRDefault="00926995" w:rsidP="00926995">
      <w:pPr>
        <w:ind w:firstLine="709"/>
        <w:jc w:val="both"/>
        <w:rPr>
          <w:szCs w:val="28"/>
        </w:rPr>
      </w:pPr>
      <w:proofErr w:type="gramStart"/>
      <w:r w:rsidRPr="00926995">
        <w:rPr>
          <w:szCs w:val="28"/>
        </w:rPr>
        <w:t>Исходными данными для расчета расходов на 20</w:t>
      </w:r>
      <w:r w:rsidR="00D9559C">
        <w:rPr>
          <w:szCs w:val="28"/>
        </w:rPr>
        <w:t>22 - 2024</w:t>
      </w:r>
      <w:r w:rsidRPr="00926995">
        <w:rPr>
          <w:szCs w:val="28"/>
        </w:rPr>
        <w:t xml:space="preserve"> годы приняты бюджетные ассигнования, утвержденные решением Собрания депутатов </w:t>
      </w:r>
      <w:r w:rsidRPr="00926995">
        <w:rPr>
          <w:szCs w:val="28"/>
          <w:lang w:val="x-none"/>
        </w:rPr>
        <w:t>Ко</w:t>
      </w:r>
      <w:r w:rsidRPr="00926995">
        <w:rPr>
          <w:szCs w:val="28"/>
        </w:rPr>
        <w:t>ми</w:t>
      </w:r>
      <w:r w:rsidRPr="00926995">
        <w:rPr>
          <w:szCs w:val="28"/>
        </w:rPr>
        <w:t>с</w:t>
      </w:r>
      <w:r w:rsidRPr="00926995">
        <w:rPr>
          <w:szCs w:val="28"/>
        </w:rPr>
        <w:t>саровского</w:t>
      </w:r>
      <w:r w:rsidRPr="00926995">
        <w:rPr>
          <w:szCs w:val="28"/>
          <w:lang w:val="x-none"/>
        </w:rPr>
        <w:t xml:space="preserve"> сельского поселения</w:t>
      </w:r>
      <w:r w:rsidRPr="00926995">
        <w:rPr>
          <w:szCs w:val="28"/>
        </w:rPr>
        <w:t xml:space="preserve"> от </w:t>
      </w:r>
      <w:r w:rsidR="00D9559C">
        <w:rPr>
          <w:szCs w:val="28"/>
        </w:rPr>
        <w:t>23.12.2020</w:t>
      </w:r>
      <w:r w:rsidRPr="00926995">
        <w:rPr>
          <w:szCs w:val="28"/>
        </w:rPr>
        <w:t xml:space="preserve"> № </w:t>
      </w:r>
      <w:r w:rsidR="00D9559C">
        <w:rPr>
          <w:szCs w:val="28"/>
        </w:rPr>
        <w:t>139</w:t>
      </w:r>
      <w:r w:rsidRPr="00926995">
        <w:rPr>
          <w:szCs w:val="28"/>
        </w:rPr>
        <w:t xml:space="preserve"> «</w:t>
      </w:r>
      <w:r w:rsidRPr="00926995">
        <w:rPr>
          <w:rFonts w:eastAsiaTheme="minorHAnsi"/>
          <w:szCs w:val="28"/>
          <w:lang w:val="x-none" w:eastAsia="en-US"/>
        </w:rPr>
        <w:t>О бюджете Ко</w:t>
      </w:r>
      <w:r w:rsidRPr="00926995">
        <w:rPr>
          <w:rFonts w:eastAsiaTheme="minorHAnsi"/>
          <w:szCs w:val="28"/>
          <w:lang w:eastAsia="en-US"/>
        </w:rPr>
        <w:t>миссаровск</w:t>
      </w:r>
      <w:r w:rsidRPr="00926995">
        <w:rPr>
          <w:rFonts w:eastAsiaTheme="minorHAnsi"/>
          <w:szCs w:val="28"/>
          <w:lang w:eastAsia="en-US"/>
        </w:rPr>
        <w:t>о</w:t>
      </w:r>
      <w:r w:rsidRPr="00926995">
        <w:rPr>
          <w:rFonts w:eastAsiaTheme="minorHAnsi"/>
          <w:szCs w:val="28"/>
          <w:lang w:eastAsia="en-US"/>
        </w:rPr>
        <w:t>го</w:t>
      </w:r>
      <w:r w:rsidRPr="00926995">
        <w:rPr>
          <w:rFonts w:eastAsiaTheme="minorHAnsi"/>
          <w:szCs w:val="28"/>
          <w:lang w:val="x-none" w:eastAsia="en-US"/>
        </w:rPr>
        <w:t xml:space="preserve"> сельского поселения Красносулинского</w:t>
      </w:r>
      <w:r>
        <w:rPr>
          <w:rFonts w:eastAsiaTheme="minorHAnsi"/>
          <w:szCs w:val="28"/>
          <w:lang w:eastAsia="en-US"/>
        </w:rPr>
        <w:t xml:space="preserve"> </w:t>
      </w:r>
      <w:r w:rsidR="00D9559C">
        <w:rPr>
          <w:rFonts w:eastAsiaTheme="minorHAnsi"/>
          <w:szCs w:val="28"/>
          <w:lang w:eastAsia="en-US"/>
        </w:rPr>
        <w:t>района на 2021</w:t>
      </w:r>
      <w:r w:rsidRPr="00926995">
        <w:rPr>
          <w:rFonts w:eastAsiaTheme="minorHAnsi"/>
          <w:szCs w:val="28"/>
          <w:lang w:eastAsia="en-US"/>
        </w:rPr>
        <w:t xml:space="preserve"> год и на плановы</w:t>
      </w:r>
      <w:r w:rsidR="006907A1">
        <w:rPr>
          <w:rFonts w:eastAsiaTheme="minorHAnsi"/>
          <w:szCs w:val="28"/>
          <w:lang w:eastAsia="en-US"/>
        </w:rPr>
        <w:t>й п</w:t>
      </w:r>
      <w:r w:rsidR="006907A1">
        <w:rPr>
          <w:rFonts w:eastAsiaTheme="minorHAnsi"/>
          <w:szCs w:val="28"/>
          <w:lang w:eastAsia="en-US"/>
        </w:rPr>
        <w:t>е</w:t>
      </w:r>
      <w:r w:rsidR="006907A1">
        <w:rPr>
          <w:rFonts w:eastAsiaTheme="minorHAnsi"/>
          <w:szCs w:val="28"/>
          <w:lang w:eastAsia="en-US"/>
        </w:rPr>
        <w:t>ри</w:t>
      </w:r>
      <w:r w:rsidR="00D9559C">
        <w:rPr>
          <w:rFonts w:eastAsiaTheme="minorHAnsi"/>
          <w:szCs w:val="28"/>
          <w:lang w:eastAsia="en-US"/>
        </w:rPr>
        <w:t>од 2022 и 2023</w:t>
      </w:r>
      <w:r w:rsidRPr="00926995">
        <w:rPr>
          <w:rFonts w:eastAsiaTheme="minorHAnsi"/>
          <w:szCs w:val="28"/>
          <w:lang w:eastAsia="en-US"/>
        </w:rPr>
        <w:t xml:space="preserve"> годов</w:t>
      </w:r>
      <w:r w:rsidR="00D9559C">
        <w:rPr>
          <w:szCs w:val="28"/>
        </w:rPr>
        <w:t>», для расходов на 2024</w:t>
      </w:r>
      <w:r w:rsidRPr="00926995">
        <w:rPr>
          <w:szCs w:val="28"/>
        </w:rPr>
        <w:t xml:space="preserve"> год – бюджетные ассигнования 202</w:t>
      </w:r>
      <w:r w:rsidR="00D9559C">
        <w:rPr>
          <w:szCs w:val="28"/>
        </w:rPr>
        <w:t>3</w:t>
      </w:r>
      <w:r w:rsidRPr="00926995">
        <w:rPr>
          <w:szCs w:val="28"/>
        </w:rPr>
        <w:t xml:space="preserve"> года, установленные этим решением.</w:t>
      </w:r>
      <w:proofErr w:type="gramEnd"/>
    </w:p>
    <w:p w:rsidR="00926995" w:rsidRPr="00926995" w:rsidRDefault="00926995" w:rsidP="00926995">
      <w:pPr>
        <w:widowControl w:val="0"/>
        <w:autoSpaceDE w:val="0"/>
        <w:autoSpaceDN w:val="0"/>
        <w:spacing w:line="236" w:lineRule="auto"/>
        <w:ind w:firstLine="709"/>
        <w:jc w:val="both"/>
        <w:rPr>
          <w:color w:val="000000"/>
          <w:szCs w:val="28"/>
        </w:rPr>
      </w:pPr>
      <w:r w:rsidRPr="00926995">
        <w:rPr>
          <w:color w:val="000000"/>
          <w:szCs w:val="28"/>
        </w:rPr>
        <w:t xml:space="preserve">Приняты исчерпывающие меры по недопущению снижения достигнутых ранее показателей </w:t>
      </w:r>
      <w:proofErr w:type="gramStart"/>
      <w:r w:rsidRPr="00926995">
        <w:rPr>
          <w:color w:val="000000"/>
          <w:szCs w:val="28"/>
        </w:rPr>
        <w:t>уровня оплаты  труда категорий работников</w:t>
      </w:r>
      <w:r w:rsidRPr="00926995">
        <w:rPr>
          <w:szCs w:val="28"/>
        </w:rPr>
        <w:t xml:space="preserve"> социальной</w:t>
      </w:r>
      <w:proofErr w:type="gramEnd"/>
      <w:r w:rsidRPr="00926995">
        <w:rPr>
          <w:szCs w:val="28"/>
        </w:rPr>
        <w:t xml:space="preserve"> сферы</w:t>
      </w:r>
      <w:r w:rsidRPr="00926995">
        <w:rPr>
          <w:color w:val="000000"/>
          <w:szCs w:val="28"/>
        </w:rPr>
        <w:t>, определенных в указах Президента Российской Федерации 2012 года, а также с</w:t>
      </w:r>
      <w:r w:rsidRPr="00926995">
        <w:rPr>
          <w:color w:val="000000"/>
          <w:szCs w:val="28"/>
        </w:rPr>
        <w:t>о</w:t>
      </w:r>
      <w:r w:rsidRPr="00926995">
        <w:rPr>
          <w:color w:val="000000"/>
          <w:szCs w:val="28"/>
        </w:rPr>
        <w:t xml:space="preserve">хранению уровня, установленного в этих указах. </w:t>
      </w:r>
    </w:p>
    <w:p w:rsidR="00926995" w:rsidRPr="00926995" w:rsidRDefault="00926995" w:rsidP="00926995">
      <w:pPr>
        <w:widowControl w:val="0"/>
        <w:autoSpaceDE w:val="0"/>
        <w:autoSpaceDN w:val="0"/>
        <w:spacing w:line="236" w:lineRule="auto"/>
        <w:ind w:firstLine="709"/>
        <w:jc w:val="both"/>
        <w:rPr>
          <w:color w:val="000000"/>
          <w:szCs w:val="28"/>
        </w:rPr>
      </w:pPr>
      <w:r w:rsidRPr="00926995">
        <w:rPr>
          <w:color w:val="000000"/>
          <w:szCs w:val="28"/>
        </w:rPr>
        <w:t>Учтены нормы Федерального закона от 19.06.2000 № 82-ФЗ «О минимал</w:t>
      </w:r>
      <w:r w:rsidRPr="00926995">
        <w:rPr>
          <w:color w:val="000000"/>
          <w:szCs w:val="28"/>
        </w:rPr>
        <w:t>ь</w:t>
      </w:r>
      <w:r w:rsidRPr="00926995">
        <w:rPr>
          <w:color w:val="000000"/>
          <w:szCs w:val="28"/>
        </w:rPr>
        <w:t xml:space="preserve">ном </w:t>
      </w:r>
      <w:proofErr w:type="gramStart"/>
      <w:r w:rsidRPr="00926995">
        <w:rPr>
          <w:color w:val="000000"/>
          <w:szCs w:val="28"/>
        </w:rPr>
        <w:t>размере оплаты труда</w:t>
      </w:r>
      <w:proofErr w:type="gramEnd"/>
      <w:r w:rsidRPr="00926995">
        <w:rPr>
          <w:color w:val="000000"/>
          <w:szCs w:val="28"/>
        </w:rPr>
        <w:t xml:space="preserve">». Предусмотрено повышение расходов на заработную плату низкооплачиваемых работников в связи с доведением минимального </w:t>
      </w:r>
      <w:proofErr w:type="gramStart"/>
      <w:r w:rsidRPr="00926995">
        <w:rPr>
          <w:color w:val="000000"/>
          <w:szCs w:val="28"/>
        </w:rPr>
        <w:t>разм</w:t>
      </w:r>
      <w:r w:rsidRPr="00926995">
        <w:rPr>
          <w:color w:val="000000"/>
          <w:szCs w:val="28"/>
        </w:rPr>
        <w:t>е</w:t>
      </w:r>
      <w:r w:rsidRPr="00926995">
        <w:rPr>
          <w:color w:val="000000"/>
          <w:szCs w:val="28"/>
        </w:rPr>
        <w:t>ра оплаты труда</w:t>
      </w:r>
      <w:proofErr w:type="gramEnd"/>
      <w:r w:rsidRPr="00926995">
        <w:rPr>
          <w:color w:val="000000"/>
          <w:szCs w:val="28"/>
        </w:rPr>
        <w:t xml:space="preserve"> до величины прожиточного минимума трудоспособного насел</w:t>
      </w:r>
      <w:r w:rsidRPr="00926995">
        <w:rPr>
          <w:color w:val="000000"/>
          <w:szCs w:val="28"/>
        </w:rPr>
        <w:t>е</w:t>
      </w:r>
      <w:r w:rsidRPr="00926995">
        <w:rPr>
          <w:color w:val="000000"/>
          <w:szCs w:val="28"/>
        </w:rPr>
        <w:t>ния.</w:t>
      </w:r>
    </w:p>
    <w:p w:rsidR="00926995" w:rsidRDefault="00926995" w:rsidP="00926995">
      <w:pPr>
        <w:widowControl w:val="0"/>
        <w:autoSpaceDE w:val="0"/>
        <w:autoSpaceDN w:val="0"/>
        <w:spacing w:line="236" w:lineRule="auto"/>
        <w:ind w:firstLine="709"/>
        <w:jc w:val="both"/>
        <w:rPr>
          <w:color w:val="000000"/>
          <w:szCs w:val="28"/>
        </w:rPr>
      </w:pPr>
      <w:proofErr w:type="gramStart"/>
      <w:r w:rsidRPr="00926995">
        <w:rPr>
          <w:color w:val="000000"/>
          <w:szCs w:val="28"/>
        </w:rPr>
        <w:t xml:space="preserve">В целях ежегодного повышения оплаты труда </w:t>
      </w:r>
      <w:r w:rsidR="00A43261" w:rsidRPr="00A43261">
        <w:rPr>
          <w:iCs/>
          <w:color w:val="000000"/>
          <w:szCs w:val="28"/>
        </w:rPr>
        <w:t>муниципальных служащих</w:t>
      </w:r>
      <w:r w:rsidRPr="00926995">
        <w:rPr>
          <w:color w:val="000000"/>
          <w:szCs w:val="28"/>
        </w:rPr>
        <w:t>, технического и обслуживающего персонала орган</w:t>
      </w:r>
      <w:r w:rsidR="00A43261">
        <w:rPr>
          <w:color w:val="000000"/>
          <w:szCs w:val="28"/>
        </w:rPr>
        <w:t>ов</w:t>
      </w:r>
      <w:r w:rsidRPr="00926995">
        <w:rPr>
          <w:color w:val="000000"/>
          <w:szCs w:val="28"/>
        </w:rPr>
        <w:t xml:space="preserve"> местного самоуправления </w:t>
      </w:r>
      <w:r w:rsidRPr="00926995">
        <w:rPr>
          <w:rFonts w:eastAsiaTheme="minorHAnsi"/>
          <w:szCs w:val="28"/>
          <w:lang w:val="x-none" w:eastAsia="en-US"/>
        </w:rPr>
        <w:t>Ко</w:t>
      </w:r>
      <w:r w:rsidRPr="00926995">
        <w:rPr>
          <w:rFonts w:eastAsiaTheme="minorHAnsi"/>
          <w:szCs w:val="28"/>
          <w:lang w:eastAsia="en-US"/>
        </w:rPr>
        <w:t>миссаровского</w:t>
      </w:r>
      <w:r w:rsidRPr="00926995">
        <w:rPr>
          <w:rFonts w:eastAsiaTheme="minorHAnsi"/>
          <w:szCs w:val="28"/>
          <w:lang w:val="x-none" w:eastAsia="en-US"/>
        </w:rPr>
        <w:t xml:space="preserve"> сельского поселения</w:t>
      </w:r>
      <w:r w:rsidR="00A43261">
        <w:rPr>
          <w:rFonts w:eastAsiaTheme="minorHAnsi"/>
          <w:szCs w:val="28"/>
          <w:lang w:eastAsia="en-US"/>
        </w:rPr>
        <w:t>,</w:t>
      </w:r>
      <w:r w:rsidR="00A43261" w:rsidRPr="00A43261">
        <w:rPr>
          <w:iCs/>
          <w:color w:val="000000"/>
          <w:szCs w:val="28"/>
        </w:rPr>
        <w:t xml:space="preserve"> </w:t>
      </w:r>
      <w:r w:rsidR="00A43261" w:rsidRPr="00A43261">
        <w:rPr>
          <w:rFonts w:eastAsiaTheme="minorHAnsi"/>
          <w:iCs/>
          <w:szCs w:val="28"/>
          <w:lang w:eastAsia="en-US"/>
        </w:rPr>
        <w:t>руководителей, специалистов и служащих, рабочих муниципальных бюджетных учреждений Комиссаровского сельского п</w:t>
      </w:r>
      <w:r w:rsidR="00A43261" w:rsidRPr="00A43261">
        <w:rPr>
          <w:rFonts w:eastAsiaTheme="minorHAnsi"/>
          <w:iCs/>
          <w:szCs w:val="28"/>
          <w:lang w:eastAsia="en-US"/>
        </w:rPr>
        <w:t>о</w:t>
      </w:r>
      <w:r w:rsidR="00A43261" w:rsidRPr="00A43261">
        <w:rPr>
          <w:rFonts w:eastAsiaTheme="minorHAnsi"/>
          <w:iCs/>
          <w:szCs w:val="28"/>
          <w:lang w:eastAsia="en-US"/>
        </w:rPr>
        <w:t>селения</w:t>
      </w:r>
      <w:r w:rsidR="00A43261">
        <w:rPr>
          <w:rFonts w:eastAsiaTheme="minorHAnsi"/>
          <w:szCs w:val="28"/>
          <w:lang w:eastAsia="en-US"/>
        </w:rPr>
        <w:t xml:space="preserve"> </w:t>
      </w:r>
      <w:r w:rsidRPr="00926995">
        <w:rPr>
          <w:color w:val="000000"/>
          <w:szCs w:val="28"/>
        </w:rPr>
        <w:t xml:space="preserve"> предусмотрена индексация расходов на прогнозный уровень инфляции с </w:t>
      </w:r>
      <w:r w:rsidR="002C10E1">
        <w:rPr>
          <w:iCs/>
          <w:szCs w:val="28"/>
        </w:rPr>
        <w:t xml:space="preserve"> 1 октя</w:t>
      </w:r>
      <w:r w:rsidR="00D9559C">
        <w:rPr>
          <w:iCs/>
          <w:szCs w:val="28"/>
        </w:rPr>
        <w:t>бря 2022 года на 4 процента, с 1 октября 2023</w:t>
      </w:r>
      <w:r w:rsidR="00A43261" w:rsidRPr="00A43261">
        <w:rPr>
          <w:iCs/>
          <w:szCs w:val="28"/>
        </w:rPr>
        <w:t xml:space="preserve"> года на 4,0 процента, с 1 о</w:t>
      </w:r>
      <w:r w:rsidR="00A43261" w:rsidRPr="00A43261">
        <w:rPr>
          <w:iCs/>
          <w:szCs w:val="28"/>
        </w:rPr>
        <w:t>к</w:t>
      </w:r>
      <w:r w:rsidR="00D9559C">
        <w:rPr>
          <w:iCs/>
          <w:szCs w:val="28"/>
        </w:rPr>
        <w:t>тября 2024</w:t>
      </w:r>
      <w:r w:rsidR="00A43261" w:rsidRPr="00A43261">
        <w:rPr>
          <w:iCs/>
          <w:szCs w:val="28"/>
        </w:rPr>
        <w:t xml:space="preserve"> года на 4,0 процента</w:t>
      </w:r>
      <w:r w:rsidRPr="00926995">
        <w:rPr>
          <w:color w:val="000000"/>
          <w:szCs w:val="28"/>
        </w:rPr>
        <w:t>.</w:t>
      </w:r>
      <w:proofErr w:type="gramEnd"/>
    </w:p>
    <w:p w:rsidR="00926995" w:rsidRPr="00926995" w:rsidRDefault="00926995" w:rsidP="00926995">
      <w:pPr>
        <w:widowControl w:val="0"/>
        <w:autoSpaceDE w:val="0"/>
        <w:autoSpaceDN w:val="0"/>
        <w:spacing w:line="236" w:lineRule="auto"/>
        <w:ind w:firstLine="709"/>
        <w:jc w:val="both"/>
        <w:rPr>
          <w:color w:val="000000"/>
          <w:szCs w:val="28"/>
        </w:rPr>
      </w:pPr>
      <w:r w:rsidRPr="00926995">
        <w:rPr>
          <w:color w:val="000000"/>
          <w:szCs w:val="28"/>
        </w:rPr>
        <w:t>Средства на индексацию указанных категорий, а также для повышения з</w:t>
      </w:r>
      <w:r w:rsidRPr="00926995">
        <w:rPr>
          <w:color w:val="000000"/>
          <w:szCs w:val="28"/>
        </w:rPr>
        <w:t>а</w:t>
      </w:r>
      <w:r w:rsidRPr="00926995">
        <w:rPr>
          <w:color w:val="000000"/>
          <w:szCs w:val="28"/>
        </w:rPr>
        <w:t>работной платы низкооплачиваемых работников в связи с доведением минимал</w:t>
      </w:r>
      <w:r w:rsidRPr="00926995">
        <w:rPr>
          <w:color w:val="000000"/>
          <w:szCs w:val="28"/>
        </w:rPr>
        <w:t>ь</w:t>
      </w:r>
      <w:r w:rsidRPr="00926995">
        <w:rPr>
          <w:color w:val="000000"/>
          <w:szCs w:val="28"/>
        </w:rPr>
        <w:t xml:space="preserve">ного </w:t>
      </w:r>
      <w:proofErr w:type="gramStart"/>
      <w:r w:rsidRPr="00926995">
        <w:rPr>
          <w:color w:val="000000"/>
          <w:szCs w:val="28"/>
        </w:rPr>
        <w:t>размера оплаты труда</w:t>
      </w:r>
      <w:proofErr w:type="gramEnd"/>
      <w:r w:rsidRPr="00926995">
        <w:rPr>
          <w:color w:val="000000"/>
          <w:szCs w:val="28"/>
        </w:rPr>
        <w:t xml:space="preserve"> до величины прожиточного минимума трудоспособн</w:t>
      </w:r>
      <w:r w:rsidRPr="00926995">
        <w:rPr>
          <w:color w:val="000000"/>
          <w:szCs w:val="28"/>
        </w:rPr>
        <w:t>о</w:t>
      </w:r>
      <w:r w:rsidR="00D9559C">
        <w:rPr>
          <w:color w:val="000000"/>
          <w:szCs w:val="28"/>
        </w:rPr>
        <w:t>го населения на 2022 – 2024</w:t>
      </w:r>
      <w:r w:rsidRPr="00926995">
        <w:rPr>
          <w:color w:val="000000"/>
          <w:szCs w:val="28"/>
        </w:rPr>
        <w:t xml:space="preserve"> годы зарезервированы в составе условно утвержде</w:t>
      </w:r>
      <w:r w:rsidRPr="00926995">
        <w:rPr>
          <w:color w:val="000000"/>
          <w:szCs w:val="28"/>
        </w:rPr>
        <w:t>н</w:t>
      </w:r>
      <w:r w:rsidRPr="00926995">
        <w:rPr>
          <w:color w:val="000000"/>
          <w:szCs w:val="28"/>
        </w:rPr>
        <w:t xml:space="preserve">ных расходов. </w:t>
      </w:r>
    </w:p>
    <w:p w:rsidR="00926995" w:rsidRPr="00926995" w:rsidRDefault="00926995" w:rsidP="00926995">
      <w:pPr>
        <w:tabs>
          <w:tab w:val="left" w:pos="709"/>
        </w:tabs>
        <w:ind w:firstLine="709"/>
        <w:jc w:val="both"/>
        <w:rPr>
          <w:szCs w:val="28"/>
        </w:rPr>
      </w:pPr>
      <w:r w:rsidRPr="00926995">
        <w:rPr>
          <w:szCs w:val="28"/>
        </w:rPr>
        <w:t xml:space="preserve">В соответствии с </w:t>
      </w:r>
      <w:r w:rsidRPr="00926995">
        <w:rPr>
          <w:kern w:val="2"/>
          <w:szCs w:val="28"/>
        </w:rPr>
        <w:t xml:space="preserve">решением Собрания депутатов </w:t>
      </w:r>
      <w:r w:rsidRPr="00926995">
        <w:rPr>
          <w:kern w:val="2"/>
          <w:szCs w:val="28"/>
          <w:lang w:val="x-none"/>
        </w:rPr>
        <w:t>Ко</w:t>
      </w:r>
      <w:r w:rsidRPr="00926995">
        <w:rPr>
          <w:kern w:val="2"/>
          <w:szCs w:val="28"/>
        </w:rPr>
        <w:t>миссаровского</w:t>
      </w:r>
      <w:r w:rsidRPr="00926995">
        <w:rPr>
          <w:kern w:val="2"/>
          <w:szCs w:val="28"/>
          <w:lang w:val="x-none"/>
        </w:rPr>
        <w:t xml:space="preserve"> сельского поселения</w:t>
      </w:r>
      <w:r w:rsidRPr="00926995">
        <w:rPr>
          <w:kern w:val="2"/>
          <w:szCs w:val="28"/>
        </w:rPr>
        <w:t xml:space="preserve"> от </w:t>
      </w:r>
      <w:r w:rsidR="00624481">
        <w:rPr>
          <w:kern w:val="2"/>
          <w:szCs w:val="28"/>
        </w:rPr>
        <w:t>27</w:t>
      </w:r>
      <w:r w:rsidRPr="00926995">
        <w:rPr>
          <w:kern w:val="2"/>
          <w:szCs w:val="28"/>
        </w:rPr>
        <w:t xml:space="preserve">.08.2007 № </w:t>
      </w:r>
      <w:r w:rsidR="00624481">
        <w:rPr>
          <w:kern w:val="2"/>
          <w:szCs w:val="28"/>
        </w:rPr>
        <w:t>10</w:t>
      </w:r>
      <w:r w:rsidRPr="00926995">
        <w:rPr>
          <w:kern w:val="2"/>
          <w:szCs w:val="28"/>
        </w:rPr>
        <w:t xml:space="preserve"> «Об утверждении Положения о бюджетном проце</w:t>
      </w:r>
      <w:r w:rsidRPr="00926995">
        <w:rPr>
          <w:kern w:val="2"/>
          <w:szCs w:val="28"/>
        </w:rPr>
        <w:t>с</w:t>
      </w:r>
      <w:r w:rsidRPr="00926995">
        <w:rPr>
          <w:kern w:val="2"/>
          <w:szCs w:val="28"/>
        </w:rPr>
        <w:t>се в муниципальном образовании «</w:t>
      </w:r>
      <w:proofErr w:type="spellStart"/>
      <w:r w:rsidRPr="00926995">
        <w:rPr>
          <w:kern w:val="2"/>
          <w:szCs w:val="28"/>
          <w:lang w:val="x-none"/>
        </w:rPr>
        <w:t>Ко</w:t>
      </w:r>
      <w:r w:rsidRPr="00926995">
        <w:rPr>
          <w:kern w:val="2"/>
          <w:szCs w:val="28"/>
        </w:rPr>
        <w:t>миссаровско</w:t>
      </w:r>
      <w:r>
        <w:rPr>
          <w:kern w:val="2"/>
          <w:szCs w:val="28"/>
        </w:rPr>
        <w:t>е</w:t>
      </w:r>
      <w:proofErr w:type="spellEnd"/>
      <w:r w:rsidRPr="00926995">
        <w:rPr>
          <w:kern w:val="2"/>
          <w:szCs w:val="28"/>
          <w:lang w:val="x-none"/>
        </w:rPr>
        <w:t xml:space="preserve"> сельско</w:t>
      </w:r>
      <w:r>
        <w:rPr>
          <w:kern w:val="2"/>
          <w:szCs w:val="28"/>
        </w:rPr>
        <w:t>е</w:t>
      </w:r>
      <w:r w:rsidRPr="00926995">
        <w:rPr>
          <w:kern w:val="2"/>
          <w:szCs w:val="28"/>
          <w:lang w:val="x-none"/>
        </w:rPr>
        <w:t xml:space="preserve"> поселени</w:t>
      </w:r>
      <w:r>
        <w:rPr>
          <w:kern w:val="2"/>
          <w:szCs w:val="28"/>
        </w:rPr>
        <w:t>е</w:t>
      </w:r>
      <w:r w:rsidRPr="00926995">
        <w:rPr>
          <w:kern w:val="2"/>
          <w:szCs w:val="28"/>
        </w:rPr>
        <w:t>»</w:t>
      </w:r>
      <w:r w:rsidRPr="00926995">
        <w:rPr>
          <w:szCs w:val="28"/>
        </w:rPr>
        <w:t xml:space="preserve"> проект бюджета </w:t>
      </w:r>
      <w:r>
        <w:rPr>
          <w:szCs w:val="28"/>
        </w:rPr>
        <w:t>поселения</w:t>
      </w:r>
      <w:r w:rsidRPr="00926995">
        <w:rPr>
          <w:szCs w:val="28"/>
        </w:rPr>
        <w:t xml:space="preserve"> составлен на основе муниципальных программ </w:t>
      </w:r>
      <w:r w:rsidRPr="00926995">
        <w:rPr>
          <w:szCs w:val="28"/>
          <w:lang w:val="x-none"/>
        </w:rPr>
        <w:t>Ко</w:t>
      </w:r>
      <w:r w:rsidRPr="00926995">
        <w:rPr>
          <w:szCs w:val="28"/>
        </w:rPr>
        <w:t>миссаро</w:t>
      </w:r>
      <w:r w:rsidRPr="00926995">
        <w:rPr>
          <w:szCs w:val="28"/>
        </w:rPr>
        <w:t>в</w:t>
      </w:r>
      <w:r w:rsidRPr="00926995">
        <w:rPr>
          <w:szCs w:val="28"/>
        </w:rPr>
        <w:t>ского</w:t>
      </w:r>
      <w:r w:rsidRPr="00926995">
        <w:rPr>
          <w:szCs w:val="28"/>
          <w:lang w:val="x-none"/>
        </w:rPr>
        <w:t xml:space="preserve"> сельского поселения</w:t>
      </w:r>
      <w:r w:rsidRPr="00926995">
        <w:rPr>
          <w:szCs w:val="28"/>
        </w:rPr>
        <w:t>.</w:t>
      </w:r>
    </w:p>
    <w:p w:rsidR="00926995" w:rsidRDefault="00926995" w:rsidP="00926995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 w:rsidRPr="00926995">
        <w:rPr>
          <w:color w:val="000000"/>
          <w:szCs w:val="28"/>
        </w:rPr>
        <w:t>Эффективное управление расходами будет обеспечиваться посредством р</w:t>
      </w:r>
      <w:r w:rsidRPr="00926995">
        <w:rPr>
          <w:color w:val="000000"/>
          <w:szCs w:val="28"/>
        </w:rPr>
        <w:t>е</w:t>
      </w:r>
      <w:r w:rsidRPr="00926995">
        <w:rPr>
          <w:color w:val="000000"/>
          <w:szCs w:val="28"/>
        </w:rPr>
        <w:t xml:space="preserve">ализации муниципальных программ </w:t>
      </w:r>
      <w:r w:rsidR="00624481" w:rsidRPr="00624481">
        <w:rPr>
          <w:color w:val="000000"/>
          <w:szCs w:val="28"/>
          <w:lang w:val="x-none"/>
        </w:rPr>
        <w:t>Ко</w:t>
      </w:r>
      <w:r w:rsidR="00624481" w:rsidRPr="00624481">
        <w:rPr>
          <w:color w:val="000000"/>
          <w:szCs w:val="28"/>
        </w:rPr>
        <w:t>миссаровского</w:t>
      </w:r>
      <w:r w:rsidR="00624481" w:rsidRPr="00624481">
        <w:rPr>
          <w:color w:val="000000"/>
          <w:szCs w:val="28"/>
          <w:lang w:val="x-none"/>
        </w:rPr>
        <w:t xml:space="preserve"> сельского поселения</w:t>
      </w:r>
      <w:r w:rsidRPr="00926995">
        <w:rPr>
          <w:color w:val="000000"/>
          <w:szCs w:val="28"/>
        </w:rPr>
        <w:t>, в к</w:t>
      </w:r>
      <w:r w:rsidRPr="00926995">
        <w:rPr>
          <w:color w:val="000000"/>
          <w:szCs w:val="28"/>
        </w:rPr>
        <w:t>о</w:t>
      </w:r>
      <w:r w:rsidRPr="00926995">
        <w:rPr>
          <w:color w:val="000000"/>
          <w:szCs w:val="28"/>
        </w:rPr>
        <w:t>торых учтены все приоритеты развития социальной сферы, коммунальной</w:t>
      </w:r>
      <w:r w:rsidR="00624481">
        <w:rPr>
          <w:color w:val="000000"/>
          <w:szCs w:val="28"/>
        </w:rPr>
        <w:t xml:space="preserve"> и транспортной инфраструктуры </w:t>
      </w:r>
      <w:r w:rsidRPr="00926995">
        <w:rPr>
          <w:color w:val="000000"/>
          <w:szCs w:val="28"/>
        </w:rPr>
        <w:t>и другие направления.</w:t>
      </w:r>
    </w:p>
    <w:p w:rsidR="009C0DA4" w:rsidRPr="009C0DA4" w:rsidRDefault="009C0DA4" w:rsidP="009C0DA4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 w:rsidRPr="009C0DA4">
        <w:rPr>
          <w:color w:val="000000"/>
          <w:szCs w:val="28"/>
        </w:rPr>
        <w:lastRenderedPageBreak/>
        <w:t>В предстоящем периоде продолжится работа по повышению качества и э</w:t>
      </w:r>
      <w:r w:rsidRPr="009C0DA4">
        <w:rPr>
          <w:color w:val="000000"/>
          <w:szCs w:val="28"/>
        </w:rPr>
        <w:t>ф</w:t>
      </w:r>
      <w:r w:rsidRPr="009C0DA4">
        <w:rPr>
          <w:color w:val="000000"/>
          <w:szCs w:val="28"/>
        </w:rPr>
        <w:t xml:space="preserve">фективности реализации муниципальных программ </w:t>
      </w:r>
      <w:r w:rsidRPr="009C0DA4">
        <w:rPr>
          <w:color w:val="000000"/>
          <w:szCs w:val="28"/>
          <w:lang w:val="x-none"/>
        </w:rPr>
        <w:t>Ко</w:t>
      </w:r>
      <w:r w:rsidRPr="009C0DA4">
        <w:rPr>
          <w:color w:val="000000"/>
          <w:szCs w:val="28"/>
        </w:rPr>
        <w:t>миссаровского</w:t>
      </w:r>
      <w:r w:rsidRPr="009C0DA4">
        <w:rPr>
          <w:color w:val="000000"/>
          <w:szCs w:val="28"/>
          <w:lang w:val="x-none"/>
        </w:rPr>
        <w:t xml:space="preserve"> сельского поселения</w:t>
      </w:r>
      <w:r w:rsidRPr="009C0DA4">
        <w:rPr>
          <w:color w:val="000000"/>
          <w:szCs w:val="28"/>
        </w:rPr>
        <w:t>.</w:t>
      </w:r>
    </w:p>
    <w:p w:rsidR="009C0DA4" w:rsidRPr="009C0DA4" w:rsidRDefault="00E91451" w:rsidP="00E91451">
      <w:pPr>
        <w:jc w:val="both"/>
      </w:pPr>
      <w:r>
        <w:t xml:space="preserve">  </w:t>
      </w:r>
      <w:proofErr w:type="gramStart"/>
      <w:r>
        <w:t>Бюджет</w:t>
      </w:r>
      <w:r w:rsidR="009C0DA4" w:rsidRPr="009C0DA4">
        <w:t xml:space="preserve"> </w:t>
      </w:r>
      <w:r w:rsidR="009C0DA4">
        <w:t>поселения</w:t>
      </w:r>
      <w:r w:rsidR="009C0DA4" w:rsidRPr="009C0DA4">
        <w:t xml:space="preserve"> </w:t>
      </w:r>
      <w:r w:rsidR="00D9559C">
        <w:t>на 2022</w:t>
      </w:r>
      <w:r w:rsidR="009E5192">
        <w:t xml:space="preserve"> год</w:t>
      </w:r>
      <w:r w:rsidR="009C0DA4" w:rsidRPr="009C0DA4">
        <w:t xml:space="preserve"> и на плановый период </w:t>
      </w:r>
      <w:r w:rsidR="00D44885">
        <w:t>202</w:t>
      </w:r>
      <w:r w:rsidR="00D9559C">
        <w:t>3 и 2024</w:t>
      </w:r>
      <w:r w:rsidR="009C0DA4" w:rsidRPr="009C0DA4">
        <w:t xml:space="preserve"> годов сформ</w:t>
      </w:r>
      <w:r w:rsidR="009C0DA4" w:rsidRPr="009C0DA4">
        <w:t>и</w:t>
      </w:r>
      <w:r w:rsidR="009C0DA4" w:rsidRPr="009C0DA4">
        <w:t>рован на основе</w:t>
      </w:r>
      <w:r w:rsidR="00CB1935">
        <w:t xml:space="preserve"> 7</w:t>
      </w:r>
      <w:r w:rsidR="00CB1935" w:rsidRPr="00CB1935">
        <w:t xml:space="preserve"> муниципальных программ</w:t>
      </w:r>
      <w:r w:rsidR="00CB1935" w:rsidRPr="00CB1935">
        <w:rPr>
          <w:lang w:val="x-none"/>
        </w:rPr>
        <w:t xml:space="preserve"> Ко</w:t>
      </w:r>
      <w:r w:rsidR="00CB1935" w:rsidRPr="00CB1935">
        <w:t>миссаровского</w:t>
      </w:r>
      <w:r w:rsidR="00CB1935" w:rsidRPr="00CB1935">
        <w:rPr>
          <w:lang w:val="x-none"/>
        </w:rPr>
        <w:t xml:space="preserve"> сельского поселения</w:t>
      </w:r>
      <w:r w:rsidR="00CB1935">
        <w:t>: 6</w:t>
      </w:r>
      <w:r w:rsidR="009C0DA4" w:rsidRPr="009C0DA4">
        <w:t xml:space="preserve"> утвержд</w:t>
      </w:r>
      <w:r w:rsidR="00CB1935">
        <w:t>енных</w:t>
      </w:r>
      <w:r w:rsidR="009C0DA4" w:rsidRPr="009C0DA4">
        <w:t xml:space="preserve"> Администрацией </w:t>
      </w:r>
      <w:r w:rsidR="009C0DA4" w:rsidRPr="009C0DA4">
        <w:rPr>
          <w:lang w:val="x-none"/>
        </w:rPr>
        <w:t>Ко</w:t>
      </w:r>
      <w:r w:rsidR="009C0DA4" w:rsidRPr="009C0DA4">
        <w:t>миссаровского</w:t>
      </w:r>
      <w:r w:rsidR="009C0DA4" w:rsidRPr="009C0DA4">
        <w:rPr>
          <w:lang w:val="x-none"/>
        </w:rPr>
        <w:t xml:space="preserve"> сельского поселения</w:t>
      </w:r>
      <w:r w:rsidR="009C0DA4" w:rsidRPr="009C0DA4">
        <w:t xml:space="preserve"> муниципальных программ до 2030 года</w:t>
      </w:r>
      <w:r w:rsidR="00CB1935" w:rsidRPr="00CB1935">
        <w:t xml:space="preserve"> </w:t>
      </w:r>
      <w:r w:rsidR="00CB1935">
        <w:t>(</w:t>
      </w:r>
      <w:r w:rsidR="00CB1935" w:rsidRPr="00CB1935">
        <w:t>с учетом изменений</w:t>
      </w:r>
      <w:r w:rsidR="00CB1935">
        <w:t>)</w:t>
      </w:r>
      <w:r w:rsidR="009C0DA4" w:rsidRPr="009C0DA4">
        <w:t xml:space="preserve">, а также </w:t>
      </w:r>
      <w:r w:rsidR="00CB1935" w:rsidRPr="00CB1935">
        <w:t xml:space="preserve">с учетом изменений </w:t>
      </w:r>
      <w:r w:rsidR="009C0DA4" w:rsidRPr="009C0DA4">
        <w:t>в муниципальн</w:t>
      </w:r>
      <w:r w:rsidR="009C0DA4" w:rsidRPr="009C0DA4">
        <w:rPr>
          <w:szCs w:val="28"/>
        </w:rPr>
        <w:t xml:space="preserve">ую программу </w:t>
      </w:r>
      <w:r w:rsidR="009C0DA4" w:rsidRPr="009C0DA4">
        <w:rPr>
          <w:szCs w:val="28"/>
          <w:lang w:val="x-none"/>
        </w:rPr>
        <w:t>Ко</w:t>
      </w:r>
      <w:r w:rsidR="009C0DA4" w:rsidRPr="009C0DA4">
        <w:rPr>
          <w:szCs w:val="28"/>
        </w:rPr>
        <w:t>миссаровского</w:t>
      </w:r>
      <w:r w:rsidR="009C0DA4" w:rsidRPr="009C0DA4">
        <w:rPr>
          <w:szCs w:val="28"/>
          <w:lang w:val="x-none"/>
        </w:rPr>
        <w:t xml:space="preserve"> сельского поселения</w:t>
      </w:r>
      <w:r w:rsidR="009C0DA4" w:rsidRPr="009C0DA4">
        <w:rPr>
          <w:szCs w:val="28"/>
        </w:rPr>
        <w:t xml:space="preserve"> «Формирование современной городской среды на территории </w:t>
      </w:r>
      <w:r w:rsidR="009C0DA4" w:rsidRPr="009C0DA4">
        <w:rPr>
          <w:szCs w:val="28"/>
          <w:lang w:val="x-none"/>
        </w:rPr>
        <w:t>Ко</w:t>
      </w:r>
      <w:r w:rsidR="009C0DA4" w:rsidRPr="009C0DA4">
        <w:rPr>
          <w:szCs w:val="28"/>
        </w:rPr>
        <w:t>ми</w:t>
      </w:r>
      <w:r w:rsidR="009C0DA4" w:rsidRPr="009C0DA4">
        <w:rPr>
          <w:szCs w:val="28"/>
        </w:rPr>
        <w:t>с</w:t>
      </w:r>
      <w:r w:rsidR="009C0DA4" w:rsidRPr="009C0DA4">
        <w:rPr>
          <w:szCs w:val="28"/>
        </w:rPr>
        <w:t>саровского</w:t>
      </w:r>
      <w:r w:rsidR="009C0DA4" w:rsidRPr="009C0DA4">
        <w:rPr>
          <w:szCs w:val="28"/>
          <w:lang w:val="x-none"/>
        </w:rPr>
        <w:t xml:space="preserve"> сельского поселения</w:t>
      </w:r>
      <w:r w:rsidR="009C0DA4" w:rsidRPr="009C0DA4">
        <w:rPr>
          <w:szCs w:val="28"/>
        </w:rPr>
        <w:t>» до 2022 года</w:t>
      </w:r>
      <w:r w:rsidR="009C0DA4" w:rsidRPr="009C0DA4">
        <w:t>.</w:t>
      </w:r>
      <w:proofErr w:type="gramEnd"/>
    </w:p>
    <w:p w:rsidR="009C0DA4" w:rsidRPr="009C0DA4" w:rsidRDefault="009C0DA4" w:rsidP="009C0DA4">
      <w:pPr>
        <w:ind w:firstLine="709"/>
        <w:jc w:val="both"/>
        <w:rPr>
          <w:szCs w:val="28"/>
        </w:rPr>
      </w:pPr>
      <w:r w:rsidRPr="009C0DA4">
        <w:rPr>
          <w:szCs w:val="28"/>
        </w:rPr>
        <w:t>Приоритетное место в бюджете по-прежнему занимают «социальные» м</w:t>
      </w:r>
      <w:r w:rsidRPr="009C0DA4">
        <w:rPr>
          <w:szCs w:val="28"/>
        </w:rPr>
        <w:t>у</w:t>
      </w:r>
      <w:r w:rsidRPr="009C0DA4">
        <w:rPr>
          <w:szCs w:val="28"/>
        </w:rPr>
        <w:t>ниципальные программы. Также муниципальные программы направлены на ра</w:t>
      </w:r>
      <w:r w:rsidRPr="009C0DA4">
        <w:rPr>
          <w:szCs w:val="28"/>
        </w:rPr>
        <w:t>з</w:t>
      </w:r>
      <w:r w:rsidRPr="009C0DA4">
        <w:rPr>
          <w:szCs w:val="28"/>
        </w:rPr>
        <w:t xml:space="preserve">витие коммунальной и транспортной инфраструктуры, экономики </w:t>
      </w:r>
      <w:r w:rsidR="00773B9D">
        <w:rPr>
          <w:szCs w:val="28"/>
        </w:rPr>
        <w:t>поселения</w:t>
      </w:r>
      <w:r w:rsidRPr="009C0DA4">
        <w:rPr>
          <w:szCs w:val="28"/>
        </w:rPr>
        <w:t>.</w:t>
      </w:r>
    </w:p>
    <w:p w:rsidR="009C0DA4" w:rsidRPr="009C0DA4" w:rsidRDefault="009C0DA4" w:rsidP="009C0DA4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proofErr w:type="gramStart"/>
      <w:r w:rsidRPr="009C0DA4">
        <w:rPr>
          <w:color w:val="000000"/>
          <w:szCs w:val="28"/>
        </w:rPr>
        <w:t>На реализацию муниципальн</w:t>
      </w:r>
      <w:r w:rsidR="00283C15">
        <w:rPr>
          <w:color w:val="000000"/>
          <w:szCs w:val="28"/>
        </w:rPr>
        <w:t>ой</w:t>
      </w:r>
      <w:r w:rsidRPr="009C0DA4">
        <w:rPr>
          <w:color w:val="000000"/>
          <w:szCs w:val="28"/>
        </w:rPr>
        <w:t xml:space="preserve"> программ</w:t>
      </w:r>
      <w:r w:rsidR="00283C15">
        <w:rPr>
          <w:color w:val="000000"/>
          <w:szCs w:val="28"/>
        </w:rPr>
        <w:t>ы</w:t>
      </w:r>
      <w:r w:rsidRPr="009C0DA4">
        <w:rPr>
          <w:color w:val="000000"/>
          <w:szCs w:val="28"/>
        </w:rPr>
        <w:t xml:space="preserve"> социальной направленности</w:t>
      </w:r>
      <w:r w:rsidR="00283C15">
        <w:rPr>
          <w:color w:val="000000"/>
          <w:szCs w:val="28"/>
        </w:rPr>
        <w:t xml:space="preserve"> (</w:t>
      </w:r>
      <w:r w:rsidR="00283C15" w:rsidRPr="00283C15">
        <w:rPr>
          <w:color w:val="000000"/>
          <w:szCs w:val="28"/>
        </w:rPr>
        <w:t>направленн</w:t>
      </w:r>
      <w:r w:rsidR="00283C15">
        <w:rPr>
          <w:color w:val="000000"/>
          <w:szCs w:val="28"/>
        </w:rPr>
        <w:t>ой</w:t>
      </w:r>
      <w:r w:rsidR="00283C15" w:rsidRPr="00283C15">
        <w:rPr>
          <w:color w:val="000000"/>
          <w:szCs w:val="28"/>
        </w:rPr>
        <w:t xml:space="preserve"> на развитие культуры и спорта</w:t>
      </w:r>
      <w:r w:rsidR="00283C15">
        <w:rPr>
          <w:color w:val="000000"/>
          <w:szCs w:val="28"/>
        </w:rPr>
        <w:t>)</w:t>
      </w:r>
      <w:r w:rsidRPr="009C0DA4">
        <w:rPr>
          <w:color w:val="000000"/>
          <w:szCs w:val="28"/>
        </w:rPr>
        <w:t xml:space="preserve"> в проекте бюджета </w:t>
      </w:r>
      <w:r w:rsidR="00283C15">
        <w:rPr>
          <w:color w:val="000000"/>
          <w:szCs w:val="28"/>
        </w:rPr>
        <w:t>поселения</w:t>
      </w:r>
      <w:r w:rsidRPr="009C0DA4">
        <w:rPr>
          <w:color w:val="000000"/>
          <w:szCs w:val="28"/>
        </w:rPr>
        <w:t xml:space="preserve"> в 20</w:t>
      </w:r>
      <w:r w:rsidR="00C86F40">
        <w:rPr>
          <w:color w:val="000000"/>
          <w:szCs w:val="28"/>
        </w:rPr>
        <w:t>22</w:t>
      </w:r>
      <w:r w:rsidR="00BC01F6">
        <w:rPr>
          <w:color w:val="000000"/>
          <w:szCs w:val="28"/>
        </w:rPr>
        <w:t xml:space="preserve"> году предусмотрено </w:t>
      </w:r>
      <w:r w:rsidR="00934125">
        <w:rPr>
          <w:color w:val="000000"/>
          <w:szCs w:val="28"/>
        </w:rPr>
        <w:t>6170,2</w:t>
      </w:r>
      <w:r w:rsidR="00B0319E">
        <w:rPr>
          <w:color w:val="000000"/>
          <w:szCs w:val="28"/>
        </w:rPr>
        <w:t xml:space="preserve"> </w:t>
      </w:r>
      <w:r w:rsidR="0039395C">
        <w:rPr>
          <w:color w:val="000000"/>
          <w:szCs w:val="28"/>
        </w:rPr>
        <w:t>тыс. рублей</w:t>
      </w:r>
      <w:r w:rsidR="00C86F40">
        <w:rPr>
          <w:color w:val="000000"/>
          <w:szCs w:val="28"/>
        </w:rPr>
        <w:t>, в 2023</w:t>
      </w:r>
      <w:r w:rsidRPr="009C0DA4">
        <w:rPr>
          <w:color w:val="000000"/>
          <w:szCs w:val="28"/>
        </w:rPr>
        <w:t xml:space="preserve"> году – </w:t>
      </w:r>
      <w:r w:rsidR="00C86F40">
        <w:rPr>
          <w:color w:val="000000"/>
          <w:szCs w:val="28"/>
        </w:rPr>
        <w:t>3832,3</w:t>
      </w:r>
      <w:r w:rsidRPr="009C0DA4">
        <w:rPr>
          <w:color w:val="000000"/>
          <w:szCs w:val="28"/>
        </w:rPr>
        <w:t xml:space="preserve"> тыс. рублей и в 202</w:t>
      </w:r>
      <w:r w:rsidR="00C86F40">
        <w:rPr>
          <w:color w:val="000000"/>
          <w:szCs w:val="28"/>
        </w:rPr>
        <w:t>4</w:t>
      </w:r>
      <w:r w:rsidRPr="009C0DA4">
        <w:rPr>
          <w:color w:val="000000"/>
          <w:szCs w:val="28"/>
        </w:rPr>
        <w:t xml:space="preserve"> году – </w:t>
      </w:r>
      <w:r w:rsidR="00C86F40">
        <w:rPr>
          <w:color w:val="000000"/>
          <w:szCs w:val="28"/>
        </w:rPr>
        <w:t>3985,6</w:t>
      </w:r>
      <w:r w:rsidR="00394AE5">
        <w:rPr>
          <w:color w:val="000000"/>
          <w:szCs w:val="28"/>
        </w:rPr>
        <w:t xml:space="preserve"> тыс. рублей, что</w:t>
      </w:r>
      <w:r w:rsidRPr="009C0DA4">
        <w:rPr>
          <w:color w:val="000000"/>
          <w:szCs w:val="28"/>
        </w:rPr>
        <w:t>,</w:t>
      </w:r>
      <w:r w:rsidR="007D5048">
        <w:rPr>
          <w:color w:val="000000"/>
          <w:szCs w:val="28"/>
        </w:rPr>
        <w:t xml:space="preserve"> </w:t>
      </w:r>
      <w:r w:rsidR="00394AE5">
        <w:rPr>
          <w:color w:val="000000"/>
          <w:szCs w:val="28"/>
        </w:rPr>
        <w:t>составляет 32,4;</w:t>
      </w:r>
      <w:r w:rsidRPr="009C0DA4">
        <w:rPr>
          <w:color w:val="000000"/>
          <w:szCs w:val="28"/>
        </w:rPr>
        <w:t xml:space="preserve"> </w:t>
      </w:r>
      <w:r w:rsidR="00394AE5">
        <w:rPr>
          <w:color w:val="000000"/>
          <w:szCs w:val="28"/>
        </w:rPr>
        <w:t>35,2</w:t>
      </w:r>
      <w:r w:rsidRPr="009C0DA4">
        <w:rPr>
          <w:color w:val="000000"/>
          <w:szCs w:val="28"/>
        </w:rPr>
        <w:t xml:space="preserve"> и </w:t>
      </w:r>
      <w:r w:rsidR="00B85AD1">
        <w:rPr>
          <w:color w:val="000000"/>
          <w:szCs w:val="28"/>
        </w:rPr>
        <w:t>3</w:t>
      </w:r>
      <w:r w:rsidR="00394AE5">
        <w:rPr>
          <w:color w:val="000000"/>
          <w:szCs w:val="28"/>
        </w:rPr>
        <w:t>2</w:t>
      </w:r>
      <w:r w:rsidRPr="009C0DA4">
        <w:rPr>
          <w:color w:val="000000"/>
          <w:szCs w:val="28"/>
        </w:rPr>
        <w:t xml:space="preserve"> процентов соотве</w:t>
      </w:r>
      <w:r w:rsidRPr="009C0DA4">
        <w:rPr>
          <w:color w:val="000000"/>
          <w:szCs w:val="28"/>
        </w:rPr>
        <w:t>т</w:t>
      </w:r>
      <w:r w:rsidRPr="009C0DA4">
        <w:rPr>
          <w:color w:val="000000"/>
          <w:szCs w:val="28"/>
        </w:rPr>
        <w:t xml:space="preserve">ственно от всех ассигнований на реализацию муниципальных программ </w:t>
      </w:r>
      <w:r w:rsidR="00D33256" w:rsidRPr="00D33256">
        <w:rPr>
          <w:color w:val="000000"/>
          <w:szCs w:val="28"/>
          <w:lang w:val="x-none"/>
        </w:rPr>
        <w:t>Ко</w:t>
      </w:r>
      <w:r w:rsidR="00D33256" w:rsidRPr="00D33256">
        <w:rPr>
          <w:color w:val="000000"/>
          <w:szCs w:val="28"/>
        </w:rPr>
        <w:t>мисс</w:t>
      </w:r>
      <w:r w:rsidR="00D33256" w:rsidRPr="00D33256">
        <w:rPr>
          <w:color w:val="000000"/>
          <w:szCs w:val="28"/>
        </w:rPr>
        <w:t>а</w:t>
      </w:r>
      <w:r w:rsidR="00D33256" w:rsidRPr="00D33256">
        <w:rPr>
          <w:color w:val="000000"/>
          <w:szCs w:val="28"/>
        </w:rPr>
        <w:t>ровского</w:t>
      </w:r>
      <w:r w:rsidR="00D33256" w:rsidRPr="00D33256">
        <w:rPr>
          <w:color w:val="000000"/>
          <w:szCs w:val="28"/>
          <w:lang w:val="x-none"/>
        </w:rPr>
        <w:t xml:space="preserve"> сельского поселения</w:t>
      </w:r>
      <w:r w:rsidRPr="009C0DA4">
        <w:rPr>
          <w:color w:val="000000"/>
          <w:szCs w:val="28"/>
        </w:rPr>
        <w:t>.</w:t>
      </w:r>
      <w:proofErr w:type="gramEnd"/>
    </w:p>
    <w:p w:rsidR="003D3B78" w:rsidRPr="003D3B78" w:rsidRDefault="003D3B78" w:rsidP="003D3B78">
      <w:pPr>
        <w:ind w:firstLine="709"/>
        <w:jc w:val="both"/>
        <w:rPr>
          <w:szCs w:val="28"/>
        </w:rPr>
      </w:pPr>
      <w:r w:rsidRPr="003D3B78">
        <w:rPr>
          <w:szCs w:val="28"/>
        </w:rPr>
        <w:t xml:space="preserve">Всего на реализацию </w:t>
      </w:r>
      <w:r>
        <w:rPr>
          <w:szCs w:val="28"/>
        </w:rPr>
        <w:t xml:space="preserve">7 </w:t>
      </w:r>
      <w:r w:rsidRPr="003D3B78">
        <w:rPr>
          <w:szCs w:val="28"/>
        </w:rPr>
        <w:t>муниципальн</w:t>
      </w:r>
      <w:r>
        <w:rPr>
          <w:szCs w:val="28"/>
        </w:rPr>
        <w:t>ых</w:t>
      </w:r>
      <w:r w:rsidRPr="003D3B78">
        <w:rPr>
          <w:szCs w:val="28"/>
        </w:rPr>
        <w:t xml:space="preserve"> программ </w:t>
      </w:r>
      <w:r w:rsidRPr="003D3B78">
        <w:rPr>
          <w:szCs w:val="28"/>
          <w:lang w:val="x-none"/>
        </w:rPr>
        <w:t>Ко</w:t>
      </w:r>
      <w:r w:rsidRPr="003D3B78">
        <w:rPr>
          <w:szCs w:val="28"/>
        </w:rPr>
        <w:t>миссаровского</w:t>
      </w:r>
      <w:r w:rsidRPr="003D3B78">
        <w:rPr>
          <w:szCs w:val="28"/>
          <w:lang w:val="x-none"/>
        </w:rPr>
        <w:t xml:space="preserve"> сельского поселения</w:t>
      </w:r>
      <w:r w:rsidRPr="003D3B78">
        <w:rPr>
          <w:szCs w:val="28"/>
        </w:rPr>
        <w:t xml:space="preserve"> в 20</w:t>
      </w:r>
      <w:r w:rsidR="00C86F40">
        <w:rPr>
          <w:szCs w:val="28"/>
        </w:rPr>
        <w:t>22</w:t>
      </w:r>
      <w:r w:rsidRPr="003D3B78">
        <w:rPr>
          <w:szCs w:val="28"/>
        </w:rPr>
        <w:t xml:space="preserve"> году предусмотрено </w:t>
      </w:r>
      <w:r w:rsidR="00345082">
        <w:rPr>
          <w:szCs w:val="28"/>
        </w:rPr>
        <w:t>18535,6</w:t>
      </w:r>
      <w:r w:rsidR="00C8748A">
        <w:rPr>
          <w:szCs w:val="28"/>
        </w:rPr>
        <w:t xml:space="preserve"> </w:t>
      </w:r>
      <w:r w:rsidR="00C86F40">
        <w:rPr>
          <w:szCs w:val="28"/>
        </w:rPr>
        <w:t>тыс. рублей, в 2023</w:t>
      </w:r>
      <w:r w:rsidRPr="003D3B78">
        <w:rPr>
          <w:szCs w:val="28"/>
        </w:rPr>
        <w:t xml:space="preserve"> году – </w:t>
      </w:r>
      <w:r w:rsidR="00345082">
        <w:rPr>
          <w:szCs w:val="28"/>
        </w:rPr>
        <w:t xml:space="preserve"> 13429,7</w:t>
      </w:r>
      <w:r w:rsidR="00C86F40">
        <w:rPr>
          <w:szCs w:val="28"/>
        </w:rPr>
        <w:t xml:space="preserve"> тыс. рублей и в 2024</w:t>
      </w:r>
      <w:r w:rsidRPr="003D3B78">
        <w:rPr>
          <w:szCs w:val="28"/>
        </w:rPr>
        <w:t xml:space="preserve"> году – </w:t>
      </w:r>
      <w:r w:rsidR="00345082">
        <w:rPr>
          <w:szCs w:val="28"/>
        </w:rPr>
        <w:t>12408,0</w:t>
      </w:r>
      <w:r w:rsidRPr="003D3B78">
        <w:rPr>
          <w:szCs w:val="28"/>
        </w:rPr>
        <w:t xml:space="preserve"> тыс. рублей. В программах на три предстоящих года сосредоточено </w:t>
      </w:r>
      <w:r w:rsidR="003E7C5E">
        <w:rPr>
          <w:szCs w:val="28"/>
        </w:rPr>
        <w:t>98,1;</w:t>
      </w:r>
      <w:r w:rsidRPr="003D3B78">
        <w:rPr>
          <w:szCs w:val="28"/>
        </w:rPr>
        <w:t xml:space="preserve"> </w:t>
      </w:r>
      <w:r w:rsidR="003E7C5E">
        <w:rPr>
          <w:szCs w:val="28"/>
        </w:rPr>
        <w:t>95</w:t>
      </w:r>
      <w:r w:rsidRPr="003D3B78">
        <w:rPr>
          <w:szCs w:val="28"/>
        </w:rPr>
        <w:t xml:space="preserve"> и </w:t>
      </w:r>
      <w:r w:rsidR="003E7C5E">
        <w:rPr>
          <w:szCs w:val="28"/>
        </w:rPr>
        <w:t>94,2</w:t>
      </w:r>
      <w:r w:rsidRPr="003D3B78">
        <w:rPr>
          <w:szCs w:val="28"/>
        </w:rPr>
        <w:t xml:space="preserve"> процентов соответственно от всех расходов бюджета </w:t>
      </w:r>
      <w:r>
        <w:rPr>
          <w:szCs w:val="28"/>
        </w:rPr>
        <w:t>поселения</w:t>
      </w:r>
      <w:r w:rsidRPr="003D3B78">
        <w:rPr>
          <w:szCs w:val="28"/>
        </w:rPr>
        <w:t>.</w:t>
      </w:r>
    </w:p>
    <w:p w:rsidR="005E38EC" w:rsidRDefault="005E38EC" w:rsidP="00774F8C"/>
    <w:p w:rsidR="007E3AA1" w:rsidRDefault="007E3AA1" w:rsidP="00CC2DAC">
      <w:pPr>
        <w:widowControl w:val="0"/>
        <w:jc w:val="center"/>
        <w:rPr>
          <w:b/>
          <w:szCs w:val="28"/>
        </w:rPr>
      </w:pPr>
    </w:p>
    <w:p w:rsidR="002F3542" w:rsidRPr="00E0330A" w:rsidRDefault="002F3542" w:rsidP="002F3542">
      <w:pPr>
        <w:jc w:val="center"/>
        <w:rPr>
          <w:b/>
          <w:sz w:val="32"/>
          <w:szCs w:val="32"/>
        </w:rPr>
      </w:pPr>
      <w:r w:rsidRPr="00E0330A">
        <w:rPr>
          <w:b/>
          <w:sz w:val="32"/>
          <w:szCs w:val="32"/>
        </w:rPr>
        <w:t xml:space="preserve">Бюджетные ассигнования </w:t>
      </w:r>
    </w:p>
    <w:p w:rsidR="002F3542" w:rsidRPr="00E0330A" w:rsidRDefault="002F3542" w:rsidP="002F3542">
      <w:pPr>
        <w:jc w:val="center"/>
        <w:rPr>
          <w:sz w:val="32"/>
          <w:szCs w:val="32"/>
        </w:rPr>
      </w:pPr>
      <w:r w:rsidRPr="00E0330A">
        <w:rPr>
          <w:b/>
          <w:sz w:val="32"/>
          <w:szCs w:val="32"/>
        </w:rPr>
        <w:t xml:space="preserve">по разделам бюджетной классификации расходов </w:t>
      </w:r>
    </w:p>
    <w:p w:rsidR="002F3542" w:rsidRPr="00E0330A" w:rsidRDefault="002F3542" w:rsidP="002F354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szCs w:val="28"/>
          <w:lang w:eastAsia="en-US"/>
        </w:rPr>
      </w:pPr>
    </w:p>
    <w:p w:rsidR="00906A01" w:rsidRPr="00906A01" w:rsidRDefault="00BA3A09" w:rsidP="00906A01">
      <w:pPr>
        <w:ind w:firstLine="709"/>
        <w:jc w:val="both"/>
        <w:rPr>
          <w:szCs w:val="28"/>
        </w:rPr>
      </w:pPr>
      <w:r>
        <w:rPr>
          <w:szCs w:val="28"/>
        </w:rPr>
        <w:t>На 2022</w:t>
      </w:r>
      <w:r w:rsidR="009E5192">
        <w:rPr>
          <w:szCs w:val="28"/>
        </w:rPr>
        <w:t xml:space="preserve"> год</w:t>
      </w:r>
      <w:r w:rsidR="00906A01" w:rsidRPr="00906A01">
        <w:rPr>
          <w:szCs w:val="28"/>
        </w:rPr>
        <w:t xml:space="preserve"> объем расходов предлагается в сумме </w:t>
      </w:r>
      <w:r w:rsidR="00345082">
        <w:rPr>
          <w:szCs w:val="28"/>
        </w:rPr>
        <w:t>18947,,5</w:t>
      </w:r>
      <w:r w:rsidR="00E23F26">
        <w:rPr>
          <w:szCs w:val="28"/>
        </w:rPr>
        <w:t xml:space="preserve"> тыс. рублей, на 2023</w:t>
      </w:r>
      <w:r w:rsidR="00906A01" w:rsidRPr="00906A01">
        <w:rPr>
          <w:szCs w:val="28"/>
        </w:rPr>
        <w:t xml:space="preserve"> год – </w:t>
      </w:r>
      <w:r w:rsidR="00345082">
        <w:rPr>
          <w:szCs w:val="28"/>
        </w:rPr>
        <w:t>14098,2</w:t>
      </w:r>
      <w:r w:rsidR="00906A01" w:rsidRPr="00906A01">
        <w:rPr>
          <w:szCs w:val="28"/>
        </w:rPr>
        <w:t xml:space="preserve"> тыс. рублей, на 202</w:t>
      </w:r>
      <w:r w:rsidR="00E23F26">
        <w:rPr>
          <w:szCs w:val="28"/>
        </w:rPr>
        <w:t>4</w:t>
      </w:r>
      <w:r w:rsidR="00906A01" w:rsidRPr="00906A01">
        <w:rPr>
          <w:szCs w:val="28"/>
        </w:rPr>
        <w:t xml:space="preserve"> год – </w:t>
      </w:r>
      <w:r w:rsidR="00345082">
        <w:rPr>
          <w:szCs w:val="28"/>
        </w:rPr>
        <w:t>13362,5</w:t>
      </w:r>
      <w:r w:rsidR="00906A01" w:rsidRPr="00906A01">
        <w:rPr>
          <w:szCs w:val="28"/>
        </w:rPr>
        <w:t xml:space="preserve"> тыс. рублей.</w:t>
      </w:r>
    </w:p>
    <w:p w:rsidR="007E3AA1" w:rsidRDefault="007E3AA1" w:rsidP="0011410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</w:p>
    <w:p w:rsidR="00114103" w:rsidRPr="00C03A76" w:rsidRDefault="00114103" w:rsidP="0011410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C03A76">
        <w:rPr>
          <w:rFonts w:eastAsia="Calibri"/>
          <w:b/>
          <w:szCs w:val="28"/>
          <w:lang w:eastAsia="en-US"/>
        </w:rPr>
        <w:t>РАЗДЕЛ</w:t>
      </w:r>
    </w:p>
    <w:p w:rsidR="00114103" w:rsidRDefault="00114103" w:rsidP="0011410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C03A76">
        <w:rPr>
          <w:rFonts w:eastAsia="Calibri"/>
          <w:b/>
          <w:szCs w:val="28"/>
          <w:lang w:eastAsia="en-US"/>
        </w:rPr>
        <w:t>«ОБЩЕГОСУДАРСТВЕННЫЕ ВОПРОСЫ»</w:t>
      </w:r>
    </w:p>
    <w:p w:rsidR="00114103" w:rsidRPr="00E0330A" w:rsidRDefault="00114103" w:rsidP="0011410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</w:p>
    <w:p w:rsidR="00114103" w:rsidRDefault="00114103" w:rsidP="0011410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E0330A">
        <w:rPr>
          <w:rFonts w:eastAsia="Calibri"/>
          <w:szCs w:val="28"/>
          <w:lang w:eastAsia="en-US"/>
        </w:rPr>
        <w:t xml:space="preserve">В </w:t>
      </w:r>
      <w:r w:rsidR="007D01EF">
        <w:rPr>
          <w:rFonts w:eastAsia="Calibri"/>
          <w:szCs w:val="28"/>
          <w:lang w:eastAsia="en-US"/>
        </w:rPr>
        <w:t>проекте бюджета</w:t>
      </w:r>
      <w:r w:rsidRPr="00E0330A">
        <w:rPr>
          <w:rFonts w:eastAsia="Calibri"/>
          <w:szCs w:val="28"/>
          <w:lang w:eastAsia="en-US"/>
        </w:rPr>
        <w:t xml:space="preserve"> </w:t>
      </w:r>
      <w:r w:rsidR="00FD2077">
        <w:rPr>
          <w:rFonts w:eastAsia="Calibri"/>
          <w:szCs w:val="28"/>
          <w:lang w:eastAsia="en-US"/>
        </w:rPr>
        <w:t xml:space="preserve">поселения </w:t>
      </w:r>
      <w:r w:rsidRPr="00E0330A">
        <w:rPr>
          <w:rFonts w:eastAsia="Calibri"/>
          <w:szCs w:val="28"/>
          <w:lang w:eastAsia="en-US"/>
        </w:rPr>
        <w:t xml:space="preserve">по разделу </w:t>
      </w:r>
      <w:r>
        <w:rPr>
          <w:rFonts w:eastAsia="Calibri"/>
          <w:szCs w:val="28"/>
          <w:lang w:eastAsia="en-US"/>
        </w:rPr>
        <w:t xml:space="preserve">«Общегосударственные вопросы» </w:t>
      </w:r>
      <w:r w:rsidR="00C03A76" w:rsidRPr="000E7CB4">
        <w:rPr>
          <w:rFonts w:eastAsia="Calibri"/>
          <w:szCs w:val="28"/>
          <w:lang w:eastAsia="en-US"/>
        </w:rPr>
        <w:t>в 2</w:t>
      </w:r>
      <w:r w:rsidR="00E23F26">
        <w:rPr>
          <w:rFonts w:eastAsia="Calibri"/>
          <w:szCs w:val="28"/>
          <w:lang w:eastAsia="en-US"/>
        </w:rPr>
        <w:t>022</w:t>
      </w:r>
      <w:r w:rsidR="00C03A76" w:rsidRPr="000E7CB4">
        <w:rPr>
          <w:rFonts w:eastAsia="Calibri"/>
          <w:szCs w:val="28"/>
          <w:lang w:eastAsia="en-US"/>
        </w:rPr>
        <w:t xml:space="preserve"> году предусмотрены бюджетные ассигнования в сумме </w:t>
      </w:r>
      <w:r w:rsidR="005E6C6E">
        <w:rPr>
          <w:rFonts w:eastAsia="Calibri"/>
          <w:szCs w:val="28"/>
          <w:lang w:eastAsia="en-US"/>
        </w:rPr>
        <w:t>7916,3</w:t>
      </w:r>
      <w:r w:rsidR="00E23F26">
        <w:rPr>
          <w:rFonts w:eastAsia="Calibri"/>
          <w:szCs w:val="28"/>
          <w:lang w:eastAsia="en-US"/>
        </w:rPr>
        <w:t xml:space="preserve"> </w:t>
      </w:r>
      <w:r w:rsidR="00C03A76" w:rsidRPr="000E7CB4">
        <w:rPr>
          <w:rFonts w:eastAsia="Calibri"/>
          <w:szCs w:val="28"/>
          <w:lang w:eastAsia="en-US"/>
        </w:rPr>
        <w:t>тыс. руб</w:t>
      </w:r>
      <w:r w:rsidR="00E23F26">
        <w:rPr>
          <w:rFonts w:eastAsia="Calibri"/>
          <w:szCs w:val="28"/>
          <w:lang w:eastAsia="en-US"/>
        </w:rPr>
        <w:t>лей, в 2023</w:t>
      </w:r>
      <w:r w:rsidR="00C03A76" w:rsidRPr="000E7CB4">
        <w:rPr>
          <w:rFonts w:eastAsia="Calibri"/>
          <w:szCs w:val="28"/>
          <w:lang w:eastAsia="en-US"/>
        </w:rPr>
        <w:t xml:space="preserve"> году – </w:t>
      </w:r>
      <w:r w:rsidR="005E6C6E">
        <w:rPr>
          <w:rFonts w:eastAsia="Calibri"/>
          <w:szCs w:val="28"/>
          <w:lang w:eastAsia="en-US"/>
        </w:rPr>
        <w:t>7152,0</w:t>
      </w:r>
      <w:r w:rsidR="00E23F26">
        <w:rPr>
          <w:rFonts w:eastAsia="Calibri"/>
          <w:szCs w:val="28"/>
          <w:lang w:eastAsia="en-US"/>
        </w:rPr>
        <w:t xml:space="preserve"> тыс. рублей и в 2024</w:t>
      </w:r>
      <w:r w:rsidR="00C03A76" w:rsidRPr="000E7CB4">
        <w:rPr>
          <w:rFonts w:eastAsia="Calibri"/>
          <w:szCs w:val="28"/>
          <w:lang w:eastAsia="en-US"/>
        </w:rPr>
        <w:t xml:space="preserve"> году – </w:t>
      </w:r>
      <w:r w:rsidR="005E6C6E">
        <w:rPr>
          <w:rFonts w:eastAsia="Calibri"/>
          <w:szCs w:val="28"/>
          <w:lang w:eastAsia="en-US"/>
        </w:rPr>
        <w:t>6626,6</w:t>
      </w:r>
      <w:r w:rsidR="00C03A76">
        <w:rPr>
          <w:rFonts w:eastAsia="Calibri"/>
          <w:szCs w:val="28"/>
          <w:lang w:eastAsia="en-US"/>
        </w:rPr>
        <w:t xml:space="preserve"> тыс</w:t>
      </w:r>
      <w:r w:rsidR="00C03A76" w:rsidRPr="000E7CB4">
        <w:rPr>
          <w:rFonts w:eastAsia="Calibri"/>
          <w:szCs w:val="28"/>
          <w:lang w:eastAsia="en-US"/>
        </w:rPr>
        <w:t>. рублей</w:t>
      </w:r>
      <w:r w:rsidRPr="00E0330A">
        <w:rPr>
          <w:rFonts w:eastAsia="Calibri"/>
          <w:szCs w:val="28"/>
          <w:lang w:eastAsia="en-US"/>
        </w:rPr>
        <w:t>.</w:t>
      </w:r>
    </w:p>
    <w:p w:rsidR="00B2576C" w:rsidRPr="005103E1" w:rsidRDefault="00B2576C" w:rsidP="00B2576C">
      <w:pPr>
        <w:widowControl w:val="0"/>
        <w:ind w:firstLine="567"/>
        <w:jc w:val="both"/>
        <w:rPr>
          <w:szCs w:val="28"/>
        </w:rPr>
      </w:pPr>
      <w:r w:rsidRPr="005103E1">
        <w:rPr>
          <w:szCs w:val="28"/>
        </w:rPr>
        <w:t xml:space="preserve">При расчете данных расходов </w:t>
      </w:r>
      <w:r w:rsidRPr="00B2576C">
        <w:rPr>
          <w:szCs w:val="28"/>
        </w:rPr>
        <w:t xml:space="preserve">на содержание аппарата управления </w:t>
      </w:r>
      <w:r w:rsidRPr="005103E1">
        <w:rPr>
          <w:szCs w:val="28"/>
        </w:rPr>
        <w:t xml:space="preserve">учтены средства на оплату труда </w:t>
      </w:r>
      <w:r>
        <w:rPr>
          <w:szCs w:val="28"/>
        </w:rPr>
        <w:t>муниципальных</w:t>
      </w:r>
      <w:r w:rsidRPr="005103E1">
        <w:rPr>
          <w:szCs w:val="28"/>
        </w:rPr>
        <w:t xml:space="preserve"> служащих </w:t>
      </w:r>
      <w:r w:rsidRPr="00B2576C">
        <w:rPr>
          <w:szCs w:val="28"/>
          <w:lang w:val="x-none"/>
        </w:rPr>
        <w:t>Ко</w:t>
      </w:r>
      <w:r w:rsidRPr="00B2576C">
        <w:rPr>
          <w:szCs w:val="28"/>
        </w:rPr>
        <w:t>миссаровского</w:t>
      </w:r>
      <w:r w:rsidRPr="00B2576C">
        <w:rPr>
          <w:szCs w:val="28"/>
          <w:lang w:val="x-none"/>
        </w:rPr>
        <w:t xml:space="preserve"> сельского поселения</w:t>
      </w:r>
      <w:r>
        <w:rPr>
          <w:szCs w:val="28"/>
        </w:rPr>
        <w:t xml:space="preserve"> и работников,</w:t>
      </w:r>
      <w:r w:rsidRPr="005103E1">
        <w:rPr>
          <w:szCs w:val="28"/>
        </w:rPr>
        <w:t xml:space="preserve"> осуществляющих техническое обеспечение деятельности орган</w:t>
      </w:r>
      <w:r>
        <w:rPr>
          <w:szCs w:val="28"/>
        </w:rPr>
        <w:t>а</w:t>
      </w:r>
      <w:r w:rsidRPr="005103E1">
        <w:rPr>
          <w:szCs w:val="28"/>
        </w:rPr>
        <w:t xml:space="preserve"> </w:t>
      </w:r>
      <w:r>
        <w:rPr>
          <w:szCs w:val="28"/>
        </w:rPr>
        <w:t>местного самоуправления</w:t>
      </w:r>
      <w:r w:rsidRPr="00B2576C">
        <w:rPr>
          <w:szCs w:val="28"/>
          <w:lang w:val="x-none"/>
        </w:rPr>
        <w:t xml:space="preserve"> Ко</w:t>
      </w:r>
      <w:r w:rsidRPr="00B2576C">
        <w:rPr>
          <w:szCs w:val="28"/>
        </w:rPr>
        <w:t>миссаровского</w:t>
      </w:r>
      <w:r w:rsidRPr="00B2576C">
        <w:rPr>
          <w:szCs w:val="28"/>
          <w:lang w:val="x-none"/>
        </w:rPr>
        <w:t xml:space="preserve"> сельского поселения</w:t>
      </w:r>
      <w:r w:rsidRPr="005103E1">
        <w:rPr>
          <w:szCs w:val="28"/>
        </w:rPr>
        <w:t>, а также обслуживающего персонала и материально-техническое обеспечение деятельн</w:t>
      </w:r>
      <w:r w:rsidRPr="005103E1">
        <w:rPr>
          <w:szCs w:val="28"/>
        </w:rPr>
        <w:t>о</w:t>
      </w:r>
      <w:r w:rsidRPr="005103E1">
        <w:rPr>
          <w:szCs w:val="28"/>
        </w:rPr>
        <w:t xml:space="preserve">сти аппарата управления. </w:t>
      </w:r>
    </w:p>
    <w:p w:rsidR="00B2576C" w:rsidRPr="005103E1" w:rsidRDefault="00B2576C" w:rsidP="00B2576C">
      <w:pPr>
        <w:ind w:firstLine="567"/>
        <w:jc w:val="both"/>
        <w:rPr>
          <w:szCs w:val="28"/>
        </w:rPr>
      </w:pPr>
      <w:r w:rsidRPr="005103E1">
        <w:rPr>
          <w:szCs w:val="28"/>
        </w:rPr>
        <w:lastRenderedPageBreak/>
        <w:t xml:space="preserve">Численность </w:t>
      </w:r>
      <w:proofErr w:type="gramStart"/>
      <w:r w:rsidRPr="005103E1">
        <w:rPr>
          <w:szCs w:val="28"/>
        </w:rPr>
        <w:t xml:space="preserve">работников аппарата управления </w:t>
      </w:r>
      <w:r w:rsidRPr="00B2576C">
        <w:rPr>
          <w:szCs w:val="28"/>
        </w:rPr>
        <w:t>органа местного самоуправл</w:t>
      </w:r>
      <w:r w:rsidRPr="00B2576C">
        <w:rPr>
          <w:szCs w:val="28"/>
        </w:rPr>
        <w:t>е</w:t>
      </w:r>
      <w:r w:rsidRPr="00B2576C">
        <w:rPr>
          <w:szCs w:val="28"/>
        </w:rPr>
        <w:t>ния</w:t>
      </w:r>
      <w:proofErr w:type="gramEnd"/>
      <w:r w:rsidRPr="00B2576C">
        <w:rPr>
          <w:szCs w:val="28"/>
          <w:lang w:val="x-none"/>
        </w:rPr>
        <w:t xml:space="preserve"> Ко</w:t>
      </w:r>
      <w:r w:rsidRPr="00B2576C">
        <w:rPr>
          <w:szCs w:val="28"/>
        </w:rPr>
        <w:t>миссаровского</w:t>
      </w:r>
      <w:r w:rsidRPr="00B2576C">
        <w:rPr>
          <w:szCs w:val="28"/>
          <w:lang w:val="x-none"/>
        </w:rPr>
        <w:t xml:space="preserve"> сельского поселения</w:t>
      </w:r>
      <w:r w:rsidRPr="00B2576C">
        <w:rPr>
          <w:szCs w:val="28"/>
        </w:rPr>
        <w:t xml:space="preserve"> </w:t>
      </w:r>
      <w:r w:rsidRPr="005103E1">
        <w:rPr>
          <w:szCs w:val="28"/>
        </w:rPr>
        <w:t xml:space="preserve">при расчете установлена в количестве </w:t>
      </w:r>
      <w:r w:rsidR="00533109">
        <w:rPr>
          <w:szCs w:val="28"/>
        </w:rPr>
        <w:t>15,75</w:t>
      </w:r>
      <w:r w:rsidRPr="005103E1">
        <w:rPr>
          <w:szCs w:val="28"/>
        </w:rPr>
        <w:t xml:space="preserve"> единиц, в том числе </w:t>
      </w:r>
      <w:r>
        <w:rPr>
          <w:szCs w:val="28"/>
        </w:rPr>
        <w:t>муниципальных</w:t>
      </w:r>
      <w:r w:rsidRPr="005103E1">
        <w:rPr>
          <w:szCs w:val="28"/>
        </w:rPr>
        <w:t xml:space="preserve"> служащих в количестве </w:t>
      </w:r>
      <w:r w:rsidR="00703AC8">
        <w:rPr>
          <w:szCs w:val="28"/>
        </w:rPr>
        <w:t>7,5</w:t>
      </w:r>
      <w:r w:rsidRPr="005103E1">
        <w:rPr>
          <w:szCs w:val="28"/>
        </w:rPr>
        <w:t xml:space="preserve"> единиц, о</w:t>
      </w:r>
      <w:r w:rsidRPr="005103E1">
        <w:rPr>
          <w:szCs w:val="28"/>
        </w:rPr>
        <w:t>б</w:t>
      </w:r>
      <w:r w:rsidRPr="005103E1">
        <w:rPr>
          <w:szCs w:val="28"/>
        </w:rPr>
        <w:t xml:space="preserve">служивающего и технического персонала в количестве </w:t>
      </w:r>
      <w:r w:rsidR="00533109">
        <w:rPr>
          <w:szCs w:val="28"/>
        </w:rPr>
        <w:t>8,25</w:t>
      </w:r>
      <w:r w:rsidRPr="005103E1">
        <w:rPr>
          <w:szCs w:val="28"/>
        </w:rPr>
        <w:t xml:space="preserve"> единиц.</w:t>
      </w:r>
    </w:p>
    <w:p w:rsidR="00114103" w:rsidRDefault="00114103" w:rsidP="00114103">
      <w:pPr>
        <w:ind w:firstLine="709"/>
        <w:jc w:val="both"/>
        <w:rPr>
          <w:spacing w:val="-1"/>
        </w:rPr>
      </w:pPr>
      <w:r w:rsidRPr="003840A3">
        <w:rPr>
          <w:spacing w:val="-1"/>
        </w:rPr>
        <w:t xml:space="preserve">В числе основных направлений расходов бюджета </w:t>
      </w:r>
      <w:r w:rsidR="004B1C45">
        <w:rPr>
          <w:spacing w:val="-1"/>
        </w:rPr>
        <w:t xml:space="preserve">поселения </w:t>
      </w:r>
      <w:r w:rsidRPr="003840A3">
        <w:rPr>
          <w:spacing w:val="-1"/>
        </w:rPr>
        <w:t xml:space="preserve">по данному разделу предусмотрены средства </w:t>
      </w:r>
      <w:proofErr w:type="gramStart"/>
      <w:r w:rsidRPr="003840A3">
        <w:rPr>
          <w:spacing w:val="-1"/>
        </w:rPr>
        <w:t>на</w:t>
      </w:r>
      <w:proofErr w:type="gramEnd"/>
      <w:r w:rsidRPr="003840A3">
        <w:rPr>
          <w:spacing w:val="-1"/>
        </w:rPr>
        <w:t>:</w:t>
      </w:r>
    </w:p>
    <w:p w:rsidR="00B731E5" w:rsidRDefault="00FA64B5" w:rsidP="00B731E5">
      <w:pPr>
        <w:ind w:firstLine="709"/>
        <w:jc w:val="both"/>
        <w:rPr>
          <w:spacing w:val="-1"/>
        </w:rPr>
      </w:pPr>
      <w:r>
        <w:rPr>
          <w:spacing w:val="-1"/>
        </w:rPr>
        <w:t>ф</w:t>
      </w:r>
      <w:r w:rsidR="00A125A9" w:rsidRPr="0048581F">
        <w:rPr>
          <w:spacing w:val="-1"/>
        </w:rPr>
        <w:t>инансовое обеспечение деятельности</w:t>
      </w:r>
      <w:r w:rsidR="00B731E5" w:rsidRPr="0048581F">
        <w:rPr>
          <w:spacing w:val="-1"/>
        </w:rPr>
        <w:t xml:space="preserve"> </w:t>
      </w:r>
      <w:r w:rsidR="00A125A9" w:rsidRPr="0048581F">
        <w:rPr>
          <w:spacing w:val="-1"/>
        </w:rPr>
        <w:t>органов</w:t>
      </w:r>
      <w:r w:rsidR="00B731E5" w:rsidRPr="0048581F">
        <w:rPr>
          <w:spacing w:val="-1"/>
        </w:rPr>
        <w:t xml:space="preserve"> местного самоуправления в сумме </w:t>
      </w:r>
      <w:r w:rsidR="00001C02">
        <w:rPr>
          <w:spacing w:val="-1"/>
        </w:rPr>
        <w:t>7306,7</w:t>
      </w:r>
      <w:r w:rsidR="007122E8">
        <w:rPr>
          <w:spacing w:val="-1"/>
        </w:rPr>
        <w:t xml:space="preserve"> тыс. рублей в 20</w:t>
      </w:r>
      <w:r w:rsidR="00E23F26">
        <w:rPr>
          <w:spacing w:val="-1"/>
        </w:rPr>
        <w:t>22</w:t>
      </w:r>
      <w:r w:rsidR="00B731E5" w:rsidRPr="0048581F">
        <w:rPr>
          <w:spacing w:val="-1"/>
        </w:rPr>
        <w:t xml:space="preserve"> </w:t>
      </w:r>
      <w:r w:rsidR="00BA3DA8" w:rsidRPr="0048581F">
        <w:rPr>
          <w:spacing w:val="-1"/>
        </w:rPr>
        <w:t>году</w:t>
      </w:r>
      <w:r w:rsidR="0048581F" w:rsidRPr="0048581F">
        <w:rPr>
          <w:spacing w:val="-1"/>
        </w:rPr>
        <w:t>,</w:t>
      </w:r>
      <w:r w:rsidR="007122E8">
        <w:rPr>
          <w:spacing w:val="-1"/>
        </w:rPr>
        <w:t xml:space="preserve"> в 202</w:t>
      </w:r>
      <w:r w:rsidR="00E23F26">
        <w:rPr>
          <w:spacing w:val="-1"/>
        </w:rPr>
        <w:t>3</w:t>
      </w:r>
      <w:r w:rsidR="00BA3DA8" w:rsidRPr="0048581F">
        <w:rPr>
          <w:spacing w:val="-1"/>
        </w:rPr>
        <w:t xml:space="preserve"> году</w:t>
      </w:r>
      <w:r w:rsidR="0048581F" w:rsidRPr="0048581F">
        <w:rPr>
          <w:spacing w:val="-1"/>
        </w:rPr>
        <w:t xml:space="preserve"> </w:t>
      </w:r>
      <w:r w:rsidR="00EC4CB3">
        <w:rPr>
          <w:spacing w:val="-1"/>
        </w:rPr>
        <w:t>–</w:t>
      </w:r>
      <w:r w:rsidR="00B731E5" w:rsidRPr="0048581F">
        <w:rPr>
          <w:spacing w:val="-1"/>
        </w:rPr>
        <w:t xml:space="preserve"> </w:t>
      </w:r>
      <w:r w:rsidR="00001C02">
        <w:rPr>
          <w:spacing w:val="-1"/>
        </w:rPr>
        <w:t>6246,4</w:t>
      </w:r>
      <w:r w:rsidR="00B731E5" w:rsidRPr="0048581F">
        <w:rPr>
          <w:spacing w:val="-1"/>
        </w:rPr>
        <w:t xml:space="preserve"> тыс. рублей </w:t>
      </w:r>
      <w:r w:rsidR="00E23F26">
        <w:rPr>
          <w:spacing w:val="-1"/>
        </w:rPr>
        <w:t>и в 2024</w:t>
      </w:r>
      <w:r w:rsidR="009E4A71">
        <w:rPr>
          <w:spacing w:val="-1"/>
        </w:rPr>
        <w:t xml:space="preserve"> году – </w:t>
      </w:r>
      <w:r w:rsidR="00001C02">
        <w:rPr>
          <w:spacing w:val="-1"/>
        </w:rPr>
        <w:t>5929,9</w:t>
      </w:r>
      <w:r w:rsidR="0088354A">
        <w:rPr>
          <w:spacing w:val="-1"/>
        </w:rPr>
        <w:t xml:space="preserve"> тыс. рублей;</w:t>
      </w:r>
    </w:p>
    <w:p w:rsidR="0088354A" w:rsidRDefault="0088354A" w:rsidP="0088354A">
      <w:pPr>
        <w:ind w:firstLine="709"/>
        <w:jc w:val="both"/>
        <w:rPr>
          <w:spacing w:val="-1"/>
        </w:rPr>
      </w:pPr>
      <w:r w:rsidRPr="00C702D2">
        <w:rPr>
          <w:spacing w:val="-1"/>
        </w:rPr>
        <w:t>осуществление полномочий по определению в соответствии с частью 1 ст</w:t>
      </w:r>
      <w:r w:rsidRPr="00C702D2">
        <w:rPr>
          <w:spacing w:val="-1"/>
        </w:rPr>
        <w:t>а</w:t>
      </w:r>
      <w:r w:rsidRPr="00C702D2">
        <w:rPr>
          <w:spacing w:val="-1"/>
        </w:rPr>
        <w:t>тьи 11.2 Решения от 25.10.2002 № 273-ЗС «Об административных правонарушен</w:t>
      </w:r>
      <w:r w:rsidRPr="00C702D2">
        <w:rPr>
          <w:spacing w:val="-1"/>
        </w:rPr>
        <w:t>и</w:t>
      </w:r>
      <w:r w:rsidRPr="00C702D2">
        <w:rPr>
          <w:spacing w:val="-1"/>
        </w:rPr>
        <w:t xml:space="preserve">ях» перечня </w:t>
      </w:r>
      <w:proofErr w:type="gramStart"/>
      <w:r w:rsidRPr="00C702D2">
        <w:rPr>
          <w:spacing w:val="-1"/>
        </w:rPr>
        <w:t>должностных лиц, уполномоченных составлять протоколы об а</w:t>
      </w:r>
      <w:r>
        <w:rPr>
          <w:spacing w:val="-1"/>
        </w:rPr>
        <w:t>дм</w:t>
      </w:r>
      <w:r>
        <w:rPr>
          <w:spacing w:val="-1"/>
        </w:rPr>
        <w:t>и</w:t>
      </w:r>
      <w:r>
        <w:rPr>
          <w:spacing w:val="-1"/>
        </w:rPr>
        <w:t>нистративных правонарушениях</w:t>
      </w:r>
      <w:r w:rsidR="00CE2992" w:rsidRPr="00CE2992">
        <w:t xml:space="preserve"> </w:t>
      </w:r>
      <w:r w:rsidR="00CE2992" w:rsidRPr="00CE2992">
        <w:rPr>
          <w:spacing w:val="-1"/>
        </w:rPr>
        <w:t>за счет средств областного бюджета</w:t>
      </w:r>
      <w:r w:rsidRPr="00C702D2">
        <w:rPr>
          <w:spacing w:val="-1"/>
        </w:rPr>
        <w:t xml:space="preserve"> пре</w:t>
      </w:r>
      <w:r>
        <w:rPr>
          <w:spacing w:val="-1"/>
        </w:rPr>
        <w:t>дусмо</w:t>
      </w:r>
      <w:r>
        <w:rPr>
          <w:spacing w:val="-1"/>
        </w:rPr>
        <w:t>т</w:t>
      </w:r>
      <w:r>
        <w:rPr>
          <w:spacing w:val="-1"/>
        </w:rPr>
        <w:t>рены</w:t>
      </w:r>
      <w:proofErr w:type="gramEnd"/>
      <w:r>
        <w:rPr>
          <w:spacing w:val="-1"/>
        </w:rPr>
        <w:t xml:space="preserve"> в 20</w:t>
      </w:r>
      <w:r w:rsidR="00E23F26">
        <w:rPr>
          <w:spacing w:val="-1"/>
        </w:rPr>
        <w:t>22-2024</w:t>
      </w:r>
      <w:r w:rsidRPr="00C702D2">
        <w:rPr>
          <w:spacing w:val="-1"/>
        </w:rPr>
        <w:t xml:space="preserve"> годах в сумме 0,2 тыс. рублей </w:t>
      </w:r>
      <w:r>
        <w:rPr>
          <w:spacing w:val="-1"/>
        </w:rPr>
        <w:t>ежегодно</w:t>
      </w:r>
      <w:r w:rsidRPr="00C702D2">
        <w:rPr>
          <w:spacing w:val="-1"/>
        </w:rPr>
        <w:t>;</w:t>
      </w:r>
    </w:p>
    <w:p w:rsidR="0088354A" w:rsidRPr="00C702D2" w:rsidRDefault="0088354A" w:rsidP="0088354A">
      <w:pPr>
        <w:ind w:firstLine="709"/>
        <w:jc w:val="both"/>
        <w:rPr>
          <w:spacing w:val="-1"/>
        </w:rPr>
      </w:pPr>
      <w:r>
        <w:rPr>
          <w:spacing w:val="-1"/>
        </w:rPr>
        <w:t>п</w:t>
      </w:r>
      <w:r w:rsidRPr="0088354A">
        <w:rPr>
          <w:spacing w:val="-1"/>
        </w:rPr>
        <w:t>одготовк</w:t>
      </w:r>
      <w:r>
        <w:rPr>
          <w:spacing w:val="-1"/>
        </w:rPr>
        <w:t>у</w:t>
      </w:r>
      <w:r w:rsidRPr="0088354A">
        <w:rPr>
          <w:spacing w:val="-1"/>
        </w:rPr>
        <w:t xml:space="preserve"> и проведение выборов в органы местного самоуправления </w:t>
      </w:r>
      <w:r w:rsidR="00E23F26">
        <w:rPr>
          <w:spacing w:val="-1"/>
        </w:rPr>
        <w:t>в 2022</w:t>
      </w:r>
      <w:r>
        <w:rPr>
          <w:spacing w:val="-1"/>
        </w:rPr>
        <w:t xml:space="preserve"> году в сумме </w:t>
      </w:r>
      <w:r w:rsidR="00E23F26">
        <w:rPr>
          <w:spacing w:val="-1"/>
        </w:rPr>
        <w:t>0</w:t>
      </w:r>
      <w:r>
        <w:rPr>
          <w:spacing w:val="-1"/>
        </w:rPr>
        <w:t xml:space="preserve"> тыс. рублей;</w:t>
      </w:r>
    </w:p>
    <w:p w:rsidR="00FA64B5" w:rsidRDefault="00C702D2" w:rsidP="00FA64B5">
      <w:pPr>
        <w:ind w:firstLine="709"/>
        <w:jc w:val="both"/>
        <w:rPr>
          <w:spacing w:val="-1"/>
        </w:rPr>
      </w:pPr>
      <w:r w:rsidRPr="00C702D2">
        <w:rPr>
          <w:spacing w:val="-1"/>
        </w:rPr>
        <w:t>формирование резервного фонда Администрации Ко</w:t>
      </w:r>
      <w:r w:rsidR="00FE5429">
        <w:rPr>
          <w:spacing w:val="-1"/>
        </w:rPr>
        <w:t>миссаровского</w:t>
      </w:r>
      <w:r>
        <w:rPr>
          <w:spacing w:val="-1"/>
        </w:rPr>
        <w:t xml:space="preserve"> сельск</w:t>
      </w:r>
      <w:r>
        <w:rPr>
          <w:spacing w:val="-1"/>
        </w:rPr>
        <w:t>о</w:t>
      </w:r>
      <w:r>
        <w:rPr>
          <w:spacing w:val="-1"/>
        </w:rPr>
        <w:t xml:space="preserve">го поселения </w:t>
      </w:r>
      <w:r w:rsidR="007122E8">
        <w:rPr>
          <w:spacing w:val="-1"/>
        </w:rPr>
        <w:t>в 20</w:t>
      </w:r>
      <w:r w:rsidR="00D03EF9">
        <w:rPr>
          <w:spacing w:val="-1"/>
        </w:rPr>
        <w:t>22 году</w:t>
      </w:r>
      <w:r w:rsidR="00E755C2">
        <w:rPr>
          <w:spacing w:val="-1"/>
        </w:rPr>
        <w:t xml:space="preserve"> в сумме</w:t>
      </w:r>
      <w:r w:rsidR="00822DD3">
        <w:rPr>
          <w:spacing w:val="-1"/>
        </w:rPr>
        <w:t xml:space="preserve"> 3</w:t>
      </w:r>
      <w:r w:rsidR="00E755C2">
        <w:rPr>
          <w:spacing w:val="-1"/>
        </w:rPr>
        <w:t>0</w:t>
      </w:r>
      <w:r w:rsidR="00FA64B5">
        <w:rPr>
          <w:spacing w:val="-1"/>
        </w:rPr>
        <w:t>,0 тыс. рублей</w:t>
      </w:r>
      <w:r w:rsidR="00D03EF9">
        <w:rPr>
          <w:spacing w:val="-1"/>
        </w:rPr>
        <w:t xml:space="preserve"> в 2023</w:t>
      </w:r>
      <w:r w:rsidR="005E6C6E">
        <w:rPr>
          <w:spacing w:val="-1"/>
        </w:rPr>
        <w:t xml:space="preserve"> году и по 30</w:t>
      </w:r>
      <w:r w:rsidR="00822DD3">
        <w:rPr>
          <w:spacing w:val="-1"/>
        </w:rPr>
        <w:t xml:space="preserve">,0 </w:t>
      </w:r>
      <w:proofErr w:type="spellStart"/>
      <w:r w:rsidR="00822DD3">
        <w:rPr>
          <w:spacing w:val="-1"/>
        </w:rPr>
        <w:t>тыс</w:t>
      </w:r>
      <w:proofErr w:type="gramStart"/>
      <w:r w:rsidR="00822DD3">
        <w:rPr>
          <w:spacing w:val="-1"/>
        </w:rPr>
        <w:t>.р</w:t>
      </w:r>
      <w:proofErr w:type="gramEnd"/>
      <w:r w:rsidR="00822DD3">
        <w:rPr>
          <w:spacing w:val="-1"/>
        </w:rPr>
        <w:t>уб</w:t>
      </w:r>
      <w:proofErr w:type="spellEnd"/>
      <w:r w:rsidR="00822DD3">
        <w:rPr>
          <w:spacing w:val="-1"/>
        </w:rPr>
        <w:t xml:space="preserve">  в последующие годы</w:t>
      </w:r>
      <w:r w:rsidR="00FA64B5">
        <w:rPr>
          <w:spacing w:val="-1"/>
        </w:rPr>
        <w:t>;</w:t>
      </w:r>
    </w:p>
    <w:p w:rsidR="006310A6" w:rsidRDefault="007122E8" w:rsidP="00C702D2">
      <w:pPr>
        <w:ind w:firstLine="709"/>
        <w:jc w:val="both"/>
        <w:rPr>
          <w:spacing w:val="-1"/>
        </w:rPr>
      </w:pPr>
      <w:r w:rsidRPr="007122E8">
        <w:rPr>
          <w:spacing w:val="-1"/>
        </w:rPr>
        <w:t xml:space="preserve">уплату налога на имущество, земельного налога и иных налогов и сборов </w:t>
      </w:r>
      <w:r w:rsidR="00C702D2" w:rsidRPr="00C702D2">
        <w:rPr>
          <w:spacing w:val="-1"/>
        </w:rPr>
        <w:t>о</w:t>
      </w:r>
      <w:r w:rsidR="00C702D2" w:rsidRPr="00C702D2">
        <w:rPr>
          <w:spacing w:val="-1"/>
        </w:rPr>
        <w:t>р</w:t>
      </w:r>
      <w:r w:rsidR="00C702D2" w:rsidRPr="00C702D2">
        <w:rPr>
          <w:spacing w:val="-1"/>
        </w:rPr>
        <w:t>ган</w:t>
      </w:r>
      <w:r>
        <w:rPr>
          <w:spacing w:val="-1"/>
        </w:rPr>
        <w:t>а</w:t>
      </w:r>
      <w:r w:rsidR="00C702D2" w:rsidRPr="00C702D2">
        <w:rPr>
          <w:spacing w:val="-1"/>
        </w:rPr>
        <w:t xml:space="preserve"> мест</w:t>
      </w:r>
      <w:r w:rsidR="00EC4CB3">
        <w:rPr>
          <w:spacing w:val="-1"/>
        </w:rPr>
        <w:t>ного самоуправления Комиссаровского</w:t>
      </w:r>
      <w:r w:rsidR="00C702D2" w:rsidRPr="00C702D2">
        <w:rPr>
          <w:spacing w:val="-1"/>
        </w:rPr>
        <w:t xml:space="preserve"> сельского поселения </w:t>
      </w:r>
      <w:r w:rsidR="0088354A" w:rsidRPr="0088354A">
        <w:rPr>
          <w:spacing w:val="-1"/>
        </w:rPr>
        <w:t xml:space="preserve">в сумме </w:t>
      </w:r>
      <w:r w:rsidR="00D03EF9">
        <w:rPr>
          <w:spacing w:val="-1"/>
        </w:rPr>
        <w:t>431</w:t>
      </w:r>
      <w:r w:rsidR="0088354A" w:rsidRPr="0088354A">
        <w:rPr>
          <w:spacing w:val="-1"/>
        </w:rPr>
        <w:t xml:space="preserve"> тыс. рублей в 20</w:t>
      </w:r>
      <w:r w:rsidR="00D03EF9">
        <w:rPr>
          <w:spacing w:val="-1"/>
        </w:rPr>
        <w:t>22</w:t>
      </w:r>
      <w:r w:rsidR="0088354A" w:rsidRPr="0088354A">
        <w:rPr>
          <w:spacing w:val="-1"/>
        </w:rPr>
        <w:t xml:space="preserve"> году, </w:t>
      </w:r>
      <w:r w:rsidR="00D03EF9">
        <w:rPr>
          <w:spacing w:val="-1"/>
        </w:rPr>
        <w:t>в 2023 году – 431,0</w:t>
      </w:r>
      <w:r w:rsidR="00533109" w:rsidRPr="00533109">
        <w:rPr>
          <w:spacing w:val="-1"/>
        </w:rPr>
        <w:t xml:space="preserve"> тыс. рублей и в 20</w:t>
      </w:r>
      <w:r w:rsidR="00D03EF9">
        <w:rPr>
          <w:spacing w:val="-1"/>
        </w:rPr>
        <w:t>24</w:t>
      </w:r>
      <w:r w:rsidR="00533109" w:rsidRPr="00533109">
        <w:rPr>
          <w:spacing w:val="-1"/>
        </w:rPr>
        <w:t xml:space="preserve"> году – </w:t>
      </w:r>
      <w:r w:rsidR="005E6C6E">
        <w:rPr>
          <w:spacing w:val="-1"/>
        </w:rPr>
        <w:t>0,0</w:t>
      </w:r>
      <w:r w:rsidR="00533109" w:rsidRPr="00533109">
        <w:rPr>
          <w:spacing w:val="-1"/>
        </w:rPr>
        <w:t xml:space="preserve"> тыс. рублей</w:t>
      </w:r>
      <w:r w:rsidR="00C702D2">
        <w:rPr>
          <w:spacing w:val="-1"/>
        </w:rPr>
        <w:t>;</w:t>
      </w:r>
    </w:p>
    <w:p w:rsidR="00C702D2" w:rsidRDefault="006310A6" w:rsidP="00C702D2">
      <w:pPr>
        <w:ind w:firstLine="709"/>
        <w:jc w:val="both"/>
        <w:rPr>
          <w:spacing w:val="-1"/>
        </w:rPr>
      </w:pPr>
      <w:r w:rsidRPr="006310A6">
        <w:rPr>
          <w:spacing w:val="-1"/>
        </w:rPr>
        <w:t>мероприятия по информационной пропаганде противодействию экстреми</w:t>
      </w:r>
      <w:r w:rsidRPr="006310A6">
        <w:rPr>
          <w:spacing w:val="-1"/>
        </w:rPr>
        <w:t>з</w:t>
      </w:r>
      <w:r w:rsidRPr="006310A6">
        <w:rPr>
          <w:spacing w:val="-1"/>
        </w:rPr>
        <w:t xml:space="preserve">му и терроризму </w:t>
      </w:r>
      <w:r w:rsidR="00CB5357" w:rsidRPr="00CB5357">
        <w:rPr>
          <w:spacing w:val="-1"/>
        </w:rPr>
        <w:t xml:space="preserve">в сумме </w:t>
      </w:r>
      <w:r w:rsidR="00E755C2">
        <w:rPr>
          <w:spacing w:val="-1"/>
        </w:rPr>
        <w:t>3</w:t>
      </w:r>
      <w:r w:rsidR="00CB5357">
        <w:rPr>
          <w:spacing w:val="-1"/>
        </w:rPr>
        <w:t>,0</w:t>
      </w:r>
      <w:r w:rsidR="00D03EF9">
        <w:rPr>
          <w:spacing w:val="-1"/>
        </w:rPr>
        <w:t xml:space="preserve"> тыс. рублей в 2022 году, в 2023</w:t>
      </w:r>
      <w:r w:rsidR="00CB5357" w:rsidRPr="00CB5357">
        <w:rPr>
          <w:spacing w:val="-1"/>
        </w:rPr>
        <w:t xml:space="preserve"> году – </w:t>
      </w:r>
      <w:r w:rsidR="00822DD3">
        <w:rPr>
          <w:spacing w:val="-1"/>
        </w:rPr>
        <w:t>0</w:t>
      </w:r>
      <w:r w:rsidR="00CB5357">
        <w:rPr>
          <w:spacing w:val="-1"/>
        </w:rPr>
        <w:t>,0</w:t>
      </w:r>
      <w:r w:rsidR="00D03EF9">
        <w:rPr>
          <w:spacing w:val="-1"/>
        </w:rPr>
        <w:t xml:space="preserve"> тыс. рублей и в 2024</w:t>
      </w:r>
      <w:r w:rsidR="00CB5357" w:rsidRPr="00CB5357">
        <w:rPr>
          <w:spacing w:val="-1"/>
        </w:rPr>
        <w:t xml:space="preserve"> году – </w:t>
      </w:r>
      <w:r w:rsidR="00822DD3">
        <w:rPr>
          <w:spacing w:val="-1"/>
        </w:rPr>
        <w:t>0</w:t>
      </w:r>
      <w:r w:rsidR="00CB5357">
        <w:rPr>
          <w:spacing w:val="-1"/>
        </w:rPr>
        <w:t>,0</w:t>
      </w:r>
      <w:r w:rsidR="00CB5357" w:rsidRPr="00CB5357">
        <w:rPr>
          <w:spacing w:val="-1"/>
        </w:rPr>
        <w:t xml:space="preserve"> тыс. рублей</w:t>
      </w:r>
      <w:r>
        <w:rPr>
          <w:spacing w:val="-1"/>
        </w:rPr>
        <w:t>;</w:t>
      </w:r>
      <w:r w:rsidR="00C702D2" w:rsidRPr="00C702D2">
        <w:rPr>
          <w:spacing w:val="-1"/>
        </w:rPr>
        <w:t xml:space="preserve">  </w:t>
      </w:r>
    </w:p>
    <w:p w:rsidR="00C702D2" w:rsidRDefault="00CE2992" w:rsidP="00C702D2">
      <w:pPr>
        <w:ind w:firstLine="709"/>
        <w:jc w:val="both"/>
        <w:rPr>
          <w:spacing w:val="-1"/>
        </w:rPr>
      </w:pPr>
      <w:r>
        <w:rPr>
          <w:spacing w:val="-1"/>
        </w:rPr>
        <w:t>р</w:t>
      </w:r>
      <w:r w:rsidRPr="00CE2992">
        <w:rPr>
          <w:spacing w:val="-1"/>
        </w:rPr>
        <w:t>асходы на официальную публикацию нормативно-правовых актов Админ</w:t>
      </w:r>
      <w:r w:rsidRPr="00CE2992">
        <w:rPr>
          <w:spacing w:val="-1"/>
        </w:rPr>
        <w:t>и</w:t>
      </w:r>
      <w:r w:rsidRPr="00CE2992">
        <w:rPr>
          <w:spacing w:val="-1"/>
        </w:rPr>
        <w:t>страции Комиссаровского сельского поселения и иной правовой информации в СМИ</w:t>
      </w:r>
      <w:r>
        <w:rPr>
          <w:spacing w:val="-1"/>
        </w:rPr>
        <w:t xml:space="preserve"> </w:t>
      </w:r>
      <w:r w:rsidR="00CB5357" w:rsidRPr="00CB5357">
        <w:rPr>
          <w:spacing w:val="-1"/>
        </w:rPr>
        <w:t xml:space="preserve">в сумме </w:t>
      </w:r>
      <w:r w:rsidR="00D03EF9">
        <w:rPr>
          <w:spacing w:val="-1"/>
        </w:rPr>
        <w:t>40,0 тыс. рублей в 2022 году, в 2023</w:t>
      </w:r>
      <w:r w:rsidR="00E755C2">
        <w:rPr>
          <w:spacing w:val="-1"/>
        </w:rPr>
        <w:t xml:space="preserve"> </w:t>
      </w:r>
      <w:r w:rsidR="00D03EF9">
        <w:rPr>
          <w:spacing w:val="-1"/>
        </w:rPr>
        <w:t>году – 40,0 тыс. рублей и в 2024</w:t>
      </w:r>
      <w:r w:rsidR="005E6C6E">
        <w:rPr>
          <w:spacing w:val="-1"/>
        </w:rPr>
        <w:t xml:space="preserve"> году – 0</w:t>
      </w:r>
      <w:r w:rsidR="00CB5357" w:rsidRPr="00CB5357">
        <w:rPr>
          <w:spacing w:val="-1"/>
        </w:rPr>
        <w:t>,0 тыс. рублей</w:t>
      </w:r>
      <w:r w:rsidR="00C702D2" w:rsidRPr="00C702D2">
        <w:rPr>
          <w:spacing w:val="-1"/>
        </w:rPr>
        <w:t>;</w:t>
      </w:r>
    </w:p>
    <w:p w:rsidR="00CE2992" w:rsidRDefault="00CE2992" w:rsidP="00A51209">
      <w:pPr>
        <w:ind w:firstLine="709"/>
        <w:jc w:val="both"/>
        <w:rPr>
          <w:spacing w:val="-1"/>
        </w:rPr>
      </w:pPr>
      <w:r>
        <w:rPr>
          <w:lang w:eastAsia="zh-CN"/>
        </w:rPr>
        <w:t>р</w:t>
      </w:r>
      <w:r w:rsidRPr="0059247D">
        <w:rPr>
          <w:lang w:eastAsia="zh-CN"/>
        </w:rPr>
        <w:t>асходы на о</w:t>
      </w:r>
      <w:r w:rsidRPr="0059247D">
        <w:rPr>
          <w:kern w:val="1"/>
          <w:lang w:eastAsia="en-US"/>
        </w:rPr>
        <w:t>рганизацию официального размещения (опубликования) но</w:t>
      </w:r>
      <w:r w:rsidRPr="0059247D">
        <w:rPr>
          <w:kern w:val="1"/>
          <w:lang w:eastAsia="en-US"/>
        </w:rPr>
        <w:t>р</w:t>
      </w:r>
      <w:r w:rsidRPr="0059247D">
        <w:rPr>
          <w:kern w:val="1"/>
          <w:lang w:eastAsia="en-US"/>
        </w:rPr>
        <w:t xml:space="preserve">мативных правовых актов Комиссаровского сельского поселения и иной правовой информации на официальном портале </w:t>
      </w:r>
      <w:r w:rsidRPr="0059247D">
        <w:rPr>
          <w:color w:val="000000"/>
          <w:kern w:val="1"/>
          <w:lang w:eastAsia="en-US"/>
        </w:rPr>
        <w:t>Комиссаровского сельского поселения</w:t>
      </w:r>
      <w:r w:rsidRPr="0059247D">
        <w:rPr>
          <w:kern w:val="1"/>
          <w:lang w:eastAsia="en-US"/>
        </w:rPr>
        <w:t xml:space="preserve"> в информационно-телекоммуникационной сети «Интернет»</w:t>
      </w:r>
      <w:r w:rsidRPr="00CE2992">
        <w:rPr>
          <w:spacing w:val="-1"/>
        </w:rPr>
        <w:t xml:space="preserve"> </w:t>
      </w:r>
      <w:r w:rsidR="00CB5357" w:rsidRPr="00CB5357">
        <w:rPr>
          <w:spacing w:val="-1"/>
        </w:rPr>
        <w:t xml:space="preserve">в сумме </w:t>
      </w:r>
      <w:r w:rsidR="00CB5357">
        <w:rPr>
          <w:spacing w:val="-1"/>
        </w:rPr>
        <w:t>15,6</w:t>
      </w:r>
      <w:r w:rsidR="00CB5357" w:rsidRPr="00CB5357">
        <w:rPr>
          <w:spacing w:val="-1"/>
        </w:rPr>
        <w:t xml:space="preserve"> тыс. ру</w:t>
      </w:r>
      <w:r w:rsidR="00CB5357" w:rsidRPr="00CB5357">
        <w:rPr>
          <w:spacing w:val="-1"/>
        </w:rPr>
        <w:t>б</w:t>
      </w:r>
      <w:r w:rsidR="00D03EF9">
        <w:rPr>
          <w:spacing w:val="-1"/>
        </w:rPr>
        <w:t>лей в 2022</w:t>
      </w:r>
      <w:r w:rsidR="00CB5357" w:rsidRPr="00CB5357">
        <w:rPr>
          <w:spacing w:val="-1"/>
        </w:rPr>
        <w:t xml:space="preserve"> году, </w:t>
      </w:r>
      <w:r w:rsidR="00D03EF9">
        <w:rPr>
          <w:spacing w:val="-1"/>
        </w:rPr>
        <w:t>в 2023</w:t>
      </w:r>
      <w:r w:rsidR="00CB5357" w:rsidRPr="00CB5357">
        <w:rPr>
          <w:spacing w:val="-1"/>
        </w:rPr>
        <w:t xml:space="preserve"> году – </w:t>
      </w:r>
      <w:r w:rsidR="00CB5357">
        <w:rPr>
          <w:spacing w:val="-1"/>
        </w:rPr>
        <w:t>15,6</w:t>
      </w:r>
      <w:r w:rsidR="00D03EF9">
        <w:rPr>
          <w:spacing w:val="-1"/>
        </w:rPr>
        <w:t xml:space="preserve"> тыс. рублей и в 2024</w:t>
      </w:r>
      <w:r w:rsidR="00CB5357" w:rsidRPr="00CB5357">
        <w:rPr>
          <w:spacing w:val="-1"/>
        </w:rPr>
        <w:t xml:space="preserve"> году – </w:t>
      </w:r>
      <w:r w:rsidR="0040624F">
        <w:rPr>
          <w:spacing w:val="-1"/>
        </w:rPr>
        <w:t>0</w:t>
      </w:r>
      <w:r w:rsidR="00CB5357" w:rsidRPr="00CB5357">
        <w:rPr>
          <w:spacing w:val="-1"/>
        </w:rPr>
        <w:t>,0 тыс. рублей</w:t>
      </w:r>
      <w:r>
        <w:rPr>
          <w:spacing w:val="-1"/>
        </w:rPr>
        <w:t>;</w:t>
      </w:r>
    </w:p>
    <w:p w:rsidR="008E6FD4" w:rsidRPr="00C702D2" w:rsidRDefault="00CE2992" w:rsidP="00810B28">
      <w:pPr>
        <w:ind w:firstLine="709"/>
        <w:jc w:val="both"/>
        <w:rPr>
          <w:spacing w:val="-1"/>
        </w:rPr>
      </w:pPr>
      <w:r w:rsidRPr="00C702D2">
        <w:rPr>
          <w:spacing w:val="-1"/>
        </w:rPr>
        <w:t xml:space="preserve"> </w:t>
      </w:r>
      <w:r w:rsidR="00396C0F" w:rsidRPr="00396C0F">
        <w:rPr>
          <w:spacing w:val="-1"/>
        </w:rPr>
        <w:t>уплату членского взноса в ассоциацию «Совет муниципальных образований Ростовской области»</w:t>
      </w:r>
      <w:r w:rsidR="00EC4CB3">
        <w:rPr>
          <w:spacing w:val="-1"/>
        </w:rPr>
        <w:t xml:space="preserve"> </w:t>
      </w:r>
      <w:r w:rsidR="00D03EF9">
        <w:rPr>
          <w:spacing w:val="-1"/>
        </w:rPr>
        <w:t>в 2022-2024</w:t>
      </w:r>
      <w:r w:rsidR="00396C0F" w:rsidRPr="00396C0F">
        <w:rPr>
          <w:spacing w:val="-1"/>
        </w:rPr>
        <w:t xml:space="preserve"> годах </w:t>
      </w:r>
      <w:r w:rsidR="00EC4CB3">
        <w:rPr>
          <w:spacing w:val="-1"/>
        </w:rPr>
        <w:t xml:space="preserve">в сумме </w:t>
      </w:r>
      <w:r w:rsidR="00810B28">
        <w:rPr>
          <w:spacing w:val="-1"/>
        </w:rPr>
        <w:t>4</w:t>
      </w:r>
      <w:r w:rsidR="00C702D2" w:rsidRPr="00C702D2">
        <w:rPr>
          <w:spacing w:val="-1"/>
        </w:rPr>
        <w:t>0</w:t>
      </w:r>
      <w:r w:rsidR="00BF040E">
        <w:rPr>
          <w:spacing w:val="-1"/>
        </w:rPr>
        <w:t xml:space="preserve">,0 </w:t>
      </w:r>
      <w:r w:rsidR="00810B28">
        <w:rPr>
          <w:spacing w:val="-1"/>
        </w:rPr>
        <w:t>тыс. рублей ежегодно</w:t>
      </w:r>
      <w:r w:rsidR="008E6FD4">
        <w:rPr>
          <w:spacing w:val="-1"/>
        </w:rPr>
        <w:t xml:space="preserve">. </w:t>
      </w:r>
    </w:p>
    <w:p w:rsidR="00E00574" w:rsidRDefault="00E00574" w:rsidP="00E00574">
      <w:pPr>
        <w:ind w:firstLine="709"/>
        <w:jc w:val="both"/>
        <w:rPr>
          <w:szCs w:val="28"/>
        </w:rPr>
      </w:pPr>
      <w:r w:rsidRPr="00D913CA">
        <w:rPr>
          <w:szCs w:val="28"/>
        </w:rPr>
        <w:t>Необходимость планирования условно утвержд</w:t>
      </w:r>
      <w:r w:rsidR="00810B28">
        <w:rPr>
          <w:szCs w:val="28"/>
        </w:rPr>
        <w:t>аемых расходов</w:t>
      </w:r>
      <w:r w:rsidR="00D03EF9">
        <w:rPr>
          <w:szCs w:val="28"/>
        </w:rPr>
        <w:t xml:space="preserve"> на 2022</w:t>
      </w:r>
      <w:r>
        <w:t>–</w:t>
      </w:r>
      <w:r w:rsidR="00D03EF9">
        <w:rPr>
          <w:szCs w:val="28"/>
        </w:rPr>
        <w:t>2024</w:t>
      </w:r>
      <w:r w:rsidRPr="00D913CA">
        <w:rPr>
          <w:szCs w:val="28"/>
        </w:rPr>
        <w:t xml:space="preserve"> годы в настоящее время обусловлена нормой Бюджетного кодекса РФ:</w:t>
      </w:r>
      <w:r>
        <w:rPr>
          <w:szCs w:val="28"/>
        </w:rPr>
        <w:t xml:space="preserve"> н</w:t>
      </w:r>
      <w:r w:rsidRPr="00D913CA">
        <w:rPr>
          <w:szCs w:val="28"/>
        </w:rPr>
        <w:t>а 202</w:t>
      </w:r>
      <w:r w:rsidR="00D03EF9">
        <w:rPr>
          <w:szCs w:val="28"/>
        </w:rPr>
        <w:t>3</w:t>
      </w:r>
      <w:r w:rsidRPr="00D913CA">
        <w:rPr>
          <w:szCs w:val="28"/>
        </w:rPr>
        <w:t xml:space="preserve"> год – не менее 2,5% от общего объема расходов без учета расходов, пред</w:t>
      </w:r>
      <w:r w:rsidRPr="00D913CA">
        <w:rPr>
          <w:szCs w:val="28"/>
        </w:rPr>
        <w:t>у</w:t>
      </w:r>
      <w:r w:rsidRPr="00D913CA">
        <w:rPr>
          <w:szCs w:val="28"/>
        </w:rPr>
        <w:t>смотренных за счет целевых межбюджетных трансфертов, на 202</w:t>
      </w:r>
      <w:r w:rsidR="00D03EF9">
        <w:rPr>
          <w:szCs w:val="28"/>
        </w:rPr>
        <w:t>4</w:t>
      </w:r>
      <w:r w:rsidRPr="00D913CA">
        <w:rPr>
          <w:szCs w:val="28"/>
        </w:rPr>
        <w:t xml:space="preserve"> </w:t>
      </w:r>
      <w:r>
        <w:t>–</w:t>
      </w:r>
      <w:r w:rsidRPr="00D913CA">
        <w:rPr>
          <w:szCs w:val="28"/>
        </w:rPr>
        <w:t xml:space="preserve"> не менее 5%.</w:t>
      </w:r>
    </w:p>
    <w:p w:rsidR="008E6FD4" w:rsidRPr="00A51209" w:rsidRDefault="00E00574" w:rsidP="00A51209">
      <w:pPr>
        <w:ind w:firstLine="709"/>
        <w:jc w:val="both"/>
        <w:rPr>
          <w:spacing w:val="-1"/>
        </w:rPr>
      </w:pPr>
      <w:r w:rsidRPr="0031075B">
        <w:rPr>
          <w:szCs w:val="28"/>
        </w:rPr>
        <w:t>Условно утвержд</w:t>
      </w:r>
      <w:r w:rsidR="003433BF">
        <w:rPr>
          <w:szCs w:val="28"/>
        </w:rPr>
        <w:t>аемые расходы составят на 2022</w:t>
      </w:r>
      <w:r w:rsidRPr="0031075B">
        <w:rPr>
          <w:szCs w:val="28"/>
        </w:rPr>
        <w:t xml:space="preserve"> год – </w:t>
      </w:r>
      <w:r w:rsidR="00E755C2">
        <w:rPr>
          <w:szCs w:val="28"/>
        </w:rPr>
        <w:t>0</w:t>
      </w:r>
      <w:r>
        <w:rPr>
          <w:szCs w:val="28"/>
        </w:rPr>
        <w:t xml:space="preserve"> тыс. </w:t>
      </w:r>
      <w:r w:rsidR="003433BF">
        <w:rPr>
          <w:szCs w:val="28"/>
        </w:rPr>
        <w:t>рублей, на 2023</w:t>
      </w:r>
      <w:r w:rsidRPr="0031075B">
        <w:rPr>
          <w:szCs w:val="28"/>
        </w:rPr>
        <w:t xml:space="preserve"> год – </w:t>
      </w:r>
      <w:r w:rsidR="003433BF">
        <w:rPr>
          <w:szCs w:val="28"/>
        </w:rPr>
        <w:t>349,0</w:t>
      </w:r>
      <w:r w:rsidRPr="0031075B">
        <w:rPr>
          <w:szCs w:val="28"/>
        </w:rPr>
        <w:t xml:space="preserve"> тыс.</w:t>
      </w:r>
      <w:r>
        <w:rPr>
          <w:szCs w:val="28"/>
        </w:rPr>
        <w:t xml:space="preserve"> </w:t>
      </w:r>
      <w:proofErr w:type="spellStart"/>
      <w:r w:rsidR="008809B4">
        <w:rPr>
          <w:szCs w:val="28"/>
        </w:rPr>
        <w:t>рублей</w:t>
      </w:r>
      <w:proofErr w:type="gramStart"/>
      <w:r w:rsidR="008809B4">
        <w:rPr>
          <w:szCs w:val="28"/>
        </w:rPr>
        <w:t>,н</w:t>
      </w:r>
      <w:proofErr w:type="gramEnd"/>
      <w:r w:rsidR="008809B4">
        <w:rPr>
          <w:szCs w:val="28"/>
        </w:rPr>
        <w:t>а</w:t>
      </w:r>
      <w:proofErr w:type="spellEnd"/>
      <w:r w:rsidR="008809B4">
        <w:rPr>
          <w:szCs w:val="28"/>
        </w:rPr>
        <w:t xml:space="preserve"> 2024 год – 666,7 </w:t>
      </w:r>
      <w:proofErr w:type="spellStart"/>
      <w:r w:rsidR="008809B4">
        <w:rPr>
          <w:szCs w:val="28"/>
        </w:rPr>
        <w:t>тыс.руб</w:t>
      </w:r>
      <w:proofErr w:type="spellEnd"/>
      <w:r w:rsidR="008809B4">
        <w:rPr>
          <w:szCs w:val="28"/>
        </w:rPr>
        <w:t>.</w:t>
      </w:r>
    </w:p>
    <w:p w:rsidR="00F44A69" w:rsidRDefault="00F44A69" w:rsidP="00114103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114103" w:rsidRPr="00E0330A" w:rsidRDefault="00114103" w:rsidP="00114103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330A">
        <w:rPr>
          <w:b/>
          <w:szCs w:val="28"/>
        </w:rPr>
        <w:lastRenderedPageBreak/>
        <w:t>РАЗДЕЛ</w:t>
      </w:r>
    </w:p>
    <w:p w:rsidR="00114103" w:rsidRPr="00E0330A" w:rsidRDefault="00114103" w:rsidP="00114103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330A">
        <w:rPr>
          <w:b/>
          <w:szCs w:val="28"/>
        </w:rPr>
        <w:t xml:space="preserve"> «НАЦИОНАЛЬНАЯ ОБОРОНА»</w:t>
      </w:r>
    </w:p>
    <w:p w:rsidR="001E21DC" w:rsidRDefault="001E21DC" w:rsidP="001E21D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</w:p>
    <w:p w:rsidR="001E21DC" w:rsidRDefault="001E21DC" w:rsidP="001E21D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</w:t>
      </w:r>
      <w:r w:rsidR="007D01EF">
        <w:rPr>
          <w:rFonts w:eastAsia="Calibri"/>
          <w:szCs w:val="28"/>
          <w:lang w:eastAsia="en-US"/>
        </w:rPr>
        <w:t xml:space="preserve">проекте </w:t>
      </w:r>
      <w:r w:rsidRPr="001E21DC">
        <w:rPr>
          <w:rFonts w:eastAsia="Calibri"/>
          <w:szCs w:val="28"/>
          <w:lang w:eastAsia="en-US"/>
        </w:rPr>
        <w:t>реш</w:t>
      </w:r>
      <w:r>
        <w:rPr>
          <w:rFonts w:eastAsia="Calibri"/>
          <w:szCs w:val="28"/>
          <w:lang w:eastAsia="en-US"/>
        </w:rPr>
        <w:t>ени</w:t>
      </w:r>
      <w:r w:rsidR="007D01EF">
        <w:rPr>
          <w:rFonts w:eastAsia="Calibri"/>
          <w:szCs w:val="28"/>
          <w:lang w:eastAsia="en-US"/>
        </w:rPr>
        <w:t>я</w:t>
      </w:r>
      <w:r>
        <w:rPr>
          <w:rFonts w:eastAsia="Calibri"/>
          <w:szCs w:val="28"/>
          <w:lang w:eastAsia="en-US"/>
        </w:rPr>
        <w:t xml:space="preserve"> о бюджете поселения </w:t>
      </w:r>
      <w:r w:rsidRPr="001E21DC">
        <w:rPr>
          <w:rFonts w:eastAsia="Calibri"/>
          <w:szCs w:val="28"/>
          <w:lang w:eastAsia="en-US"/>
        </w:rPr>
        <w:t>по разделу «Национальная обор</w:t>
      </w:r>
      <w:r w:rsidRPr="001E21DC">
        <w:rPr>
          <w:rFonts w:eastAsia="Calibri"/>
          <w:szCs w:val="28"/>
          <w:lang w:eastAsia="en-US"/>
        </w:rPr>
        <w:t>о</w:t>
      </w:r>
      <w:r w:rsidRPr="001E21DC">
        <w:rPr>
          <w:rFonts w:eastAsia="Calibri"/>
          <w:szCs w:val="28"/>
          <w:lang w:eastAsia="en-US"/>
        </w:rPr>
        <w:t xml:space="preserve">на» предусмотрены бюджетные ассигнования в сумме </w:t>
      </w:r>
      <w:r w:rsidR="0040624F">
        <w:rPr>
          <w:rFonts w:eastAsia="Calibri"/>
          <w:szCs w:val="28"/>
          <w:lang w:eastAsia="en-US"/>
        </w:rPr>
        <w:t>241,7</w:t>
      </w:r>
      <w:r w:rsidRPr="001E21DC">
        <w:rPr>
          <w:rFonts w:eastAsia="Calibri"/>
          <w:szCs w:val="28"/>
          <w:lang w:eastAsia="en-US"/>
        </w:rPr>
        <w:t xml:space="preserve"> тыс. рублей </w:t>
      </w:r>
      <w:r w:rsidR="000D2EF8">
        <w:rPr>
          <w:rFonts w:eastAsia="Calibri"/>
          <w:szCs w:val="28"/>
          <w:lang w:eastAsia="en-US"/>
        </w:rPr>
        <w:t>в 2022</w:t>
      </w:r>
      <w:r w:rsidR="005372F2">
        <w:rPr>
          <w:rFonts w:eastAsia="Calibri"/>
          <w:szCs w:val="28"/>
          <w:lang w:eastAsia="en-US"/>
        </w:rPr>
        <w:t xml:space="preserve"> году, </w:t>
      </w:r>
      <w:r w:rsidR="0040624F">
        <w:rPr>
          <w:rFonts w:eastAsia="Calibri"/>
          <w:szCs w:val="28"/>
          <w:lang w:eastAsia="en-US"/>
        </w:rPr>
        <w:t>249,3</w:t>
      </w:r>
      <w:r w:rsidR="005372F2">
        <w:rPr>
          <w:rFonts w:eastAsia="Calibri"/>
          <w:szCs w:val="28"/>
          <w:lang w:eastAsia="en-US"/>
        </w:rPr>
        <w:t xml:space="preserve"> </w:t>
      </w:r>
      <w:r w:rsidR="005372F2" w:rsidRPr="001E21DC">
        <w:rPr>
          <w:rFonts w:eastAsia="Calibri"/>
          <w:szCs w:val="28"/>
          <w:lang w:eastAsia="en-US"/>
        </w:rPr>
        <w:t xml:space="preserve">тыс. рублей </w:t>
      </w:r>
      <w:r w:rsidR="005372F2">
        <w:rPr>
          <w:rFonts w:eastAsia="Calibri"/>
          <w:szCs w:val="28"/>
          <w:lang w:eastAsia="en-US"/>
        </w:rPr>
        <w:t>– в  20</w:t>
      </w:r>
      <w:r w:rsidR="000D2EF8">
        <w:rPr>
          <w:rFonts w:eastAsia="Calibri"/>
          <w:szCs w:val="28"/>
          <w:lang w:eastAsia="en-US"/>
        </w:rPr>
        <w:t>23</w:t>
      </w:r>
      <w:r w:rsidR="005372F2">
        <w:rPr>
          <w:rFonts w:eastAsia="Calibri"/>
          <w:szCs w:val="28"/>
          <w:lang w:eastAsia="en-US"/>
        </w:rPr>
        <w:t xml:space="preserve"> году</w:t>
      </w:r>
      <w:r w:rsidR="00EB01B8">
        <w:rPr>
          <w:rFonts w:eastAsia="Calibri"/>
          <w:szCs w:val="28"/>
          <w:lang w:eastAsia="en-US"/>
        </w:rPr>
        <w:t xml:space="preserve">, </w:t>
      </w:r>
      <w:r w:rsidR="0040624F">
        <w:rPr>
          <w:rFonts w:eastAsia="Calibri"/>
          <w:szCs w:val="28"/>
          <w:lang w:eastAsia="en-US"/>
        </w:rPr>
        <w:t>257,6</w:t>
      </w:r>
      <w:r w:rsidR="000D2EF8">
        <w:rPr>
          <w:rFonts w:eastAsia="Calibri"/>
          <w:szCs w:val="28"/>
          <w:lang w:eastAsia="en-US"/>
        </w:rPr>
        <w:t xml:space="preserve"> </w:t>
      </w:r>
      <w:r w:rsidR="00EB01B8" w:rsidRPr="001E21DC">
        <w:rPr>
          <w:rFonts w:eastAsia="Calibri"/>
          <w:szCs w:val="28"/>
          <w:lang w:eastAsia="en-US"/>
        </w:rPr>
        <w:t xml:space="preserve">тыс. рублей </w:t>
      </w:r>
      <w:r w:rsidR="000D2EF8">
        <w:rPr>
          <w:rFonts w:eastAsia="Calibri"/>
          <w:szCs w:val="28"/>
          <w:lang w:eastAsia="en-US"/>
        </w:rPr>
        <w:t>– в  2024</w:t>
      </w:r>
      <w:r w:rsidR="00EB01B8">
        <w:rPr>
          <w:rFonts w:eastAsia="Calibri"/>
          <w:szCs w:val="28"/>
          <w:lang w:eastAsia="en-US"/>
        </w:rPr>
        <w:t xml:space="preserve"> году</w:t>
      </w:r>
      <w:r>
        <w:rPr>
          <w:rFonts w:eastAsia="Calibri"/>
          <w:szCs w:val="28"/>
          <w:lang w:eastAsia="en-US"/>
        </w:rPr>
        <w:t>.</w:t>
      </w:r>
    </w:p>
    <w:p w:rsidR="00114103" w:rsidRPr="00E0330A" w:rsidRDefault="005E13D2" w:rsidP="001E21D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Расходы по</w:t>
      </w:r>
      <w:r w:rsidR="001E21DC" w:rsidRPr="001E21DC">
        <w:rPr>
          <w:rFonts w:eastAsia="Calibri"/>
          <w:szCs w:val="28"/>
          <w:lang w:eastAsia="en-US"/>
        </w:rPr>
        <w:t xml:space="preserve"> данному разделу будут направлены на </w:t>
      </w:r>
      <w:r>
        <w:rPr>
          <w:rFonts w:eastAsia="Calibri"/>
          <w:szCs w:val="28"/>
          <w:lang w:eastAsia="en-US"/>
        </w:rPr>
        <w:t>осуществление</w:t>
      </w:r>
      <w:r w:rsidR="001E21DC" w:rsidRPr="001E21DC">
        <w:rPr>
          <w:rFonts w:eastAsia="Calibri"/>
          <w:szCs w:val="28"/>
          <w:lang w:eastAsia="en-US"/>
        </w:rPr>
        <w:t xml:space="preserve"> перви</w:t>
      </w:r>
      <w:r w:rsidR="001E21DC" w:rsidRPr="001E21DC">
        <w:rPr>
          <w:rFonts w:eastAsia="Calibri"/>
          <w:szCs w:val="28"/>
          <w:lang w:eastAsia="en-US"/>
        </w:rPr>
        <w:t>ч</w:t>
      </w:r>
      <w:r w:rsidR="001E21DC" w:rsidRPr="001E21DC">
        <w:rPr>
          <w:rFonts w:eastAsia="Calibri"/>
          <w:szCs w:val="28"/>
          <w:lang w:eastAsia="en-US"/>
        </w:rPr>
        <w:t>ного воинского учета на территориях, где отсутствуют военные комиссариаты.</w:t>
      </w:r>
    </w:p>
    <w:p w:rsidR="00114103" w:rsidRDefault="00114103" w:rsidP="0011410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</w:p>
    <w:p w:rsidR="00114103" w:rsidRPr="00E0330A" w:rsidRDefault="00114103" w:rsidP="00114103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330A">
        <w:rPr>
          <w:b/>
          <w:szCs w:val="28"/>
        </w:rPr>
        <w:t>РАЗДЕЛ</w:t>
      </w:r>
    </w:p>
    <w:p w:rsidR="00114103" w:rsidRPr="00E0330A" w:rsidRDefault="00114103" w:rsidP="00114103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330A">
        <w:rPr>
          <w:b/>
          <w:szCs w:val="28"/>
        </w:rPr>
        <w:t xml:space="preserve">«НАЦИОНАЛЬНАЯ БЕЗОПАСНОСТЬ И </w:t>
      </w:r>
    </w:p>
    <w:p w:rsidR="00114103" w:rsidRPr="00E0330A" w:rsidRDefault="00114103" w:rsidP="00114103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330A">
        <w:rPr>
          <w:b/>
          <w:szCs w:val="28"/>
        </w:rPr>
        <w:t>ПРАВООХРАНИТЕЛЬНАЯ ДЕЯТЕЛЬНОСТЬ»</w:t>
      </w:r>
    </w:p>
    <w:p w:rsidR="00114103" w:rsidRPr="00E0330A" w:rsidRDefault="00114103" w:rsidP="00114103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7B189F" w:rsidRPr="007B189F" w:rsidRDefault="007B189F" w:rsidP="007B189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189F">
        <w:rPr>
          <w:rFonts w:eastAsia="Calibri"/>
          <w:szCs w:val="28"/>
          <w:lang w:eastAsia="en-US"/>
        </w:rPr>
        <w:t xml:space="preserve">В </w:t>
      </w:r>
      <w:r w:rsidR="007D01EF">
        <w:rPr>
          <w:rFonts w:eastAsia="Calibri"/>
          <w:szCs w:val="28"/>
          <w:lang w:eastAsia="en-US"/>
        </w:rPr>
        <w:t>проекте бюджета</w:t>
      </w:r>
      <w:r>
        <w:rPr>
          <w:rFonts w:eastAsia="Calibri"/>
          <w:szCs w:val="28"/>
          <w:lang w:eastAsia="en-US"/>
        </w:rPr>
        <w:t xml:space="preserve"> поселения </w:t>
      </w:r>
      <w:r w:rsidRPr="007B189F">
        <w:rPr>
          <w:rFonts w:eastAsia="Calibri"/>
          <w:szCs w:val="28"/>
          <w:lang w:eastAsia="en-US"/>
        </w:rPr>
        <w:t>по разделу «Национальная безопасность и правоохранительная деятельность» предусмотрены бюджетные ассигнования</w:t>
      </w:r>
      <w:r w:rsidR="00405CFE">
        <w:rPr>
          <w:rFonts w:eastAsia="Calibri"/>
          <w:szCs w:val="28"/>
          <w:lang w:eastAsia="en-US"/>
        </w:rPr>
        <w:t xml:space="preserve"> </w:t>
      </w:r>
      <w:r w:rsidR="000D2EF8">
        <w:rPr>
          <w:rFonts w:eastAsia="Calibri"/>
          <w:szCs w:val="28"/>
          <w:lang w:eastAsia="en-US"/>
        </w:rPr>
        <w:t>на 2022</w:t>
      </w:r>
      <w:r w:rsidR="009E5192">
        <w:rPr>
          <w:rFonts w:eastAsia="Calibri"/>
          <w:szCs w:val="28"/>
          <w:lang w:eastAsia="en-US"/>
        </w:rPr>
        <w:t xml:space="preserve"> год</w:t>
      </w:r>
      <w:r w:rsidR="00B63915">
        <w:rPr>
          <w:rFonts w:eastAsia="Calibri"/>
          <w:szCs w:val="28"/>
          <w:lang w:eastAsia="en-US"/>
        </w:rPr>
        <w:t xml:space="preserve"> </w:t>
      </w:r>
      <w:r w:rsidRPr="007B189F">
        <w:rPr>
          <w:rFonts w:eastAsia="Calibri"/>
          <w:szCs w:val="28"/>
          <w:lang w:eastAsia="en-US"/>
        </w:rPr>
        <w:t xml:space="preserve"> в</w:t>
      </w:r>
      <w:r w:rsidR="000D2EF8">
        <w:rPr>
          <w:rFonts w:eastAsia="Calibri"/>
          <w:szCs w:val="28"/>
          <w:lang w:eastAsia="en-US"/>
        </w:rPr>
        <w:t xml:space="preserve"> сумме 76,5</w:t>
      </w:r>
      <w:r>
        <w:rPr>
          <w:rFonts w:eastAsia="Calibri"/>
          <w:szCs w:val="28"/>
          <w:lang w:eastAsia="en-US"/>
        </w:rPr>
        <w:t xml:space="preserve"> тыс. рублей</w:t>
      </w:r>
      <w:r w:rsidR="000D2EF8">
        <w:rPr>
          <w:rFonts w:eastAsia="Calibri"/>
          <w:szCs w:val="28"/>
          <w:lang w:eastAsia="en-US"/>
        </w:rPr>
        <w:t>, в 2023</w:t>
      </w:r>
      <w:r w:rsidR="009F3957">
        <w:rPr>
          <w:rFonts w:eastAsia="Calibri"/>
          <w:szCs w:val="28"/>
          <w:lang w:eastAsia="en-US"/>
        </w:rPr>
        <w:t xml:space="preserve"> году- </w:t>
      </w:r>
      <w:r w:rsidR="0055370D">
        <w:rPr>
          <w:rFonts w:eastAsia="Calibri"/>
          <w:szCs w:val="28"/>
          <w:lang w:eastAsia="en-US"/>
        </w:rPr>
        <w:t>0,0</w:t>
      </w:r>
      <w:r w:rsidR="00B63915">
        <w:rPr>
          <w:rFonts w:eastAsia="Calibri"/>
          <w:szCs w:val="28"/>
          <w:lang w:eastAsia="en-US"/>
        </w:rPr>
        <w:t xml:space="preserve"> тыс.</w:t>
      </w:r>
      <w:r w:rsidR="009F3957">
        <w:rPr>
          <w:rFonts w:eastAsia="Calibri"/>
          <w:szCs w:val="28"/>
          <w:lang w:eastAsia="en-US"/>
        </w:rPr>
        <w:t xml:space="preserve"> </w:t>
      </w:r>
      <w:r w:rsidR="00B63915">
        <w:rPr>
          <w:rFonts w:eastAsia="Calibri"/>
          <w:szCs w:val="28"/>
          <w:lang w:eastAsia="en-US"/>
        </w:rPr>
        <w:t xml:space="preserve">рублей </w:t>
      </w:r>
      <w:r>
        <w:rPr>
          <w:rFonts w:eastAsia="Calibri"/>
          <w:szCs w:val="28"/>
          <w:lang w:eastAsia="en-US"/>
        </w:rPr>
        <w:t xml:space="preserve"> </w:t>
      </w:r>
      <w:r w:rsidR="00B63915">
        <w:rPr>
          <w:rFonts w:eastAsia="Calibri"/>
          <w:szCs w:val="28"/>
          <w:lang w:eastAsia="en-US"/>
        </w:rPr>
        <w:t xml:space="preserve">и </w:t>
      </w:r>
      <w:r w:rsidR="000D2EF8">
        <w:rPr>
          <w:rFonts w:eastAsia="Calibri"/>
          <w:szCs w:val="28"/>
          <w:lang w:eastAsia="en-US"/>
        </w:rPr>
        <w:t>в 2024</w:t>
      </w:r>
      <w:r w:rsidR="009F3957">
        <w:rPr>
          <w:rFonts w:eastAsia="Calibri"/>
          <w:szCs w:val="28"/>
          <w:lang w:eastAsia="en-US"/>
        </w:rPr>
        <w:t xml:space="preserve"> году- </w:t>
      </w:r>
      <w:r w:rsidR="0055370D">
        <w:rPr>
          <w:rFonts w:eastAsia="Calibri"/>
          <w:szCs w:val="28"/>
          <w:lang w:eastAsia="en-US"/>
        </w:rPr>
        <w:t>0,0</w:t>
      </w:r>
      <w:r w:rsidR="00B63915">
        <w:rPr>
          <w:rFonts w:eastAsia="Calibri"/>
          <w:szCs w:val="28"/>
          <w:lang w:eastAsia="en-US"/>
        </w:rPr>
        <w:t xml:space="preserve"> тыс.</w:t>
      </w:r>
      <w:r w:rsidR="009F3957">
        <w:rPr>
          <w:rFonts w:eastAsia="Calibri"/>
          <w:szCs w:val="28"/>
          <w:lang w:eastAsia="en-US"/>
        </w:rPr>
        <w:t xml:space="preserve"> </w:t>
      </w:r>
      <w:r w:rsidR="00B63915">
        <w:rPr>
          <w:rFonts w:eastAsia="Calibri"/>
          <w:szCs w:val="28"/>
          <w:lang w:eastAsia="en-US"/>
        </w:rPr>
        <w:t>рублей</w:t>
      </w:r>
      <w:r w:rsidRPr="007B189F">
        <w:rPr>
          <w:rFonts w:eastAsia="Calibri"/>
          <w:szCs w:val="28"/>
          <w:lang w:eastAsia="en-US"/>
        </w:rPr>
        <w:t>.</w:t>
      </w:r>
    </w:p>
    <w:p w:rsidR="007B189F" w:rsidRDefault="007B189F" w:rsidP="007B189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189F">
        <w:rPr>
          <w:rFonts w:eastAsia="Calibri"/>
          <w:szCs w:val="28"/>
          <w:lang w:eastAsia="en-US"/>
        </w:rPr>
        <w:t xml:space="preserve">Расходы по разделу будут направлены </w:t>
      </w:r>
      <w:proofErr w:type="gramStart"/>
      <w:r w:rsidRPr="007B189F">
        <w:rPr>
          <w:rFonts w:eastAsia="Calibri"/>
          <w:szCs w:val="28"/>
          <w:lang w:eastAsia="en-US"/>
        </w:rPr>
        <w:t>на</w:t>
      </w:r>
      <w:proofErr w:type="gramEnd"/>
      <w:r w:rsidRPr="007B189F">
        <w:rPr>
          <w:rFonts w:eastAsia="Calibri"/>
          <w:szCs w:val="28"/>
          <w:lang w:eastAsia="en-US"/>
        </w:rPr>
        <w:t>:</w:t>
      </w:r>
    </w:p>
    <w:p w:rsidR="008E28BC" w:rsidRPr="007B189F" w:rsidRDefault="008E28BC" w:rsidP="007B189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E28BC">
        <w:rPr>
          <w:rFonts w:eastAsia="Calibri"/>
          <w:szCs w:val="28"/>
          <w:lang w:eastAsia="en-US"/>
        </w:rPr>
        <w:t>мероприятия по предупреждению происшествий на водных объектах в 20</w:t>
      </w:r>
      <w:r w:rsidR="000D2EF8">
        <w:rPr>
          <w:rFonts w:eastAsia="Calibri"/>
          <w:szCs w:val="28"/>
          <w:lang w:eastAsia="en-US"/>
        </w:rPr>
        <w:t>22-2024</w:t>
      </w:r>
      <w:r w:rsidRPr="008E28BC">
        <w:rPr>
          <w:rFonts w:eastAsia="Calibri"/>
          <w:szCs w:val="28"/>
          <w:lang w:eastAsia="en-US"/>
        </w:rPr>
        <w:t xml:space="preserve"> годах в сумме </w:t>
      </w:r>
      <w:r w:rsidR="005112FE">
        <w:rPr>
          <w:rFonts w:eastAsia="Calibri"/>
          <w:szCs w:val="28"/>
          <w:lang w:eastAsia="en-US"/>
        </w:rPr>
        <w:t>1,5</w:t>
      </w:r>
      <w:r w:rsidR="000D2EF8">
        <w:rPr>
          <w:rFonts w:eastAsia="Calibri"/>
          <w:szCs w:val="28"/>
          <w:lang w:eastAsia="en-US"/>
        </w:rPr>
        <w:t xml:space="preserve"> тыс. рублей только в 2022</w:t>
      </w:r>
      <w:r w:rsidR="0055370D">
        <w:rPr>
          <w:rFonts w:eastAsia="Calibri"/>
          <w:szCs w:val="28"/>
          <w:lang w:eastAsia="en-US"/>
        </w:rPr>
        <w:t xml:space="preserve"> году</w:t>
      </w:r>
      <w:r>
        <w:rPr>
          <w:rFonts w:eastAsia="Calibri"/>
          <w:szCs w:val="28"/>
          <w:lang w:eastAsia="en-US"/>
        </w:rPr>
        <w:t>;</w:t>
      </w:r>
    </w:p>
    <w:p w:rsidR="00BB2BE1" w:rsidRDefault="00405CFE" w:rsidP="008E28B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м</w:t>
      </w:r>
      <w:r w:rsidRPr="00405CFE">
        <w:rPr>
          <w:rFonts w:eastAsia="Calibri"/>
          <w:szCs w:val="28"/>
          <w:lang w:eastAsia="en-US"/>
        </w:rPr>
        <w:t>ероприятия по повышению уровня пожарной безопасности населен</w:t>
      </w:r>
      <w:r w:rsidR="00810B28">
        <w:rPr>
          <w:rFonts w:eastAsia="Calibri"/>
          <w:szCs w:val="28"/>
          <w:lang w:eastAsia="en-US"/>
        </w:rPr>
        <w:t>ия и территории поселения</w:t>
      </w:r>
      <w:r w:rsidR="000D2EF8">
        <w:rPr>
          <w:rFonts w:eastAsia="Calibri"/>
          <w:szCs w:val="28"/>
          <w:lang w:eastAsia="en-US"/>
        </w:rPr>
        <w:t xml:space="preserve"> на 2022 год – 75,0</w:t>
      </w:r>
      <w:r w:rsidR="005112FE">
        <w:rPr>
          <w:rFonts w:eastAsia="Calibri"/>
          <w:szCs w:val="28"/>
          <w:lang w:eastAsia="en-US"/>
        </w:rPr>
        <w:t xml:space="preserve"> </w:t>
      </w:r>
      <w:proofErr w:type="spellStart"/>
      <w:r w:rsidR="005112FE">
        <w:rPr>
          <w:rFonts w:eastAsia="Calibri"/>
          <w:szCs w:val="28"/>
          <w:lang w:eastAsia="en-US"/>
        </w:rPr>
        <w:t>тыс</w:t>
      </w:r>
      <w:proofErr w:type="gramStart"/>
      <w:r w:rsidR="005112FE">
        <w:rPr>
          <w:rFonts w:eastAsia="Calibri"/>
          <w:szCs w:val="28"/>
          <w:lang w:eastAsia="en-US"/>
        </w:rPr>
        <w:t>.р</w:t>
      </w:r>
      <w:proofErr w:type="gramEnd"/>
      <w:r w:rsidR="005112FE">
        <w:rPr>
          <w:rFonts w:eastAsia="Calibri"/>
          <w:szCs w:val="28"/>
          <w:lang w:eastAsia="en-US"/>
        </w:rPr>
        <w:t>уб</w:t>
      </w:r>
      <w:proofErr w:type="spellEnd"/>
      <w:r w:rsidR="005112FE">
        <w:rPr>
          <w:rFonts w:eastAsia="Calibri"/>
          <w:szCs w:val="28"/>
          <w:lang w:eastAsia="en-US"/>
        </w:rPr>
        <w:t>,</w:t>
      </w:r>
      <w:r w:rsidR="00810B28">
        <w:rPr>
          <w:rFonts w:eastAsia="Calibri"/>
          <w:szCs w:val="28"/>
          <w:lang w:eastAsia="en-US"/>
        </w:rPr>
        <w:t xml:space="preserve"> </w:t>
      </w:r>
      <w:r w:rsidR="000D2EF8">
        <w:rPr>
          <w:rFonts w:eastAsia="Calibri"/>
          <w:szCs w:val="28"/>
          <w:lang w:eastAsia="en-US"/>
        </w:rPr>
        <w:t>в 2023-2024</w:t>
      </w:r>
      <w:r w:rsidR="00A430A3" w:rsidRPr="00A430A3">
        <w:rPr>
          <w:rFonts w:eastAsia="Calibri"/>
          <w:szCs w:val="28"/>
          <w:lang w:eastAsia="en-US"/>
        </w:rPr>
        <w:t xml:space="preserve"> годах в сумме </w:t>
      </w:r>
      <w:r w:rsidR="00A430A3">
        <w:rPr>
          <w:rFonts w:eastAsia="Calibri"/>
          <w:szCs w:val="28"/>
          <w:lang w:eastAsia="en-US"/>
        </w:rPr>
        <w:t>,0</w:t>
      </w:r>
      <w:r w:rsidR="00A430A3" w:rsidRPr="00A430A3">
        <w:rPr>
          <w:rFonts w:eastAsia="Calibri"/>
          <w:szCs w:val="28"/>
          <w:lang w:eastAsia="en-US"/>
        </w:rPr>
        <w:t xml:space="preserve"> тыс. рублей ежегодно</w:t>
      </w:r>
      <w:r w:rsidR="008E28BC">
        <w:rPr>
          <w:rFonts w:eastAsia="Calibri"/>
          <w:szCs w:val="28"/>
          <w:lang w:eastAsia="en-US"/>
        </w:rPr>
        <w:t>.</w:t>
      </w:r>
    </w:p>
    <w:p w:rsidR="00BB2BE1" w:rsidRDefault="00BB2BE1" w:rsidP="007B189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BB2BE1" w:rsidRPr="00BB2BE1" w:rsidRDefault="00BB2BE1" w:rsidP="00BB2BE1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BB2BE1">
        <w:rPr>
          <w:b/>
          <w:szCs w:val="28"/>
        </w:rPr>
        <w:t>РАЗДЕЛ</w:t>
      </w:r>
    </w:p>
    <w:p w:rsidR="00BB2BE1" w:rsidRDefault="00BB2BE1" w:rsidP="00BB2BE1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BB2BE1">
        <w:rPr>
          <w:b/>
          <w:szCs w:val="28"/>
        </w:rPr>
        <w:t>«</w:t>
      </w:r>
      <w:r>
        <w:rPr>
          <w:b/>
          <w:szCs w:val="28"/>
        </w:rPr>
        <w:t>НАЦИОНАЛЬНАЯ ЭКОНОМИКА</w:t>
      </w:r>
      <w:r w:rsidRPr="00BB2BE1">
        <w:rPr>
          <w:b/>
          <w:szCs w:val="28"/>
        </w:rPr>
        <w:t>»</w:t>
      </w:r>
    </w:p>
    <w:p w:rsidR="00BB2BE1" w:rsidRDefault="00BB2BE1" w:rsidP="00BB2BE1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BB2BE1" w:rsidRDefault="00BB2BE1" w:rsidP="00137A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2BE1">
        <w:rPr>
          <w:szCs w:val="28"/>
        </w:rPr>
        <w:t>В</w:t>
      </w:r>
      <w:r w:rsidR="007D01EF">
        <w:rPr>
          <w:szCs w:val="28"/>
        </w:rPr>
        <w:t xml:space="preserve"> проекте  бюджета</w:t>
      </w:r>
      <w:r w:rsidRPr="00BB2BE1">
        <w:rPr>
          <w:szCs w:val="28"/>
        </w:rPr>
        <w:t xml:space="preserve"> поселения по разделу «Национальная </w:t>
      </w:r>
      <w:r w:rsidR="00C46CD2">
        <w:rPr>
          <w:szCs w:val="28"/>
        </w:rPr>
        <w:t>экономика</w:t>
      </w:r>
      <w:r w:rsidRPr="00BB2BE1">
        <w:rPr>
          <w:szCs w:val="28"/>
        </w:rPr>
        <w:t>» предусмотрен</w:t>
      </w:r>
      <w:r w:rsidR="00137A69">
        <w:rPr>
          <w:szCs w:val="28"/>
        </w:rPr>
        <w:t xml:space="preserve">ы бюджетные ассигнования </w:t>
      </w:r>
      <w:r w:rsidR="000D2EF8">
        <w:rPr>
          <w:szCs w:val="28"/>
        </w:rPr>
        <w:t>на 2022</w:t>
      </w:r>
      <w:r w:rsidR="009E5192">
        <w:rPr>
          <w:szCs w:val="28"/>
        </w:rPr>
        <w:t xml:space="preserve"> год</w:t>
      </w:r>
      <w:r w:rsidRPr="00BB2BE1">
        <w:rPr>
          <w:szCs w:val="28"/>
        </w:rPr>
        <w:t xml:space="preserve">  в сумме </w:t>
      </w:r>
      <w:r w:rsidR="0040624F">
        <w:rPr>
          <w:szCs w:val="28"/>
        </w:rPr>
        <w:t>1046,5</w:t>
      </w:r>
      <w:r w:rsidRPr="00BB2BE1">
        <w:rPr>
          <w:szCs w:val="28"/>
        </w:rPr>
        <w:t xml:space="preserve"> тыс. ру</w:t>
      </w:r>
      <w:r w:rsidRPr="00BB2BE1">
        <w:rPr>
          <w:szCs w:val="28"/>
        </w:rPr>
        <w:t>б</w:t>
      </w:r>
      <w:r w:rsidRPr="00BB2BE1">
        <w:rPr>
          <w:szCs w:val="28"/>
        </w:rPr>
        <w:t>лей</w:t>
      </w:r>
      <w:r w:rsidR="00C46CD2">
        <w:rPr>
          <w:szCs w:val="28"/>
        </w:rPr>
        <w:t>.</w:t>
      </w:r>
    </w:p>
    <w:p w:rsidR="00490CB6" w:rsidRPr="00490CB6" w:rsidRDefault="00490CB6" w:rsidP="00490CB6">
      <w:pPr>
        <w:ind w:firstLine="709"/>
        <w:jc w:val="both"/>
        <w:rPr>
          <w:spacing w:val="-1"/>
        </w:rPr>
      </w:pPr>
      <w:r w:rsidRPr="00490CB6">
        <w:rPr>
          <w:spacing w:val="-1"/>
        </w:rPr>
        <w:t xml:space="preserve">Расходы по разделу будут направлены </w:t>
      </w:r>
      <w:proofErr w:type="gramStart"/>
      <w:r w:rsidRPr="00490CB6">
        <w:rPr>
          <w:spacing w:val="-1"/>
        </w:rPr>
        <w:t>на</w:t>
      </w:r>
      <w:proofErr w:type="gramEnd"/>
      <w:r w:rsidRPr="00490CB6">
        <w:rPr>
          <w:spacing w:val="-1"/>
        </w:rPr>
        <w:t>:</w:t>
      </w:r>
    </w:p>
    <w:p w:rsidR="00490CB6" w:rsidRDefault="00490CB6" w:rsidP="00137A69">
      <w:pPr>
        <w:ind w:firstLine="709"/>
        <w:jc w:val="both"/>
        <w:rPr>
          <w:spacing w:val="-1"/>
        </w:rPr>
      </w:pPr>
      <w:r w:rsidRPr="00490CB6">
        <w:rPr>
          <w:spacing w:val="-1"/>
        </w:rPr>
        <w:t>ремонт и содержание автомобильных дорог общего пользования местного значения и искусственных сооружений на них</w:t>
      </w:r>
      <w:r w:rsidRPr="00490CB6">
        <w:rPr>
          <w:szCs w:val="28"/>
        </w:rPr>
        <w:t xml:space="preserve"> </w:t>
      </w:r>
      <w:r w:rsidRPr="00490CB6">
        <w:rPr>
          <w:spacing w:val="-1"/>
        </w:rPr>
        <w:t xml:space="preserve">в сумме </w:t>
      </w:r>
      <w:r w:rsidR="000D2EF8">
        <w:rPr>
          <w:spacing w:val="-1"/>
        </w:rPr>
        <w:t>996,5</w:t>
      </w:r>
      <w:r w:rsidRPr="00490CB6">
        <w:rPr>
          <w:spacing w:val="-1"/>
        </w:rPr>
        <w:t xml:space="preserve"> тыс. рублей</w:t>
      </w:r>
      <w:r>
        <w:rPr>
          <w:spacing w:val="-1"/>
        </w:rPr>
        <w:t>.</w:t>
      </w:r>
    </w:p>
    <w:p w:rsidR="00137A69" w:rsidRPr="00137A69" w:rsidRDefault="00137A69" w:rsidP="00137A69">
      <w:pPr>
        <w:ind w:firstLine="709"/>
        <w:jc w:val="both"/>
        <w:rPr>
          <w:spacing w:val="-1"/>
        </w:rPr>
      </w:pPr>
      <w:r w:rsidRPr="00137A69">
        <w:rPr>
          <w:spacing w:val="-1"/>
        </w:rPr>
        <w:t>Планирование расходов на дорожное хозяйство осуществляется на основ</w:t>
      </w:r>
      <w:r w:rsidRPr="00137A69">
        <w:rPr>
          <w:spacing w:val="-1"/>
        </w:rPr>
        <w:t>а</w:t>
      </w:r>
      <w:r w:rsidRPr="00137A69">
        <w:rPr>
          <w:spacing w:val="-1"/>
        </w:rPr>
        <w:t>нии Решени</w:t>
      </w:r>
      <w:r w:rsidR="00295B01">
        <w:rPr>
          <w:spacing w:val="-1"/>
        </w:rPr>
        <w:t>я</w:t>
      </w:r>
      <w:r w:rsidRPr="00137A69">
        <w:rPr>
          <w:spacing w:val="-1"/>
        </w:rPr>
        <w:t xml:space="preserve"> Собрания депутатов </w:t>
      </w:r>
      <w:r w:rsidR="00295B01" w:rsidRPr="00295B01">
        <w:rPr>
          <w:spacing w:val="-1"/>
        </w:rPr>
        <w:t xml:space="preserve">Комиссаровского сельского поселения </w:t>
      </w:r>
      <w:r w:rsidRPr="00137A69">
        <w:rPr>
          <w:spacing w:val="-1"/>
        </w:rPr>
        <w:t xml:space="preserve">от </w:t>
      </w:r>
      <w:r w:rsidR="00295B01">
        <w:rPr>
          <w:spacing w:val="-1"/>
        </w:rPr>
        <w:t>22.05.2018</w:t>
      </w:r>
      <w:r w:rsidRPr="00137A69">
        <w:rPr>
          <w:spacing w:val="-1"/>
        </w:rPr>
        <w:t xml:space="preserve"> № </w:t>
      </w:r>
      <w:r w:rsidR="00295B01">
        <w:rPr>
          <w:spacing w:val="-1"/>
        </w:rPr>
        <w:t>68</w:t>
      </w:r>
      <w:r w:rsidRPr="00137A69">
        <w:rPr>
          <w:spacing w:val="-1"/>
        </w:rPr>
        <w:t xml:space="preserve"> «О создании муниципального дорожного фонда </w:t>
      </w:r>
      <w:r w:rsidR="00295B01" w:rsidRPr="00295B01">
        <w:rPr>
          <w:spacing w:val="-1"/>
        </w:rPr>
        <w:t>Комиссаровского сельского поселения</w:t>
      </w:r>
      <w:r w:rsidRPr="00137A69">
        <w:rPr>
          <w:spacing w:val="-1"/>
        </w:rPr>
        <w:t>».</w:t>
      </w:r>
    </w:p>
    <w:p w:rsidR="009E3180" w:rsidRDefault="00295B01" w:rsidP="00490CB6">
      <w:pPr>
        <w:ind w:firstLine="709"/>
        <w:jc w:val="both"/>
      </w:pPr>
      <w:proofErr w:type="gramStart"/>
      <w:r w:rsidRPr="00295B01">
        <w:rPr>
          <w:spacing w:val="-1"/>
        </w:rPr>
        <w:t>В 20</w:t>
      </w:r>
      <w:r w:rsidR="00CF4A71">
        <w:rPr>
          <w:spacing w:val="-1"/>
        </w:rPr>
        <w:t>22</w:t>
      </w:r>
      <w:r w:rsidRPr="00295B01">
        <w:rPr>
          <w:spacing w:val="-1"/>
        </w:rPr>
        <w:t xml:space="preserve"> году предусмотрены межбюджетные трансферты, перечисляемые бюджету Комиссаровского сельского поселения и направляемые на финансиров</w:t>
      </w:r>
      <w:r w:rsidRPr="00295B01">
        <w:rPr>
          <w:spacing w:val="-1"/>
        </w:rPr>
        <w:t>а</w:t>
      </w:r>
      <w:r w:rsidRPr="00295B01">
        <w:rPr>
          <w:spacing w:val="-1"/>
        </w:rPr>
        <w:t xml:space="preserve">ние расходов, связанных с передачей осуществления части полномочий в сумме </w:t>
      </w:r>
      <w:r w:rsidR="002F5F54">
        <w:rPr>
          <w:spacing w:val="-1"/>
        </w:rPr>
        <w:t>956,0</w:t>
      </w:r>
      <w:r w:rsidRPr="00295B01">
        <w:rPr>
          <w:spacing w:val="-1"/>
        </w:rPr>
        <w:t xml:space="preserve"> тыс. рублей</w:t>
      </w:r>
      <w:r w:rsidR="009E3180">
        <w:rPr>
          <w:spacing w:val="-1"/>
        </w:rPr>
        <w:t>,</w:t>
      </w:r>
      <w:r w:rsidRPr="00295B01">
        <w:rPr>
          <w:spacing w:val="-1"/>
        </w:rPr>
        <w:t xml:space="preserve"> в том числе:</w:t>
      </w:r>
      <w:r w:rsidR="00490CB6">
        <w:rPr>
          <w:spacing w:val="-1"/>
        </w:rPr>
        <w:t xml:space="preserve"> </w:t>
      </w:r>
      <w:r w:rsidR="009E3180">
        <w:t>на обеспечение организации дорожной деятельн</w:t>
      </w:r>
      <w:r w:rsidR="009E3180">
        <w:t>о</w:t>
      </w:r>
      <w:r w:rsidR="009E3180">
        <w:t>сти в отношении автомобильных дорог в границах населенных пунктов Комисс</w:t>
      </w:r>
      <w:r w:rsidR="009E3180">
        <w:t>а</w:t>
      </w:r>
      <w:r w:rsidR="009E3180">
        <w:t>ровского сельского поселения, а также осуществление иных полномочий в обл</w:t>
      </w:r>
      <w:r w:rsidR="009E3180">
        <w:t>а</w:t>
      </w:r>
      <w:r w:rsidR="009E3180">
        <w:t>сти использования автомобильных дорог и осуществление дорожной деятельн</w:t>
      </w:r>
      <w:r w:rsidR="009E3180">
        <w:t>о</w:t>
      </w:r>
      <w:r w:rsidR="009E3180">
        <w:lastRenderedPageBreak/>
        <w:t>сти</w:t>
      </w:r>
      <w:proofErr w:type="gramEnd"/>
      <w:r w:rsidR="009E3180">
        <w:t xml:space="preserve"> в соответствии с законодательством Российской </w:t>
      </w:r>
      <w:proofErr w:type="spellStart"/>
      <w:r w:rsidR="009E3180">
        <w:t>Федерации</w:t>
      </w:r>
      <w:proofErr w:type="gramStart"/>
      <w:r w:rsidR="009E3180">
        <w:t>;н</w:t>
      </w:r>
      <w:proofErr w:type="gramEnd"/>
      <w:r w:rsidR="009E3180">
        <w:t>а</w:t>
      </w:r>
      <w:proofErr w:type="spellEnd"/>
      <w:r w:rsidR="009E3180">
        <w:t xml:space="preserve"> осуществление муниципального контроля за сохранностью автомобильных дорог в границах населенных пунктов Комиссаровского сельского  поселения, и обеспечение бе</w:t>
      </w:r>
      <w:r w:rsidR="009E3180">
        <w:t>з</w:t>
      </w:r>
      <w:r w:rsidR="009E3180">
        <w:t>опас</w:t>
      </w:r>
      <w:r w:rsidR="00490CB6">
        <w:t>ности дорожного движения на них;</w:t>
      </w:r>
    </w:p>
    <w:p w:rsidR="00810B28" w:rsidRPr="00810B28" w:rsidRDefault="00810B28" w:rsidP="00490C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B28">
        <w:rPr>
          <w:szCs w:val="28"/>
        </w:rPr>
        <w:t>мероприятия по формированию земельных участков и их оформлению в му</w:t>
      </w:r>
      <w:r w:rsidR="00490CB6">
        <w:rPr>
          <w:szCs w:val="28"/>
        </w:rPr>
        <w:t>ниципальную собс</w:t>
      </w:r>
      <w:r w:rsidR="00CF4A71">
        <w:rPr>
          <w:szCs w:val="28"/>
        </w:rPr>
        <w:t>твенность в 2022</w:t>
      </w:r>
      <w:r w:rsidRPr="00810B28">
        <w:rPr>
          <w:szCs w:val="28"/>
        </w:rPr>
        <w:t xml:space="preserve"> году в сумме </w:t>
      </w:r>
      <w:r w:rsidR="002F5F54">
        <w:rPr>
          <w:szCs w:val="28"/>
        </w:rPr>
        <w:t>50</w:t>
      </w:r>
      <w:r w:rsidR="00490CB6">
        <w:rPr>
          <w:szCs w:val="28"/>
        </w:rPr>
        <w:t>,0 тыс. рублей</w:t>
      </w:r>
      <w:r w:rsidRPr="00810B28">
        <w:rPr>
          <w:szCs w:val="28"/>
        </w:rPr>
        <w:t xml:space="preserve">. </w:t>
      </w:r>
    </w:p>
    <w:p w:rsidR="00C46CD2" w:rsidRPr="00BB2BE1" w:rsidRDefault="00C46CD2" w:rsidP="00BB2BE1">
      <w:pPr>
        <w:autoSpaceDE w:val="0"/>
        <w:autoSpaceDN w:val="0"/>
        <w:adjustRightInd w:val="0"/>
        <w:ind w:firstLine="709"/>
        <w:rPr>
          <w:szCs w:val="28"/>
        </w:rPr>
      </w:pPr>
    </w:p>
    <w:p w:rsidR="00E45868" w:rsidRDefault="00E45868" w:rsidP="00114103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114103" w:rsidRPr="00E0330A" w:rsidRDefault="00114103" w:rsidP="00114103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330A">
        <w:rPr>
          <w:b/>
          <w:szCs w:val="28"/>
        </w:rPr>
        <w:t>РАЗДЕЛ</w:t>
      </w:r>
    </w:p>
    <w:p w:rsidR="00114103" w:rsidRPr="00E0330A" w:rsidRDefault="00114103" w:rsidP="00114103">
      <w:pPr>
        <w:jc w:val="center"/>
        <w:rPr>
          <w:b/>
          <w:szCs w:val="28"/>
        </w:rPr>
      </w:pPr>
      <w:r w:rsidRPr="00E0330A">
        <w:rPr>
          <w:b/>
          <w:szCs w:val="28"/>
        </w:rPr>
        <w:t>«ЖИЛИЩНО-КОММУНАЛЬНОЕ ХОЗЯЙСТВО»</w:t>
      </w:r>
    </w:p>
    <w:p w:rsidR="00114103" w:rsidRPr="00E0330A" w:rsidRDefault="00114103" w:rsidP="00114103">
      <w:pPr>
        <w:ind w:firstLine="709"/>
        <w:jc w:val="both"/>
        <w:rPr>
          <w:szCs w:val="28"/>
        </w:rPr>
      </w:pPr>
    </w:p>
    <w:p w:rsidR="008E56A5" w:rsidRPr="008E56A5" w:rsidRDefault="008E56A5" w:rsidP="008E56A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E56A5">
        <w:rPr>
          <w:szCs w:val="28"/>
        </w:rPr>
        <w:t xml:space="preserve">В </w:t>
      </w:r>
      <w:r w:rsidR="007D01EF">
        <w:rPr>
          <w:szCs w:val="28"/>
        </w:rPr>
        <w:t xml:space="preserve">проекте решения о </w:t>
      </w:r>
      <w:r w:rsidRPr="008E56A5">
        <w:rPr>
          <w:szCs w:val="28"/>
        </w:rPr>
        <w:t>бюд</w:t>
      </w:r>
      <w:r w:rsidR="0057336F">
        <w:rPr>
          <w:szCs w:val="28"/>
        </w:rPr>
        <w:t>жет</w:t>
      </w:r>
      <w:r w:rsidR="00C46CD2">
        <w:rPr>
          <w:szCs w:val="28"/>
        </w:rPr>
        <w:t>е</w:t>
      </w:r>
      <w:r w:rsidR="0057336F">
        <w:rPr>
          <w:szCs w:val="28"/>
        </w:rPr>
        <w:t xml:space="preserve"> поселения </w:t>
      </w:r>
      <w:r w:rsidRPr="008E56A5">
        <w:rPr>
          <w:szCs w:val="28"/>
        </w:rPr>
        <w:t>по разделу «Жилищно-коммунальное хозяйство» предусмотрены бюджетны</w:t>
      </w:r>
      <w:r w:rsidR="00201615">
        <w:rPr>
          <w:szCs w:val="28"/>
        </w:rPr>
        <w:t xml:space="preserve">е ассигнования </w:t>
      </w:r>
      <w:r w:rsidR="009E3180" w:rsidRPr="002B14E5">
        <w:rPr>
          <w:rFonts w:eastAsia="Calibri"/>
          <w:szCs w:val="28"/>
          <w:lang w:eastAsia="en-US"/>
        </w:rPr>
        <w:t xml:space="preserve">в сумме </w:t>
      </w:r>
      <w:r w:rsidR="0040624F">
        <w:rPr>
          <w:rFonts w:eastAsia="Calibri"/>
          <w:szCs w:val="28"/>
          <w:lang w:eastAsia="en-US"/>
        </w:rPr>
        <w:t>3290,3</w:t>
      </w:r>
      <w:r w:rsidR="009E3180" w:rsidRPr="002B14E5">
        <w:rPr>
          <w:rFonts w:eastAsia="Calibri"/>
          <w:szCs w:val="28"/>
          <w:lang w:eastAsia="en-US"/>
        </w:rPr>
        <w:t xml:space="preserve"> тыс. рублей </w:t>
      </w:r>
      <w:r w:rsidR="00254572">
        <w:rPr>
          <w:rFonts w:eastAsia="Calibri"/>
          <w:szCs w:val="28"/>
          <w:lang w:eastAsia="en-US"/>
        </w:rPr>
        <w:t>на 2022</w:t>
      </w:r>
      <w:r w:rsidR="009E5192">
        <w:rPr>
          <w:rFonts w:eastAsia="Calibri"/>
          <w:szCs w:val="28"/>
          <w:lang w:eastAsia="en-US"/>
        </w:rPr>
        <w:t xml:space="preserve"> год</w:t>
      </w:r>
      <w:r w:rsidR="009E3180" w:rsidRPr="002B14E5">
        <w:rPr>
          <w:rFonts w:eastAsia="Calibri"/>
          <w:szCs w:val="28"/>
          <w:lang w:eastAsia="en-US"/>
        </w:rPr>
        <w:t xml:space="preserve">,  </w:t>
      </w:r>
      <w:r w:rsidR="0040624F">
        <w:rPr>
          <w:rFonts w:eastAsia="Calibri"/>
          <w:szCs w:val="28"/>
          <w:lang w:eastAsia="en-US"/>
        </w:rPr>
        <w:t>2718,6</w:t>
      </w:r>
      <w:r w:rsidR="00254572">
        <w:rPr>
          <w:rFonts w:eastAsia="Calibri"/>
          <w:szCs w:val="28"/>
          <w:lang w:eastAsia="en-US"/>
        </w:rPr>
        <w:t xml:space="preserve"> тыс. рублей на 2023</w:t>
      </w:r>
      <w:r w:rsidR="009E3180" w:rsidRPr="002B14E5">
        <w:rPr>
          <w:rFonts w:eastAsia="Calibri"/>
          <w:szCs w:val="28"/>
          <w:lang w:eastAsia="en-US"/>
        </w:rPr>
        <w:t xml:space="preserve"> год и </w:t>
      </w:r>
      <w:r w:rsidR="00254572">
        <w:rPr>
          <w:rFonts w:eastAsia="Calibri"/>
          <w:szCs w:val="28"/>
          <w:lang w:eastAsia="en-US"/>
        </w:rPr>
        <w:t>25</w:t>
      </w:r>
      <w:r w:rsidR="006C124A">
        <w:rPr>
          <w:rFonts w:eastAsia="Calibri"/>
          <w:szCs w:val="28"/>
          <w:lang w:eastAsia="en-US"/>
        </w:rPr>
        <w:t>00</w:t>
      </w:r>
      <w:r w:rsidR="00A43142">
        <w:rPr>
          <w:rFonts w:eastAsia="Calibri"/>
          <w:szCs w:val="28"/>
          <w:lang w:eastAsia="en-US"/>
        </w:rPr>
        <w:t xml:space="preserve"> </w:t>
      </w:r>
      <w:r w:rsidR="009E3180" w:rsidRPr="002B14E5">
        <w:rPr>
          <w:rFonts w:eastAsia="Calibri"/>
          <w:szCs w:val="28"/>
          <w:lang w:eastAsia="en-US"/>
        </w:rPr>
        <w:t>тыс.</w:t>
      </w:r>
      <w:r w:rsidR="009E3180">
        <w:rPr>
          <w:rFonts w:eastAsia="Calibri"/>
          <w:szCs w:val="28"/>
          <w:lang w:eastAsia="en-US"/>
        </w:rPr>
        <w:t xml:space="preserve"> </w:t>
      </w:r>
      <w:r w:rsidR="00A43142">
        <w:rPr>
          <w:rFonts w:eastAsia="Calibri"/>
          <w:szCs w:val="28"/>
          <w:lang w:eastAsia="en-US"/>
        </w:rPr>
        <w:t>ру</w:t>
      </w:r>
      <w:r w:rsidR="00A43142">
        <w:rPr>
          <w:rFonts w:eastAsia="Calibri"/>
          <w:szCs w:val="28"/>
          <w:lang w:eastAsia="en-US"/>
        </w:rPr>
        <w:t>б</w:t>
      </w:r>
      <w:r w:rsidR="00254572">
        <w:rPr>
          <w:rFonts w:eastAsia="Calibri"/>
          <w:szCs w:val="28"/>
          <w:lang w:eastAsia="en-US"/>
        </w:rPr>
        <w:t>лей на 2024</w:t>
      </w:r>
      <w:r w:rsidR="009E3180" w:rsidRPr="002B14E5">
        <w:rPr>
          <w:rFonts w:eastAsia="Calibri"/>
          <w:szCs w:val="28"/>
          <w:lang w:eastAsia="en-US"/>
        </w:rPr>
        <w:t xml:space="preserve"> год</w:t>
      </w:r>
      <w:r w:rsidRPr="008E56A5">
        <w:rPr>
          <w:szCs w:val="28"/>
        </w:rPr>
        <w:t>.</w:t>
      </w:r>
    </w:p>
    <w:p w:rsidR="008E56A5" w:rsidRPr="008E56A5" w:rsidRDefault="008E56A5" w:rsidP="008E56A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E56A5">
        <w:rPr>
          <w:szCs w:val="28"/>
        </w:rPr>
        <w:t xml:space="preserve">Расходы по разделу будут направлены </w:t>
      </w:r>
      <w:proofErr w:type="gramStart"/>
      <w:r w:rsidRPr="008E56A5">
        <w:rPr>
          <w:szCs w:val="28"/>
        </w:rPr>
        <w:t>на</w:t>
      </w:r>
      <w:proofErr w:type="gramEnd"/>
      <w:r w:rsidRPr="008E56A5">
        <w:rPr>
          <w:szCs w:val="28"/>
        </w:rPr>
        <w:t>:</w:t>
      </w:r>
    </w:p>
    <w:p w:rsidR="00201615" w:rsidRDefault="009E3180" w:rsidP="008E56A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3180">
        <w:rPr>
          <w:szCs w:val="28"/>
        </w:rPr>
        <w:t>уплату взносов на капитальный ремонт общего имущества многокварти</w:t>
      </w:r>
      <w:r w:rsidRPr="009E3180">
        <w:rPr>
          <w:szCs w:val="28"/>
        </w:rPr>
        <w:t>р</w:t>
      </w:r>
      <w:r w:rsidRPr="009E3180">
        <w:rPr>
          <w:szCs w:val="28"/>
        </w:rPr>
        <w:t>ных домов по помещениям, находящимся в собственности Комиссаровского сел</w:t>
      </w:r>
      <w:r w:rsidRPr="009E3180">
        <w:rPr>
          <w:szCs w:val="28"/>
        </w:rPr>
        <w:t>ь</w:t>
      </w:r>
      <w:r w:rsidRPr="009E3180">
        <w:rPr>
          <w:szCs w:val="28"/>
        </w:rPr>
        <w:t>ского поселения</w:t>
      </w:r>
      <w:r w:rsidR="008E56A5" w:rsidRPr="008E56A5">
        <w:rPr>
          <w:szCs w:val="28"/>
        </w:rPr>
        <w:t xml:space="preserve"> </w:t>
      </w:r>
      <w:r w:rsidR="00A43142" w:rsidRPr="00A43142">
        <w:rPr>
          <w:szCs w:val="28"/>
        </w:rPr>
        <w:t xml:space="preserve">в сумме </w:t>
      </w:r>
      <w:r w:rsidR="00254572">
        <w:rPr>
          <w:szCs w:val="28"/>
        </w:rPr>
        <w:t>110,4 тыс. рублей на 2022</w:t>
      </w:r>
      <w:r w:rsidR="00A43142" w:rsidRPr="00A43142">
        <w:rPr>
          <w:szCs w:val="28"/>
        </w:rPr>
        <w:t xml:space="preserve"> год,  </w:t>
      </w:r>
      <w:r w:rsidR="00254572">
        <w:rPr>
          <w:szCs w:val="28"/>
        </w:rPr>
        <w:t>110,4 тыс. рублей на 2023</w:t>
      </w:r>
      <w:r w:rsidR="00A43142" w:rsidRPr="00A43142">
        <w:rPr>
          <w:szCs w:val="28"/>
        </w:rPr>
        <w:t xml:space="preserve"> год и </w:t>
      </w:r>
      <w:r w:rsidR="00D8464B">
        <w:rPr>
          <w:szCs w:val="28"/>
        </w:rPr>
        <w:t>0</w:t>
      </w:r>
      <w:r w:rsidR="00254572">
        <w:rPr>
          <w:szCs w:val="28"/>
        </w:rPr>
        <w:t xml:space="preserve"> тыс. рублей на 2024</w:t>
      </w:r>
      <w:r w:rsidR="00A43142" w:rsidRPr="00A43142">
        <w:rPr>
          <w:szCs w:val="28"/>
        </w:rPr>
        <w:t xml:space="preserve"> год</w:t>
      </w:r>
      <w:r w:rsidR="00201615">
        <w:rPr>
          <w:szCs w:val="28"/>
        </w:rPr>
        <w:t>;</w:t>
      </w:r>
    </w:p>
    <w:p w:rsidR="009E3180" w:rsidRDefault="009E3180" w:rsidP="008E56A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3180">
        <w:rPr>
          <w:bCs/>
          <w:szCs w:val="28"/>
        </w:rPr>
        <w:t>на содержание и ремонт объектов жилищной инфраструктуры</w:t>
      </w:r>
      <w:r w:rsidR="00C67090" w:rsidRPr="00C67090">
        <w:rPr>
          <w:szCs w:val="28"/>
        </w:rPr>
        <w:t xml:space="preserve"> </w:t>
      </w:r>
      <w:r w:rsidR="00A43142" w:rsidRPr="00A43142">
        <w:rPr>
          <w:szCs w:val="28"/>
        </w:rPr>
        <w:t xml:space="preserve">в сумме </w:t>
      </w:r>
      <w:r w:rsidR="00A43142">
        <w:rPr>
          <w:szCs w:val="28"/>
        </w:rPr>
        <w:t>35,0</w:t>
      </w:r>
      <w:r w:rsidR="00254572">
        <w:rPr>
          <w:szCs w:val="28"/>
        </w:rPr>
        <w:t xml:space="preserve"> тыс. рублей на 2022</w:t>
      </w:r>
      <w:r w:rsidR="00A43142" w:rsidRPr="00A43142">
        <w:rPr>
          <w:szCs w:val="28"/>
        </w:rPr>
        <w:t xml:space="preserve"> год</w:t>
      </w:r>
      <w:r w:rsidR="00A43142">
        <w:rPr>
          <w:szCs w:val="28"/>
        </w:rPr>
        <w:t>, 35,0</w:t>
      </w:r>
      <w:r w:rsidR="00254572">
        <w:rPr>
          <w:szCs w:val="28"/>
        </w:rPr>
        <w:t xml:space="preserve"> тыс. рублей на 2023</w:t>
      </w:r>
      <w:r w:rsidR="00A43142" w:rsidRPr="00A43142">
        <w:rPr>
          <w:szCs w:val="28"/>
        </w:rPr>
        <w:t xml:space="preserve"> год и </w:t>
      </w:r>
      <w:r w:rsidR="00D8464B">
        <w:rPr>
          <w:szCs w:val="28"/>
        </w:rPr>
        <w:t>0,0</w:t>
      </w:r>
      <w:r w:rsidR="00254572">
        <w:rPr>
          <w:szCs w:val="28"/>
        </w:rPr>
        <w:t xml:space="preserve"> тыс. рублей на 2024</w:t>
      </w:r>
      <w:r w:rsidR="00A43142" w:rsidRPr="00A43142">
        <w:rPr>
          <w:szCs w:val="28"/>
        </w:rPr>
        <w:t xml:space="preserve"> год</w:t>
      </w:r>
      <w:r w:rsidR="00AB1A17">
        <w:rPr>
          <w:szCs w:val="28"/>
        </w:rPr>
        <w:t>;</w:t>
      </w:r>
    </w:p>
    <w:p w:rsidR="00B74377" w:rsidRPr="00B74377" w:rsidRDefault="009E3180" w:rsidP="00B7437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70FD1">
        <w:rPr>
          <w:bCs/>
          <w:color w:val="000000"/>
          <w:kern w:val="1"/>
          <w:lang w:eastAsia="zh-CN"/>
        </w:rPr>
        <w:t>на содержание и ремонт объектов коммунальной инфраструктуры</w:t>
      </w:r>
      <w:r w:rsidRPr="009E3180">
        <w:rPr>
          <w:szCs w:val="28"/>
        </w:rPr>
        <w:t xml:space="preserve"> </w:t>
      </w:r>
      <w:r>
        <w:rPr>
          <w:szCs w:val="28"/>
        </w:rPr>
        <w:t>в 20</w:t>
      </w:r>
      <w:r w:rsidR="00254572">
        <w:rPr>
          <w:szCs w:val="28"/>
        </w:rPr>
        <w:t>22</w:t>
      </w:r>
      <w:r>
        <w:rPr>
          <w:szCs w:val="28"/>
        </w:rPr>
        <w:t xml:space="preserve"> г</w:t>
      </w:r>
      <w:r>
        <w:rPr>
          <w:szCs w:val="28"/>
        </w:rPr>
        <w:t>о</w:t>
      </w:r>
      <w:r>
        <w:rPr>
          <w:szCs w:val="28"/>
        </w:rPr>
        <w:t xml:space="preserve">ду в сумме </w:t>
      </w:r>
      <w:r w:rsidR="0040624F">
        <w:rPr>
          <w:szCs w:val="28"/>
        </w:rPr>
        <w:t>334,5</w:t>
      </w:r>
      <w:r>
        <w:rPr>
          <w:szCs w:val="28"/>
        </w:rPr>
        <w:t xml:space="preserve"> тыс. рублей,</w:t>
      </w:r>
      <w:r w:rsidR="008E28BC" w:rsidRPr="008E28BC">
        <w:rPr>
          <w:szCs w:val="28"/>
        </w:rPr>
        <w:t xml:space="preserve"> в том числе за счет межбюджетных трансфертов на осуществление полномочий по организации водоснабжения и водоотведения  – </w:t>
      </w:r>
      <w:r w:rsidR="00792168">
        <w:rPr>
          <w:szCs w:val="28"/>
        </w:rPr>
        <w:t>55,0</w:t>
      </w:r>
      <w:r w:rsidR="008E28BC" w:rsidRPr="008E28BC">
        <w:rPr>
          <w:szCs w:val="28"/>
        </w:rPr>
        <w:t xml:space="preserve"> тыс. рублей</w:t>
      </w:r>
      <w:r w:rsidR="008E28BC">
        <w:rPr>
          <w:szCs w:val="28"/>
        </w:rPr>
        <w:t>,</w:t>
      </w:r>
      <w:r w:rsidR="00254572">
        <w:rPr>
          <w:szCs w:val="28"/>
        </w:rPr>
        <w:t xml:space="preserve"> в 2023</w:t>
      </w:r>
      <w:r>
        <w:rPr>
          <w:szCs w:val="28"/>
        </w:rPr>
        <w:t xml:space="preserve"> году – </w:t>
      </w:r>
      <w:r w:rsidR="00A43142">
        <w:rPr>
          <w:szCs w:val="28"/>
        </w:rPr>
        <w:t>0,0</w:t>
      </w:r>
      <w:r>
        <w:rPr>
          <w:szCs w:val="28"/>
        </w:rPr>
        <w:t xml:space="preserve"> тыс. рублей</w:t>
      </w:r>
      <w:r w:rsidR="00B74377">
        <w:rPr>
          <w:szCs w:val="28"/>
        </w:rPr>
        <w:t>,</w:t>
      </w:r>
      <w:r w:rsidR="008E28BC" w:rsidRPr="008E28BC">
        <w:rPr>
          <w:szCs w:val="28"/>
        </w:rPr>
        <w:t xml:space="preserve"> </w:t>
      </w:r>
      <w:r w:rsidR="00254572">
        <w:rPr>
          <w:szCs w:val="28"/>
        </w:rPr>
        <w:t>в 2024</w:t>
      </w:r>
      <w:r w:rsidR="008E28BC" w:rsidRPr="008E28BC">
        <w:rPr>
          <w:szCs w:val="28"/>
        </w:rPr>
        <w:t xml:space="preserve"> году – </w:t>
      </w:r>
      <w:r w:rsidR="008E28BC">
        <w:rPr>
          <w:szCs w:val="28"/>
        </w:rPr>
        <w:t>0,0</w:t>
      </w:r>
      <w:r w:rsidR="008E28BC" w:rsidRPr="008E28BC">
        <w:rPr>
          <w:szCs w:val="28"/>
        </w:rPr>
        <w:t xml:space="preserve"> тыс. рублей</w:t>
      </w:r>
      <w:r w:rsidR="00B74377">
        <w:rPr>
          <w:szCs w:val="28"/>
        </w:rPr>
        <w:t>;</w:t>
      </w:r>
    </w:p>
    <w:p w:rsidR="008E56A5" w:rsidRPr="008E56A5" w:rsidRDefault="00D173BE" w:rsidP="008E56A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173BE">
        <w:rPr>
          <w:szCs w:val="28"/>
        </w:rPr>
        <w:t>организаци</w:t>
      </w:r>
      <w:r w:rsidR="008D30BB">
        <w:rPr>
          <w:szCs w:val="28"/>
        </w:rPr>
        <w:t>ю</w:t>
      </w:r>
      <w:r w:rsidRPr="00D173BE">
        <w:rPr>
          <w:szCs w:val="28"/>
        </w:rPr>
        <w:t xml:space="preserve"> уличного освещения, содержание и ремонт объектов уличного освещения</w:t>
      </w:r>
      <w:r>
        <w:rPr>
          <w:szCs w:val="28"/>
        </w:rPr>
        <w:t xml:space="preserve"> в 20</w:t>
      </w:r>
      <w:r w:rsidR="00254572">
        <w:rPr>
          <w:szCs w:val="28"/>
        </w:rPr>
        <w:t>22</w:t>
      </w:r>
      <w:r w:rsidR="00A777B8">
        <w:rPr>
          <w:szCs w:val="28"/>
        </w:rPr>
        <w:t xml:space="preserve"> году </w:t>
      </w:r>
      <w:r w:rsidR="00201615">
        <w:rPr>
          <w:szCs w:val="28"/>
        </w:rPr>
        <w:t xml:space="preserve">в сумме </w:t>
      </w:r>
      <w:r w:rsidR="00F66E49">
        <w:rPr>
          <w:szCs w:val="28"/>
        </w:rPr>
        <w:t>2</w:t>
      </w:r>
      <w:r w:rsidR="0040624F">
        <w:rPr>
          <w:szCs w:val="28"/>
        </w:rPr>
        <w:t>20</w:t>
      </w:r>
      <w:r w:rsidR="00254572">
        <w:rPr>
          <w:szCs w:val="28"/>
        </w:rPr>
        <w:t>0,0</w:t>
      </w:r>
      <w:r w:rsidR="00201615">
        <w:rPr>
          <w:szCs w:val="28"/>
        </w:rPr>
        <w:t xml:space="preserve"> тыс. рублей</w:t>
      </w:r>
      <w:r w:rsidR="00AB1A17">
        <w:rPr>
          <w:szCs w:val="28"/>
        </w:rPr>
        <w:t>,</w:t>
      </w:r>
      <w:r w:rsidR="00201615">
        <w:rPr>
          <w:szCs w:val="28"/>
        </w:rPr>
        <w:t xml:space="preserve"> в 20</w:t>
      </w:r>
      <w:r w:rsidR="00254572">
        <w:rPr>
          <w:szCs w:val="28"/>
        </w:rPr>
        <w:t>23</w:t>
      </w:r>
      <w:r w:rsidR="00201615">
        <w:rPr>
          <w:szCs w:val="28"/>
        </w:rPr>
        <w:t xml:space="preserve"> году </w:t>
      </w:r>
      <w:r>
        <w:rPr>
          <w:szCs w:val="28"/>
        </w:rPr>
        <w:t>–</w:t>
      </w:r>
      <w:r w:rsidR="00C67D9C">
        <w:rPr>
          <w:szCs w:val="28"/>
        </w:rPr>
        <w:t xml:space="preserve"> </w:t>
      </w:r>
      <w:r>
        <w:rPr>
          <w:szCs w:val="28"/>
        </w:rPr>
        <w:t>2</w:t>
      </w:r>
      <w:r w:rsidR="00254572">
        <w:rPr>
          <w:szCs w:val="28"/>
        </w:rPr>
        <w:t>5</w:t>
      </w:r>
      <w:r w:rsidR="0093598C">
        <w:rPr>
          <w:szCs w:val="28"/>
        </w:rPr>
        <w:t>00,0</w:t>
      </w:r>
      <w:r w:rsidR="00201615">
        <w:rPr>
          <w:szCs w:val="28"/>
        </w:rPr>
        <w:t xml:space="preserve"> тыс. ру</w:t>
      </w:r>
      <w:r w:rsidR="00201615">
        <w:rPr>
          <w:szCs w:val="28"/>
        </w:rPr>
        <w:t>б</w:t>
      </w:r>
      <w:r w:rsidR="00A43142">
        <w:rPr>
          <w:szCs w:val="28"/>
        </w:rPr>
        <w:t xml:space="preserve">лей </w:t>
      </w:r>
      <w:r w:rsidR="00254572">
        <w:rPr>
          <w:szCs w:val="28"/>
        </w:rPr>
        <w:t>и в 2024</w:t>
      </w:r>
      <w:r w:rsidR="00201615">
        <w:rPr>
          <w:szCs w:val="28"/>
        </w:rPr>
        <w:t xml:space="preserve"> году</w:t>
      </w:r>
      <w:r w:rsidR="00C67D9C">
        <w:rPr>
          <w:szCs w:val="28"/>
        </w:rPr>
        <w:t xml:space="preserve"> </w:t>
      </w:r>
      <w:r w:rsidR="0093598C">
        <w:rPr>
          <w:szCs w:val="28"/>
        </w:rPr>
        <w:t>–</w:t>
      </w:r>
      <w:r w:rsidR="00201615">
        <w:rPr>
          <w:szCs w:val="28"/>
        </w:rPr>
        <w:t xml:space="preserve"> 2</w:t>
      </w:r>
      <w:r w:rsidR="00254572">
        <w:rPr>
          <w:szCs w:val="28"/>
        </w:rPr>
        <w:t>5</w:t>
      </w:r>
      <w:r w:rsidR="0040624F">
        <w:rPr>
          <w:szCs w:val="28"/>
        </w:rPr>
        <w:t xml:space="preserve">00 </w:t>
      </w:r>
      <w:r w:rsidR="008E56A5" w:rsidRPr="008E56A5">
        <w:rPr>
          <w:szCs w:val="28"/>
        </w:rPr>
        <w:t>тыс. рублей;</w:t>
      </w:r>
    </w:p>
    <w:p w:rsidR="008E56A5" w:rsidRPr="008E56A5" w:rsidRDefault="008E56A5" w:rsidP="008E56A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E56A5">
        <w:rPr>
          <w:szCs w:val="28"/>
        </w:rPr>
        <w:t>мероприятия по организации содер</w:t>
      </w:r>
      <w:r w:rsidR="00201615">
        <w:rPr>
          <w:szCs w:val="28"/>
        </w:rPr>
        <w:t xml:space="preserve">жания мест захоронений </w:t>
      </w:r>
      <w:r w:rsidR="00AC21B1">
        <w:rPr>
          <w:szCs w:val="28"/>
        </w:rPr>
        <w:t>в 2022</w:t>
      </w:r>
      <w:r w:rsidR="0093598C">
        <w:rPr>
          <w:szCs w:val="28"/>
        </w:rPr>
        <w:t xml:space="preserve"> году</w:t>
      </w:r>
      <w:r w:rsidR="008D30BB">
        <w:rPr>
          <w:szCs w:val="28"/>
        </w:rPr>
        <w:t xml:space="preserve"> </w:t>
      </w:r>
      <w:r w:rsidR="00201615">
        <w:rPr>
          <w:szCs w:val="28"/>
        </w:rPr>
        <w:t>в сум</w:t>
      </w:r>
      <w:r w:rsidR="00686CAB">
        <w:rPr>
          <w:szCs w:val="28"/>
        </w:rPr>
        <w:t>ме 115</w:t>
      </w:r>
      <w:r w:rsidRPr="008E56A5">
        <w:rPr>
          <w:szCs w:val="28"/>
        </w:rPr>
        <w:t>,0 тыс. рублей</w:t>
      </w:r>
      <w:proofErr w:type="gramStart"/>
      <w:r w:rsidRPr="008E56A5">
        <w:rPr>
          <w:szCs w:val="28"/>
        </w:rPr>
        <w:t xml:space="preserve"> </w:t>
      </w:r>
      <w:r w:rsidR="0093598C">
        <w:rPr>
          <w:szCs w:val="28"/>
        </w:rPr>
        <w:t>,</w:t>
      </w:r>
      <w:proofErr w:type="gramEnd"/>
      <w:r w:rsidR="00AC21B1">
        <w:rPr>
          <w:szCs w:val="28"/>
        </w:rPr>
        <w:t>в 2023</w:t>
      </w:r>
      <w:r w:rsidR="00D8464B">
        <w:rPr>
          <w:szCs w:val="28"/>
        </w:rPr>
        <w:t xml:space="preserve"> году-0,0</w:t>
      </w:r>
      <w:r w:rsidR="00AC21B1">
        <w:rPr>
          <w:szCs w:val="28"/>
        </w:rPr>
        <w:t xml:space="preserve"> </w:t>
      </w:r>
      <w:proofErr w:type="spellStart"/>
      <w:r w:rsidR="00AC21B1">
        <w:rPr>
          <w:szCs w:val="28"/>
        </w:rPr>
        <w:t>тыс.рублей,в</w:t>
      </w:r>
      <w:proofErr w:type="spellEnd"/>
      <w:r w:rsidR="00AC21B1">
        <w:rPr>
          <w:szCs w:val="28"/>
        </w:rPr>
        <w:t xml:space="preserve"> 2024</w:t>
      </w:r>
      <w:r w:rsidR="00686CAB">
        <w:rPr>
          <w:szCs w:val="28"/>
        </w:rPr>
        <w:t xml:space="preserve"> году-0 </w:t>
      </w:r>
      <w:proofErr w:type="spellStart"/>
      <w:r w:rsidR="00686CAB">
        <w:rPr>
          <w:szCs w:val="28"/>
        </w:rPr>
        <w:t>тыс.руб</w:t>
      </w:r>
      <w:proofErr w:type="spellEnd"/>
      <w:r w:rsidR="00686CAB">
        <w:rPr>
          <w:szCs w:val="28"/>
        </w:rPr>
        <w:t>.</w:t>
      </w:r>
    </w:p>
    <w:p w:rsidR="00114103" w:rsidRDefault="008E56A5" w:rsidP="008E56A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E56A5">
        <w:rPr>
          <w:szCs w:val="28"/>
        </w:rPr>
        <w:t xml:space="preserve">мероприятия </w:t>
      </w:r>
      <w:r w:rsidR="007C4113">
        <w:rPr>
          <w:szCs w:val="28"/>
        </w:rPr>
        <w:t>на</w:t>
      </w:r>
      <w:r w:rsidRPr="008E56A5">
        <w:rPr>
          <w:szCs w:val="28"/>
        </w:rPr>
        <w:t xml:space="preserve"> </w:t>
      </w:r>
      <w:r w:rsidR="008D30BB" w:rsidRPr="008D30BB">
        <w:rPr>
          <w:szCs w:val="28"/>
        </w:rPr>
        <w:t>содержание и ремонт объектов благоустройства и мест о</w:t>
      </w:r>
      <w:r w:rsidR="008D30BB" w:rsidRPr="008D30BB">
        <w:rPr>
          <w:szCs w:val="28"/>
        </w:rPr>
        <w:t>б</w:t>
      </w:r>
      <w:r w:rsidR="008D30BB" w:rsidRPr="008D30BB">
        <w:rPr>
          <w:szCs w:val="28"/>
        </w:rPr>
        <w:t>щего пользования</w:t>
      </w:r>
      <w:r w:rsidRPr="008E56A5">
        <w:rPr>
          <w:szCs w:val="28"/>
        </w:rPr>
        <w:t xml:space="preserve"> </w:t>
      </w:r>
      <w:r w:rsidR="008D30BB" w:rsidRPr="008D30BB">
        <w:rPr>
          <w:szCs w:val="28"/>
        </w:rPr>
        <w:t>в 20</w:t>
      </w:r>
      <w:r w:rsidR="00AC21B1">
        <w:rPr>
          <w:szCs w:val="28"/>
        </w:rPr>
        <w:t>22</w:t>
      </w:r>
      <w:r w:rsidR="008D30BB" w:rsidRPr="008D30BB">
        <w:rPr>
          <w:szCs w:val="28"/>
        </w:rPr>
        <w:t xml:space="preserve"> году в сумме </w:t>
      </w:r>
      <w:r w:rsidR="00DE6F25">
        <w:rPr>
          <w:szCs w:val="28"/>
        </w:rPr>
        <w:t>324,8</w:t>
      </w:r>
      <w:r w:rsidR="00AC21B1">
        <w:rPr>
          <w:szCs w:val="28"/>
        </w:rPr>
        <w:t xml:space="preserve"> тыс. рублей, в 2023</w:t>
      </w:r>
      <w:r w:rsidR="008D30BB" w:rsidRPr="008D30BB">
        <w:rPr>
          <w:szCs w:val="28"/>
        </w:rPr>
        <w:t xml:space="preserve"> году – </w:t>
      </w:r>
      <w:r w:rsidR="00D8464B">
        <w:rPr>
          <w:szCs w:val="28"/>
        </w:rPr>
        <w:t>0</w:t>
      </w:r>
      <w:r w:rsidR="008D30BB" w:rsidRPr="008D30BB">
        <w:rPr>
          <w:szCs w:val="28"/>
        </w:rPr>
        <w:t xml:space="preserve"> тыс. рублей и в 202</w:t>
      </w:r>
      <w:r w:rsidR="00AC21B1">
        <w:rPr>
          <w:szCs w:val="28"/>
        </w:rPr>
        <w:t>4</w:t>
      </w:r>
      <w:r w:rsidR="008D30BB" w:rsidRPr="008D30BB">
        <w:rPr>
          <w:szCs w:val="28"/>
        </w:rPr>
        <w:t xml:space="preserve"> году </w:t>
      </w:r>
      <w:r w:rsidR="008D30BB">
        <w:rPr>
          <w:szCs w:val="28"/>
        </w:rPr>
        <w:t>–</w:t>
      </w:r>
      <w:r w:rsidR="008D30BB" w:rsidRPr="008D30BB">
        <w:rPr>
          <w:szCs w:val="28"/>
        </w:rPr>
        <w:t xml:space="preserve"> </w:t>
      </w:r>
      <w:r w:rsidR="00D8464B">
        <w:rPr>
          <w:szCs w:val="28"/>
        </w:rPr>
        <w:t>0</w:t>
      </w:r>
      <w:r w:rsidR="008D30BB" w:rsidRPr="008D30BB">
        <w:rPr>
          <w:szCs w:val="28"/>
        </w:rPr>
        <w:t xml:space="preserve"> тыс. рублей</w:t>
      </w:r>
      <w:r w:rsidR="00AB1A17">
        <w:rPr>
          <w:szCs w:val="28"/>
        </w:rPr>
        <w:t>;</w:t>
      </w:r>
    </w:p>
    <w:p w:rsidR="00AB1A17" w:rsidRDefault="008D30BB" w:rsidP="008E56A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</w:t>
      </w:r>
      <w:r w:rsidRPr="008D30BB">
        <w:rPr>
          <w:szCs w:val="28"/>
        </w:rPr>
        <w:t>ероприятия по уборке мусора и несанкционированных свалок, создание условий для организации централизованного сбора и вывоза твердых бытовых о</w:t>
      </w:r>
      <w:r w:rsidRPr="008D30BB">
        <w:rPr>
          <w:szCs w:val="28"/>
        </w:rPr>
        <w:t>т</w:t>
      </w:r>
      <w:r w:rsidRPr="008D30BB">
        <w:rPr>
          <w:szCs w:val="28"/>
        </w:rPr>
        <w:t>ходов</w:t>
      </w:r>
      <w:r w:rsidR="00AB1A17">
        <w:rPr>
          <w:szCs w:val="28"/>
        </w:rPr>
        <w:t xml:space="preserve"> </w:t>
      </w:r>
      <w:r w:rsidR="00AC21B1">
        <w:rPr>
          <w:szCs w:val="28"/>
        </w:rPr>
        <w:t>в 2022</w:t>
      </w:r>
      <w:r w:rsidR="00094AC4" w:rsidRPr="00094AC4">
        <w:rPr>
          <w:szCs w:val="28"/>
        </w:rPr>
        <w:t xml:space="preserve"> году в сумме </w:t>
      </w:r>
      <w:r w:rsidR="006F4585">
        <w:rPr>
          <w:szCs w:val="28"/>
        </w:rPr>
        <w:t>150,0</w:t>
      </w:r>
      <w:r w:rsidR="00AC21B1">
        <w:rPr>
          <w:szCs w:val="28"/>
        </w:rPr>
        <w:t xml:space="preserve"> тыс. рублей, в 2023</w:t>
      </w:r>
      <w:r w:rsidR="00094AC4" w:rsidRPr="00094AC4">
        <w:rPr>
          <w:szCs w:val="28"/>
        </w:rPr>
        <w:t xml:space="preserve"> году – </w:t>
      </w:r>
      <w:r w:rsidR="00D8464B">
        <w:rPr>
          <w:szCs w:val="28"/>
        </w:rPr>
        <w:t>0</w:t>
      </w:r>
      <w:r w:rsidR="00094AC4">
        <w:rPr>
          <w:szCs w:val="28"/>
        </w:rPr>
        <w:t>,0</w:t>
      </w:r>
      <w:r w:rsidR="00AC21B1">
        <w:rPr>
          <w:szCs w:val="28"/>
        </w:rPr>
        <w:t xml:space="preserve"> тыс. рублей и в 2024</w:t>
      </w:r>
      <w:r w:rsidR="00094AC4" w:rsidRPr="00094AC4">
        <w:rPr>
          <w:szCs w:val="28"/>
        </w:rPr>
        <w:t xml:space="preserve"> году – </w:t>
      </w:r>
      <w:r w:rsidR="00D8464B">
        <w:rPr>
          <w:szCs w:val="28"/>
        </w:rPr>
        <w:t>0</w:t>
      </w:r>
      <w:r w:rsidR="00094AC4" w:rsidRPr="00094AC4">
        <w:rPr>
          <w:szCs w:val="28"/>
        </w:rPr>
        <w:t>,0 тыс. рублей</w:t>
      </w:r>
      <w:r w:rsidR="00C67D9C">
        <w:rPr>
          <w:szCs w:val="28"/>
        </w:rPr>
        <w:t>;</w:t>
      </w:r>
    </w:p>
    <w:p w:rsidR="00A51209" w:rsidRDefault="00C67D9C" w:rsidP="004C48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</w:rPr>
        <w:t>м</w:t>
      </w:r>
      <w:r w:rsidRPr="00C67D9C">
        <w:rPr>
          <w:szCs w:val="28"/>
        </w:rPr>
        <w:t>ероприятия по благоустройству общественных территорий населенных пунктов  Комиссаровского  сельского поселения</w:t>
      </w:r>
      <w:r w:rsidR="00AC21B1">
        <w:rPr>
          <w:szCs w:val="28"/>
        </w:rPr>
        <w:t xml:space="preserve"> в 2022</w:t>
      </w:r>
      <w:r w:rsidR="00686CAB">
        <w:rPr>
          <w:szCs w:val="28"/>
        </w:rPr>
        <w:t xml:space="preserve"> году-20,0 </w:t>
      </w:r>
      <w:proofErr w:type="spellStart"/>
      <w:r w:rsidR="00686CAB">
        <w:rPr>
          <w:szCs w:val="28"/>
        </w:rPr>
        <w:t>тыс</w:t>
      </w:r>
      <w:proofErr w:type="gramStart"/>
      <w:r w:rsidR="00686CAB">
        <w:rPr>
          <w:szCs w:val="28"/>
        </w:rPr>
        <w:t>.р</w:t>
      </w:r>
      <w:proofErr w:type="gramEnd"/>
      <w:r w:rsidR="00686CAB">
        <w:rPr>
          <w:szCs w:val="28"/>
        </w:rPr>
        <w:t>ублей</w:t>
      </w:r>
      <w:proofErr w:type="spellEnd"/>
      <w:r w:rsidR="00686CAB">
        <w:rPr>
          <w:szCs w:val="28"/>
        </w:rPr>
        <w:t>,</w:t>
      </w:r>
      <w:r>
        <w:rPr>
          <w:szCs w:val="28"/>
        </w:rPr>
        <w:t xml:space="preserve"> </w:t>
      </w:r>
      <w:r w:rsidR="00094AC4" w:rsidRPr="00094AC4">
        <w:rPr>
          <w:szCs w:val="28"/>
        </w:rPr>
        <w:t>в 20</w:t>
      </w:r>
      <w:r w:rsidR="00AC21B1">
        <w:rPr>
          <w:szCs w:val="28"/>
        </w:rPr>
        <w:t>23-2024</w:t>
      </w:r>
      <w:r w:rsidR="00094AC4" w:rsidRPr="00094AC4">
        <w:rPr>
          <w:szCs w:val="28"/>
        </w:rPr>
        <w:t xml:space="preserve"> годах в сумме </w:t>
      </w:r>
      <w:r w:rsidR="00D8464B">
        <w:rPr>
          <w:szCs w:val="28"/>
        </w:rPr>
        <w:t>0</w:t>
      </w:r>
      <w:r w:rsidR="00094AC4" w:rsidRPr="00094AC4">
        <w:rPr>
          <w:szCs w:val="28"/>
        </w:rPr>
        <w:t>,0 тыс. рублей ежегодно</w:t>
      </w:r>
      <w:r>
        <w:rPr>
          <w:szCs w:val="28"/>
        </w:rPr>
        <w:t>.</w:t>
      </w:r>
    </w:p>
    <w:p w:rsidR="00F66E49" w:rsidRDefault="00F66E49" w:rsidP="00114103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</w:p>
    <w:p w:rsidR="00114103" w:rsidRPr="00E0330A" w:rsidRDefault="00114103" w:rsidP="00114103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E0330A">
        <w:rPr>
          <w:rFonts w:ascii="Times New Roman" w:hAnsi="Times New Roman"/>
          <w:sz w:val="28"/>
          <w:szCs w:val="28"/>
          <w:lang w:eastAsia="en-US"/>
        </w:rPr>
        <w:t>РАЗДЕЛ</w:t>
      </w:r>
    </w:p>
    <w:p w:rsidR="00114103" w:rsidRPr="00E0330A" w:rsidRDefault="00114103" w:rsidP="00114103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E0330A">
        <w:rPr>
          <w:rFonts w:ascii="Times New Roman" w:hAnsi="Times New Roman"/>
          <w:sz w:val="28"/>
          <w:szCs w:val="28"/>
          <w:lang w:eastAsia="en-US"/>
        </w:rPr>
        <w:lastRenderedPageBreak/>
        <w:t>«ОБРАЗОВАНИЕ»</w:t>
      </w:r>
    </w:p>
    <w:p w:rsidR="00114103" w:rsidRPr="00E0330A" w:rsidRDefault="00114103" w:rsidP="00114103">
      <w:pPr>
        <w:ind w:firstLine="709"/>
        <w:jc w:val="both"/>
        <w:rPr>
          <w:szCs w:val="28"/>
        </w:rPr>
      </w:pPr>
    </w:p>
    <w:p w:rsidR="004D7410" w:rsidRDefault="00DF7588" w:rsidP="00DF758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DF7588">
        <w:rPr>
          <w:rFonts w:eastAsia="Calibri"/>
          <w:szCs w:val="28"/>
          <w:lang w:eastAsia="en-US"/>
        </w:rPr>
        <w:t xml:space="preserve">В </w:t>
      </w:r>
      <w:r w:rsidR="007D01EF">
        <w:rPr>
          <w:rFonts w:eastAsia="Calibri"/>
          <w:szCs w:val="28"/>
          <w:lang w:eastAsia="en-US"/>
        </w:rPr>
        <w:t xml:space="preserve">проекте </w:t>
      </w:r>
      <w:r w:rsidRPr="00DF7588">
        <w:rPr>
          <w:rFonts w:eastAsia="Calibri"/>
          <w:szCs w:val="28"/>
          <w:lang w:eastAsia="en-US"/>
        </w:rPr>
        <w:t>решени</w:t>
      </w:r>
      <w:r w:rsidR="007D01EF">
        <w:rPr>
          <w:rFonts w:eastAsia="Calibri"/>
          <w:szCs w:val="28"/>
          <w:lang w:eastAsia="en-US"/>
        </w:rPr>
        <w:t>я</w:t>
      </w:r>
      <w:r w:rsidRPr="00DF7588">
        <w:rPr>
          <w:rFonts w:eastAsia="Calibri"/>
          <w:szCs w:val="28"/>
          <w:lang w:eastAsia="en-US"/>
        </w:rPr>
        <w:t xml:space="preserve"> о бюджете по разделу «Образование» предусмотре</w:t>
      </w:r>
      <w:r w:rsidR="00CA4D92">
        <w:rPr>
          <w:rFonts w:eastAsia="Calibri"/>
          <w:szCs w:val="28"/>
          <w:lang w:eastAsia="en-US"/>
        </w:rPr>
        <w:t xml:space="preserve">ны бюджетные ассигнования в </w:t>
      </w:r>
      <w:r w:rsidR="00847DF2">
        <w:rPr>
          <w:rFonts w:eastAsia="Calibri"/>
          <w:szCs w:val="28"/>
          <w:lang w:eastAsia="en-US"/>
        </w:rPr>
        <w:t>20</w:t>
      </w:r>
      <w:r w:rsidR="00AC21B1">
        <w:rPr>
          <w:rFonts w:eastAsia="Calibri"/>
          <w:szCs w:val="28"/>
          <w:lang w:eastAsia="en-US"/>
        </w:rPr>
        <w:t>22</w:t>
      </w:r>
      <w:r w:rsidR="004C48C7" w:rsidRPr="004C48C7">
        <w:rPr>
          <w:rFonts w:eastAsia="Calibri"/>
          <w:szCs w:val="28"/>
          <w:lang w:eastAsia="en-US"/>
        </w:rPr>
        <w:t xml:space="preserve"> году в сумме </w:t>
      </w:r>
      <w:r w:rsidR="0093598C">
        <w:rPr>
          <w:rFonts w:eastAsia="Calibri"/>
          <w:szCs w:val="28"/>
          <w:lang w:eastAsia="en-US"/>
        </w:rPr>
        <w:t>20</w:t>
      </w:r>
      <w:r w:rsidR="004C48C7" w:rsidRPr="004C48C7">
        <w:rPr>
          <w:rFonts w:eastAsia="Calibri"/>
          <w:szCs w:val="28"/>
          <w:lang w:eastAsia="en-US"/>
        </w:rPr>
        <w:t xml:space="preserve"> </w:t>
      </w:r>
      <w:proofErr w:type="spellStart"/>
      <w:r w:rsidR="004C48C7" w:rsidRPr="004C48C7">
        <w:rPr>
          <w:rFonts w:eastAsia="Calibri"/>
          <w:szCs w:val="28"/>
          <w:lang w:eastAsia="en-US"/>
        </w:rPr>
        <w:t>тыс</w:t>
      </w:r>
      <w:proofErr w:type="gramStart"/>
      <w:r w:rsidR="004C48C7" w:rsidRPr="004C48C7">
        <w:rPr>
          <w:rFonts w:eastAsia="Calibri"/>
          <w:szCs w:val="28"/>
          <w:lang w:eastAsia="en-US"/>
        </w:rPr>
        <w:t>.р</w:t>
      </w:r>
      <w:proofErr w:type="gramEnd"/>
      <w:r w:rsidR="004C48C7" w:rsidRPr="004C48C7">
        <w:rPr>
          <w:rFonts w:eastAsia="Calibri"/>
          <w:szCs w:val="28"/>
          <w:lang w:eastAsia="en-US"/>
        </w:rPr>
        <w:t>ублей</w:t>
      </w:r>
      <w:proofErr w:type="spellEnd"/>
      <w:r w:rsidR="004C48C7" w:rsidRPr="004C48C7">
        <w:rPr>
          <w:rFonts w:eastAsia="Calibri"/>
          <w:szCs w:val="28"/>
          <w:lang w:eastAsia="en-US"/>
        </w:rPr>
        <w:t xml:space="preserve">, в </w:t>
      </w:r>
      <w:r w:rsidR="00AC21B1">
        <w:rPr>
          <w:rFonts w:eastAsia="Calibri"/>
          <w:szCs w:val="28"/>
          <w:lang w:eastAsia="en-US"/>
        </w:rPr>
        <w:t>2023 и 2024</w:t>
      </w:r>
      <w:r w:rsidR="004C48C7" w:rsidRPr="004C48C7">
        <w:rPr>
          <w:rFonts w:eastAsia="Calibri"/>
          <w:szCs w:val="28"/>
          <w:lang w:eastAsia="en-US"/>
        </w:rPr>
        <w:t xml:space="preserve"> годах </w:t>
      </w:r>
      <w:r w:rsidR="00C07C23">
        <w:rPr>
          <w:rFonts w:eastAsia="Calibri"/>
          <w:szCs w:val="28"/>
          <w:lang w:eastAsia="en-US"/>
        </w:rPr>
        <w:t xml:space="preserve">– по </w:t>
      </w:r>
      <w:r w:rsidR="006C124A">
        <w:rPr>
          <w:rFonts w:eastAsia="Calibri"/>
          <w:szCs w:val="28"/>
          <w:lang w:eastAsia="en-US"/>
        </w:rPr>
        <w:t>0</w:t>
      </w:r>
      <w:r w:rsidR="00F33069">
        <w:rPr>
          <w:rFonts w:eastAsia="Calibri"/>
          <w:szCs w:val="28"/>
          <w:lang w:eastAsia="en-US"/>
        </w:rPr>
        <w:t>,0</w:t>
      </w:r>
      <w:r w:rsidRPr="00DF7588">
        <w:rPr>
          <w:rFonts w:eastAsia="Calibri"/>
          <w:szCs w:val="28"/>
          <w:lang w:eastAsia="en-US"/>
        </w:rPr>
        <w:t xml:space="preserve"> тыс. рублей ежегодно.</w:t>
      </w:r>
    </w:p>
    <w:p w:rsidR="00114103" w:rsidRDefault="00DF7588" w:rsidP="00DF7588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DF7588">
        <w:rPr>
          <w:rFonts w:eastAsia="Calibri"/>
          <w:szCs w:val="28"/>
          <w:lang w:eastAsia="en-US"/>
        </w:rPr>
        <w:t xml:space="preserve"> Расходы по разделу будут направлены на </w:t>
      </w:r>
      <w:r w:rsidR="00847DF2">
        <w:rPr>
          <w:rFonts w:eastAsia="Calibri"/>
          <w:szCs w:val="28"/>
          <w:lang w:eastAsia="en-US"/>
        </w:rPr>
        <w:t>м</w:t>
      </w:r>
      <w:r w:rsidR="00847DF2" w:rsidRPr="00847DF2">
        <w:rPr>
          <w:rFonts w:eastAsia="Calibri"/>
          <w:szCs w:val="28"/>
          <w:lang w:eastAsia="en-US"/>
        </w:rPr>
        <w:t xml:space="preserve">ероприятия по обеспечению профессионального развития муниципальных служащих и иных лиц, занятых в системе местного самоуправления в </w:t>
      </w:r>
      <w:proofErr w:type="spellStart"/>
      <w:r w:rsidR="00847DF2" w:rsidRPr="00847DF2">
        <w:rPr>
          <w:rFonts w:eastAsia="Calibri"/>
          <w:szCs w:val="28"/>
          <w:lang w:eastAsia="en-US"/>
        </w:rPr>
        <w:t>Комиссаровском</w:t>
      </w:r>
      <w:proofErr w:type="spellEnd"/>
      <w:r w:rsidR="00847DF2" w:rsidRPr="00847DF2">
        <w:rPr>
          <w:rFonts w:eastAsia="Calibri"/>
          <w:szCs w:val="28"/>
          <w:lang w:eastAsia="en-US"/>
        </w:rPr>
        <w:t xml:space="preserve"> сельском поселении</w:t>
      </w:r>
      <w:r w:rsidRPr="00DF7588">
        <w:rPr>
          <w:rFonts w:eastAsia="Calibri"/>
          <w:szCs w:val="28"/>
          <w:lang w:eastAsia="en-US"/>
        </w:rPr>
        <w:t>.</w:t>
      </w:r>
    </w:p>
    <w:p w:rsidR="00DF7588" w:rsidRDefault="00DF7588" w:rsidP="00114103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114103" w:rsidRPr="00183B7D" w:rsidRDefault="00114103" w:rsidP="00114103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183B7D">
        <w:rPr>
          <w:b/>
          <w:szCs w:val="28"/>
        </w:rPr>
        <w:t>РАЗДЕЛ</w:t>
      </w:r>
    </w:p>
    <w:p w:rsidR="00114103" w:rsidRPr="00183B7D" w:rsidRDefault="00114103" w:rsidP="00114103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183B7D">
        <w:rPr>
          <w:b/>
          <w:szCs w:val="28"/>
        </w:rPr>
        <w:t xml:space="preserve"> «КУЛЬТУРА, КИНЕМАТОГРАФИЯ»</w:t>
      </w:r>
    </w:p>
    <w:p w:rsidR="00095797" w:rsidRDefault="00095797" w:rsidP="0009579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5797" w:rsidRPr="00095797" w:rsidRDefault="00095797" w:rsidP="00095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5797">
        <w:rPr>
          <w:szCs w:val="28"/>
        </w:rPr>
        <w:t xml:space="preserve">В </w:t>
      </w:r>
      <w:r w:rsidR="007D01EF">
        <w:rPr>
          <w:szCs w:val="28"/>
        </w:rPr>
        <w:t xml:space="preserve">проекте </w:t>
      </w:r>
      <w:r>
        <w:rPr>
          <w:szCs w:val="28"/>
        </w:rPr>
        <w:t>бюджет</w:t>
      </w:r>
      <w:r w:rsidR="007D01EF">
        <w:rPr>
          <w:szCs w:val="28"/>
        </w:rPr>
        <w:t>а</w:t>
      </w:r>
      <w:r>
        <w:rPr>
          <w:szCs w:val="28"/>
        </w:rPr>
        <w:t xml:space="preserve"> поселения </w:t>
      </w:r>
      <w:r w:rsidR="00AC21B1">
        <w:rPr>
          <w:szCs w:val="28"/>
        </w:rPr>
        <w:t>на 2022</w:t>
      </w:r>
      <w:r w:rsidR="009E5192">
        <w:rPr>
          <w:szCs w:val="28"/>
        </w:rPr>
        <w:t xml:space="preserve"> год</w:t>
      </w:r>
      <w:r w:rsidRPr="00095797">
        <w:rPr>
          <w:szCs w:val="28"/>
        </w:rPr>
        <w:t xml:space="preserve"> по разделу «Культура, кинемат</w:t>
      </w:r>
      <w:r w:rsidRPr="00095797">
        <w:rPr>
          <w:szCs w:val="28"/>
        </w:rPr>
        <w:t>о</w:t>
      </w:r>
      <w:r w:rsidRPr="00095797">
        <w:rPr>
          <w:szCs w:val="28"/>
        </w:rPr>
        <w:t xml:space="preserve">графия» предусмотрены </w:t>
      </w:r>
      <w:r w:rsidR="00201615">
        <w:rPr>
          <w:szCs w:val="28"/>
        </w:rPr>
        <w:t>бюджетные ассигнования в сумме</w:t>
      </w:r>
      <w:r w:rsidR="00DE6F25">
        <w:rPr>
          <w:szCs w:val="28"/>
        </w:rPr>
        <w:t xml:space="preserve"> 6170,2</w:t>
      </w:r>
      <w:r w:rsidR="0073704A">
        <w:rPr>
          <w:szCs w:val="28"/>
        </w:rPr>
        <w:t xml:space="preserve"> тыс. рублей,</w:t>
      </w:r>
      <w:r w:rsidR="00F33069">
        <w:rPr>
          <w:szCs w:val="28"/>
        </w:rPr>
        <w:t xml:space="preserve"> в 202</w:t>
      </w:r>
      <w:r w:rsidR="0042279B">
        <w:rPr>
          <w:szCs w:val="28"/>
        </w:rPr>
        <w:t>2</w:t>
      </w:r>
      <w:r w:rsidR="00AC21B1">
        <w:rPr>
          <w:szCs w:val="28"/>
        </w:rPr>
        <w:t>3</w:t>
      </w:r>
      <w:r w:rsidR="009D0CED">
        <w:rPr>
          <w:szCs w:val="28"/>
        </w:rPr>
        <w:t xml:space="preserve"> году </w:t>
      </w:r>
      <w:r w:rsidR="00847DF2">
        <w:rPr>
          <w:szCs w:val="28"/>
        </w:rPr>
        <w:t>–</w:t>
      </w:r>
      <w:r w:rsidR="001759E0">
        <w:rPr>
          <w:szCs w:val="28"/>
        </w:rPr>
        <w:t xml:space="preserve"> </w:t>
      </w:r>
      <w:r w:rsidR="00AC21B1">
        <w:rPr>
          <w:szCs w:val="28"/>
        </w:rPr>
        <w:t>3832,3 тыс. рублей и в 2024</w:t>
      </w:r>
      <w:r w:rsidR="00A51209">
        <w:rPr>
          <w:szCs w:val="28"/>
        </w:rPr>
        <w:t xml:space="preserve"> году</w:t>
      </w:r>
      <w:r w:rsidR="001759E0">
        <w:rPr>
          <w:szCs w:val="28"/>
        </w:rPr>
        <w:t xml:space="preserve"> </w:t>
      </w:r>
      <w:r w:rsidR="00847DF2">
        <w:rPr>
          <w:szCs w:val="28"/>
        </w:rPr>
        <w:t>–</w:t>
      </w:r>
      <w:r w:rsidR="00AC21B1">
        <w:rPr>
          <w:szCs w:val="28"/>
        </w:rPr>
        <w:t>3985,6</w:t>
      </w:r>
      <w:r w:rsidR="000F09A3">
        <w:rPr>
          <w:szCs w:val="28"/>
        </w:rPr>
        <w:t xml:space="preserve"> </w:t>
      </w:r>
      <w:r w:rsidRPr="00095797">
        <w:rPr>
          <w:szCs w:val="28"/>
        </w:rPr>
        <w:t>тыс. рублей.</w:t>
      </w:r>
    </w:p>
    <w:p w:rsidR="00114103" w:rsidRDefault="00095797" w:rsidP="00095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3704A">
        <w:rPr>
          <w:szCs w:val="28"/>
        </w:rPr>
        <w:t>Расходы по разделу будут направлены на</w:t>
      </w:r>
      <w:r w:rsidR="00631DB2">
        <w:rPr>
          <w:szCs w:val="28"/>
        </w:rPr>
        <w:t xml:space="preserve"> </w:t>
      </w:r>
      <w:r w:rsidRPr="0073704A">
        <w:rPr>
          <w:szCs w:val="28"/>
        </w:rPr>
        <w:t>финансовое обеспечение выпо</w:t>
      </w:r>
      <w:r w:rsidRPr="0073704A">
        <w:rPr>
          <w:szCs w:val="28"/>
        </w:rPr>
        <w:t>л</w:t>
      </w:r>
      <w:r w:rsidRPr="0073704A">
        <w:rPr>
          <w:szCs w:val="28"/>
        </w:rPr>
        <w:t xml:space="preserve">нения муниципального задания </w:t>
      </w:r>
      <w:r w:rsidR="00C07C23">
        <w:rPr>
          <w:szCs w:val="28"/>
        </w:rPr>
        <w:t>муниципального бюджетного учреждения культ</w:t>
      </w:r>
      <w:r w:rsidR="00C07C23">
        <w:rPr>
          <w:szCs w:val="28"/>
        </w:rPr>
        <w:t>у</w:t>
      </w:r>
      <w:r w:rsidR="00C07C23">
        <w:rPr>
          <w:szCs w:val="28"/>
        </w:rPr>
        <w:t>ры</w:t>
      </w:r>
      <w:r w:rsidR="00A51209">
        <w:rPr>
          <w:szCs w:val="28"/>
        </w:rPr>
        <w:t xml:space="preserve"> «</w:t>
      </w:r>
      <w:proofErr w:type="spellStart"/>
      <w:r w:rsidR="00A51209">
        <w:rPr>
          <w:szCs w:val="28"/>
        </w:rPr>
        <w:t>Комиссаровский</w:t>
      </w:r>
      <w:proofErr w:type="spellEnd"/>
      <w:r w:rsidR="00A51209">
        <w:rPr>
          <w:szCs w:val="28"/>
        </w:rPr>
        <w:t xml:space="preserve"> </w:t>
      </w:r>
      <w:r w:rsidR="006E1D38" w:rsidRPr="0073704A">
        <w:rPr>
          <w:szCs w:val="28"/>
        </w:rPr>
        <w:t xml:space="preserve"> СДК», </w:t>
      </w:r>
      <w:r w:rsidR="00631DB2" w:rsidRPr="006228C0">
        <w:rPr>
          <w:spacing w:val="-1"/>
          <w:szCs w:val="28"/>
        </w:rPr>
        <w:t xml:space="preserve">в том числе на реализацию </w:t>
      </w:r>
      <w:r w:rsidR="00631DB2" w:rsidRPr="006228C0">
        <w:rPr>
          <w:szCs w:val="28"/>
        </w:rPr>
        <w:t>Указа Президента Ро</w:t>
      </w:r>
      <w:r w:rsidR="00631DB2" w:rsidRPr="006228C0">
        <w:rPr>
          <w:szCs w:val="28"/>
        </w:rPr>
        <w:t>с</w:t>
      </w:r>
      <w:r w:rsidR="00631DB2" w:rsidRPr="006228C0">
        <w:rPr>
          <w:szCs w:val="28"/>
        </w:rPr>
        <w:t xml:space="preserve">сийской Федерации </w:t>
      </w:r>
      <w:r w:rsidR="00631DB2">
        <w:rPr>
          <w:szCs w:val="28"/>
        </w:rPr>
        <w:t>от 07.05.2012 № 597 в части повышения заработной платы работ</w:t>
      </w:r>
      <w:r w:rsidR="00AC21B1">
        <w:rPr>
          <w:szCs w:val="28"/>
        </w:rPr>
        <w:t>никам учреждений культуры в 2022</w:t>
      </w:r>
      <w:r w:rsidR="00631DB2">
        <w:rPr>
          <w:szCs w:val="28"/>
        </w:rPr>
        <w:t xml:space="preserve"> году </w:t>
      </w:r>
      <w:r w:rsidR="00631DB2" w:rsidRPr="006228C0">
        <w:rPr>
          <w:szCs w:val="28"/>
        </w:rPr>
        <w:t>предусм</w:t>
      </w:r>
      <w:r w:rsidR="00631DB2">
        <w:rPr>
          <w:szCs w:val="28"/>
        </w:rPr>
        <w:t xml:space="preserve">отрены средства </w:t>
      </w:r>
      <w:r w:rsidR="00631DB2" w:rsidRPr="006228C0">
        <w:rPr>
          <w:szCs w:val="28"/>
        </w:rPr>
        <w:t xml:space="preserve">в </w:t>
      </w:r>
      <w:r w:rsidR="00631DB2">
        <w:rPr>
          <w:szCs w:val="28"/>
        </w:rPr>
        <w:t>сумме</w:t>
      </w:r>
      <w:r w:rsidR="00631DB2" w:rsidRPr="006228C0">
        <w:rPr>
          <w:szCs w:val="28"/>
        </w:rPr>
        <w:t xml:space="preserve"> </w:t>
      </w:r>
      <w:r w:rsidR="00AC21B1">
        <w:rPr>
          <w:szCs w:val="28"/>
        </w:rPr>
        <w:t>599,0</w:t>
      </w:r>
      <w:r w:rsidR="00631DB2">
        <w:rPr>
          <w:szCs w:val="28"/>
        </w:rPr>
        <w:t xml:space="preserve"> тыс. рублей.</w:t>
      </w:r>
    </w:p>
    <w:p w:rsidR="00B74377" w:rsidRDefault="00B74377" w:rsidP="0045016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14103" w:rsidRPr="00E0330A" w:rsidRDefault="00114103" w:rsidP="00114103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E0330A">
        <w:rPr>
          <w:rFonts w:ascii="Times New Roman" w:hAnsi="Times New Roman"/>
          <w:sz w:val="28"/>
          <w:szCs w:val="28"/>
          <w:lang w:eastAsia="en-US"/>
        </w:rPr>
        <w:t>РАЗДЕЛ</w:t>
      </w:r>
    </w:p>
    <w:p w:rsidR="00114103" w:rsidRPr="00E0330A" w:rsidRDefault="00114103" w:rsidP="00114103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E0330A">
        <w:rPr>
          <w:rFonts w:ascii="Times New Roman" w:hAnsi="Times New Roman"/>
          <w:sz w:val="28"/>
          <w:szCs w:val="28"/>
          <w:lang w:eastAsia="en-US"/>
        </w:rPr>
        <w:t>«СОЦИАЛЬНАЯ ПОЛИТИКА»</w:t>
      </w:r>
    </w:p>
    <w:p w:rsidR="00114103" w:rsidRPr="00E0330A" w:rsidRDefault="00114103" w:rsidP="00114103">
      <w:pPr>
        <w:ind w:firstLine="709"/>
        <w:jc w:val="both"/>
        <w:rPr>
          <w:szCs w:val="28"/>
        </w:rPr>
      </w:pPr>
    </w:p>
    <w:p w:rsidR="0016098C" w:rsidRDefault="00114103" w:rsidP="00A5120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AC2F4B">
        <w:rPr>
          <w:rFonts w:eastAsia="Calibri"/>
          <w:szCs w:val="28"/>
          <w:lang w:eastAsia="en-US"/>
        </w:rPr>
        <w:t xml:space="preserve">В </w:t>
      </w:r>
      <w:r w:rsidR="007D01EF">
        <w:rPr>
          <w:rFonts w:eastAsia="Calibri"/>
          <w:szCs w:val="28"/>
          <w:lang w:eastAsia="en-US"/>
        </w:rPr>
        <w:t>проекте бюджета</w:t>
      </w:r>
      <w:r w:rsidR="00095797" w:rsidRPr="00AC2F4B">
        <w:rPr>
          <w:rFonts w:eastAsia="Calibri"/>
          <w:szCs w:val="28"/>
          <w:lang w:eastAsia="en-US"/>
        </w:rPr>
        <w:t xml:space="preserve"> поселения</w:t>
      </w:r>
      <w:r w:rsidRPr="00AC2F4B">
        <w:rPr>
          <w:rFonts w:eastAsia="Calibri"/>
          <w:szCs w:val="28"/>
          <w:lang w:eastAsia="en-US"/>
        </w:rPr>
        <w:t xml:space="preserve"> по разделу «Социальная политика» пред</w:t>
      </w:r>
      <w:r w:rsidRPr="00AC2F4B">
        <w:rPr>
          <w:rFonts w:eastAsia="Calibri"/>
          <w:szCs w:val="28"/>
          <w:lang w:eastAsia="en-US"/>
        </w:rPr>
        <w:t>у</w:t>
      </w:r>
      <w:r w:rsidRPr="00AC2F4B">
        <w:rPr>
          <w:rFonts w:eastAsia="Calibri"/>
          <w:szCs w:val="28"/>
          <w:lang w:eastAsia="en-US"/>
        </w:rPr>
        <w:t>смотре</w:t>
      </w:r>
      <w:r w:rsidR="00536CCA">
        <w:rPr>
          <w:rFonts w:eastAsia="Calibri"/>
          <w:szCs w:val="28"/>
          <w:lang w:eastAsia="en-US"/>
        </w:rPr>
        <w:t>ны бюджетные ассигнования в 20</w:t>
      </w:r>
      <w:r w:rsidR="00AC21B1">
        <w:rPr>
          <w:rFonts w:eastAsia="Calibri"/>
          <w:szCs w:val="28"/>
          <w:lang w:eastAsia="en-US"/>
        </w:rPr>
        <w:t>22-2024</w:t>
      </w:r>
      <w:r w:rsidRPr="00AC2F4B">
        <w:rPr>
          <w:rFonts w:eastAsia="Calibri"/>
          <w:szCs w:val="28"/>
          <w:lang w:eastAsia="en-US"/>
        </w:rPr>
        <w:t xml:space="preserve"> год</w:t>
      </w:r>
      <w:r w:rsidR="00F24E38">
        <w:rPr>
          <w:rFonts w:eastAsia="Calibri"/>
          <w:szCs w:val="28"/>
          <w:lang w:eastAsia="en-US"/>
        </w:rPr>
        <w:t>ах</w:t>
      </w:r>
      <w:r w:rsidRPr="00AC2F4B">
        <w:rPr>
          <w:rFonts w:eastAsia="Calibri"/>
          <w:szCs w:val="28"/>
          <w:lang w:eastAsia="en-US"/>
        </w:rPr>
        <w:t xml:space="preserve"> – </w:t>
      </w:r>
      <w:r w:rsidR="00200FF5">
        <w:rPr>
          <w:rFonts w:eastAsia="Calibri"/>
          <w:szCs w:val="28"/>
          <w:lang w:eastAsia="en-US"/>
        </w:rPr>
        <w:t>14</w:t>
      </w:r>
      <w:r w:rsidR="0067006D">
        <w:rPr>
          <w:rFonts w:eastAsia="Calibri"/>
          <w:szCs w:val="28"/>
          <w:lang w:eastAsia="en-US"/>
        </w:rPr>
        <w:t>6</w:t>
      </w:r>
      <w:r w:rsidR="00A51209">
        <w:rPr>
          <w:rFonts w:eastAsia="Calibri"/>
          <w:szCs w:val="28"/>
          <w:lang w:eastAsia="en-US"/>
        </w:rPr>
        <w:t>,0</w:t>
      </w:r>
      <w:r w:rsidR="00095797" w:rsidRPr="00AC2F4B">
        <w:rPr>
          <w:rFonts w:eastAsia="Calibri"/>
          <w:szCs w:val="28"/>
          <w:lang w:eastAsia="en-US"/>
        </w:rPr>
        <w:t xml:space="preserve"> тыс. рублей</w:t>
      </w:r>
      <w:r w:rsidR="00A51209">
        <w:rPr>
          <w:rFonts w:eastAsia="Calibri"/>
          <w:szCs w:val="28"/>
          <w:lang w:eastAsia="en-US"/>
        </w:rPr>
        <w:t xml:space="preserve"> еж</w:t>
      </w:r>
      <w:r w:rsidR="00A51209">
        <w:rPr>
          <w:rFonts w:eastAsia="Calibri"/>
          <w:szCs w:val="28"/>
          <w:lang w:eastAsia="en-US"/>
        </w:rPr>
        <w:t>е</w:t>
      </w:r>
      <w:r w:rsidR="00A51209">
        <w:rPr>
          <w:rFonts w:eastAsia="Calibri"/>
          <w:szCs w:val="28"/>
          <w:lang w:eastAsia="en-US"/>
        </w:rPr>
        <w:t>годно</w:t>
      </w:r>
      <w:r w:rsidR="00095797" w:rsidRPr="00AC2F4B">
        <w:rPr>
          <w:rFonts w:eastAsia="Calibri"/>
          <w:szCs w:val="28"/>
          <w:lang w:eastAsia="en-US"/>
        </w:rPr>
        <w:t>.</w:t>
      </w:r>
      <w:r w:rsidRPr="00AC2F4B">
        <w:rPr>
          <w:rFonts w:eastAsia="Calibri"/>
          <w:szCs w:val="28"/>
          <w:lang w:eastAsia="en-US"/>
        </w:rPr>
        <w:t xml:space="preserve"> </w:t>
      </w:r>
    </w:p>
    <w:p w:rsidR="004B13BA" w:rsidRPr="00A51209" w:rsidRDefault="004B13BA" w:rsidP="00A5120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957456">
        <w:rPr>
          <w:color w:val="000000"/>
        </w:rPr>
        <w:t xml:space="preserve">Расходы </w:t>
      </w:r>
      <w:r>
        <w:rPr>
          <w:color w:val="000000"/>
        </w:rPr>
        <w:t xml:space="preserve">будут направлены </w:t>
      </w:r>
      <w:r w:rsidRPr="00957456">
        <w:rPr>
          <w:color w:val="000000"/>
        </w:rPr>
        <w:t xml:space="preserve">на </w:t>
      </w:r>
      <w:r w:rsidR="00536CCA" w:rsidRPr="00536CCA">
        <w:t>социальную поддержку лиц из числа мун</w:t>
      </w:r>
      <w:r w:rsidR="00536CCA" w:rsidRPr="00536CCA">
        <w:t>и</w:t>
      </w:r>
      <w:r w:rsidR="00536CCA" w:rsidRPr="00536CCA">
        <w:t>ципальных служащих Комиссаровского сельского поселения, имеющих право на получение государственной пенсии за выслугу лет муниципальным служащим</w:t>
      </w:r>
      <w:r>
        <w:t>.</w:t>
      </w:r>
    </w:p>
    <w:p w:rsidR="0016098C" w:rsidRPr="00E0330A" w:rsidRDefault="0016098C" w:rsidP="001141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14103" w:rsidRPr="00E0330A" w:rsidRDefault="00114103" w:rsidP="00114103">
      <w:pPr>
        <w:autoSpaceDE w:val="0"/>
        <w:autoSpaceDN w:val="0"/>
        <w:adjustRightInd w:val="0"/>
        <w:jc w:val="center"/>
        <w:outlineLvl w:val="2"/>
        <w:rPr>
          <w:b/>
        </w:rPr>
      </w:pPr>
      <w:r w:rsidRPr="00E0330A">
        <w:rPr>
          <w:b/>
        </w:rPr>
        <w:t>РАЗДЕЛ</w:t>
      </w:r>
    </w:p>
    <w:p w:rsidR="00114103" w:rsidRPr="00E0330A" w:rsidRDefault="00114103" w:rsidP="00114103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  <w:lang w:eastAsia="en-US"/>
        </w:rPr>
      </w:pPr>
      <w:r w:rsidRPr="00E0330A">
        <w:rPr>
          <w:b/>
        </w:rPr>
        <w:t>«ФИЗИЧЕСКАЯ КУЛЬТУРА И СПОРТ</w:t>
      </w:r>
      <w:r w:rsidRPr="00E0330A">
        <w:rPr>
          <w:b/>
          <w:bCs/>
          <w:szCs w:val="28"/>
          <w:lang w:eastAsia="en-US"/>
        </w:rPr>
        <w:t>»</w:t>
      </w:r>
    </w:p>
    <w:p w:rsidR="00114103" w:rsidRDefault="00114103" w:rsidP="00114103">
      <w:pPr>
        <w:ind w:firstLine="709"/>
        <w:jc w:val="center"/>
        <w:rPr>
          <w:b/>
          <w:szCs w:val="28"/>
        </w:rPr>
      </w:pPr>
    </w:p>
    <w:p w:rsidR="00D622AB" w:rsidRDefault="00D622AB" w:rsidP="00D622AB">
      <w:pPr>
        <w:widowControl w:val="0"/>
        <w:tabs>
          <w:tab w:val="left" w:pos="90"/>
          <w:tab w:val="center" w:pos="5970"/>
          <w:tab w:val="center" w:pos="6532"/>
          <w:tab w:val="right" w:pos="8670"/>
          <w:tab w:val="right" w:pos="10545"/>
        </w:tabs>
        <w:autoSpaceDE w:val="0"/>
        <w:autoSpaceDN w:val="0"/>
        <w:adjustRightInd w:val="0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 xml:space="preserve">         В </w:t>
      </w:r>
      <w:r w:rsidR="007D01EF">
        <w:rPr>
          <w:bCs/>
          <w:kern w:val="28"/>
          <w:szCs w:val="28"/>
        </w:rPr>
        <w:t>проекте бюджета</w:t>
      </w:r>
      <w:r w:rsidR="00536CCA">
        <w:rPr>
          <w:bCs/>
          <w:kern w:val="28"/>
          <w:szCs w:val="28"/>
        </w:rPr>
        <w:t xml:space="preserve"> поселения </w:t>
      </w:r>
      <w:r w:rsidRPr="00D622AB">
        <w:rPr>
          <w:bCs/>
          <w:kern w:val="28"/>
          <w:szCs w:val="28"/>
        </w:rPr>
        <w:t xml:space="preserve">по разделу «Физическая культура и спорт» предусмотрены </w:t>
      </w:r>
      <w:r>
        <w:rPr>
          <w:bCs/>
          <w:kern w:val="28"/>
          <w:szCs w:val="28"/>
        </w:rPr>
        <w:t>бюджетные ассигнования</w:t>
      </w:r>
      <w:r w:rsidR="00200FF5">
        <w:rPr>
          <w:bCs/>
          <w:kern w:val="28"/>
          <w:szCs w:val="28"/>
        </w:rPr>
        <w:t xml:space="preserve"> на 2022</w:t>
      </w:r>
      <w:r w:rsidR="00686CAB">
        <w:rPr>
          <w:bCs/>
          <w:kern w:val="28"/>
          <w:szCs w:val="28"/>
        </w:rPr>
        <w:t xml:space="preserve"> год</w:t>
      </w:r>
      <w:r>
        <w:rPr>
          <w:bCs/>
          <w:kern w:val="28"/>
          <w:szCs w:val="28"/>
        </w:rPr>
        <w:t xml:space="preserve"> </w:t>
      </w:r>
      <w:r w:rsidR="000F09A3" w:rsidRPr="000F09A3">
        <w:rPr>
          <w:bCs/>
          <w:kern w:val="28"/>
          <w:szCs w:val="28"/>
        </w:rPr>
        <w:t xml:space="preserve">в сумме </w:t>
      </w:r>
      <w:r w:rsidR="00D02D8D">
        <w:rPr>
          <w:bCs/>
          <w:kern w:val="28"/>
          <w:szCs w:val="28"/>
        </w:rPr>
        <w:t>40</w:t>
      </w:r>
      <w:r w:rsidR="000F09A3">
        <w:rPr>
          <w:bCs/>
          <w:kern w:val="28"/>
          <w:szCs w:val="28"/>
        </w:rPr>
        <w:t xml:space="preserve">,0 </w:t>
      </w:r>
      <w:r w:rsidR="00200FF5">
        <w:rPr>
          <w:bCs/>
          <w:kern w:val="28"/>
          <w:szCs w:val="28"/>
        </w:rPr>
        <w:t>тыс. рублей, в 2023</w:t>
      </w:r>
      <w:r w:rsidR="006C124A">
        <w:rPr>
          <w:bCs/>
          <w:kern w:val="28"/>
          <w:szCs w:val="28"/>
        </w:rPr>
        <w:t xml:space="preserve"> году – 0</w:t>
      </w:r>
      <w:r w:rsidR="000F09A3">
        <w:rPr>
          <w:bCs/>
          <w:kern w:val="28"/>
          <w:szCs w:val="28"/>
        </w:rPr>
        <w:t xml:space="preserve">,0 </w:t>
      </w:r>
      <w:r w:rsidR="00200FF5">
        <w:rPr>
          <w:bCs/>
          <w:kern w:val="28"/>
          <w:szCs w:val="28"/>
        </w:rPr>
        <w:t>тыс. рублей и в 2024</w:t>
      </w:r>
      <w:r w:rsidR="000F09A3" w:rsidRPr="000F09A3">
        <w:rPr>
          <w:bCs/>
          <w:kern w:val="28"/>
          <w:szCs w:val="28"/>
        </w:rPr>
        <w:t xml:space="preserve"> году – </w:t>
      </w:r>
      <w:r w:rsidR="006C124A">
        <w:rPr>
          <w:bCs/>
          <w:kern w:val="28"/>
          <w:szCs w:val="28"/>
        </w:rPr>
        <w:t>0</w:t>
      </w:r>
      <w:r w:rsidR="000F09A3">
        <w:rPr>
          <w:bCs/>
          <w:kern w:val="28"/>
          <w:szCs w:val="28"/>
        </w:rPr>
        <w:t xml:space="preserve">,0 </w:t>
      </w:r>
      <w:r w:rsidR="000F09A3" w:rsidRPr="000F09A3">
        <w:rPr>
          <w:bCs/>
          <w:kern w:val="28"/>
          <w:szCs w:val="28"/>
        </w:rPr>
        <w:t>тыс. рублей</w:t>
      </w:r>
      <w:r w:rsidRPr="00D622AB">
        <w:rPr>
          <w:bCs/>
          <w:kern w:val="28"/>
          <w:szCs w:val="28"/>
        </w:rPr>
        <w:t>.</w:t>
      </w:r>
    </w:p>
    <w:p w:rsidR="0029702B" w:rsidRDefault="00D94699" w:rsidP="0029702B">
      <w:pPr>
        <w:widowControl w:val="0"/>
        <w:tabs>
          <w:tab w:val="left" w:pos="90"/>
          <w:tab w:val="center" w:pos="5970"/>
          <w:tab w:val="center" w:pos="6532"/>
          <w:tab w:val="right" w:pos="8670"/>
          <w:tab w:val="right" w:pos="10545"/>
        </w:tabs>
        <w:autoSpaceDE w:val="0"/>
        <w:autoSpaceDN w:val="0"/>
        <w:adjustRightInd w:val="0"/>
        <w:jc w:val="both"/>
      </w:pPr>
      <w:r>
        <w:rPr>
          <w:bCs/>
          <w:kern w:val="28"/>
          <w:szCs w:val="28"/>
        </w:rPr>
        <w:t xml:space="preserve">         Бюджетны</w:t>
      </w:r>
      <w:r w:rsidR="00536CCA">
        <w:rPr>
          <w:bCs/>
          <w:kern w:val="28"/>
          <w:szCs w:val="28"/>
        </w:rPr>
        <w:t xml:space="preserve">е ассигнования будут направлены </w:t>
      </w:r>
      <w:r w:rsidR="00536CCA" w:rsidRPr="00536CCA">
        <w:rPr>
          <w:szCs w:val="28"/>
        </w:rPr>
        <w:t>на физическое воспитание нас</w:t>
      </w:r>
      <w:r w:rsidR="00536CCA" w:rsidRPr="00536CCA">
        <w:rPr>
          <w:szCs w:val="28"/>
        </w:rPr>
        <w:t>е</w:t>
      </w:r>
      <w:r w:rsidR="00536CCA" w:rsidRPr="00536CCA">
        <w:rPr>
          <w:szCs w:val="28"/>
        </w:rPr>
        <w:t>ления Комиссаровского сельского поселения и обеспечение организации и пров</w:t>
      </w:r>
      <w:r w:rsidR="00536CCA" w:rsidRPr="00536CCA">
        <w:rPr>
          <w:szCs w:val="28"/>
        </w:rPr>
        <w:t>е</w:t>
      </w:r>
      <w:r w:rsidR="00536CCA" w:rsidRPr="00536CCA">
        <w:rPr>
          <w:szCs w:val="28"/>
        </w:rPr>
        <w:t>дения физкультурных и  спортивных мероприятий</w:t>
      </w:r>
      <w:r>
        <w:rPr>
          <w:szCs w:val="28"/>
        </w:rPr>
        <w:t>.</w:t>
      </w:r>
      <w:r w:rsidR="0029702B" w:rsidRPr="0029702B">
        <w:t xml:space="preserve"> </w:t>
      </w:r>
    </w:p>
    <w:p w:rsidR="00B24DAB" w:rsidRDefault="00B24DAB" w:rsidP="0029702B">
      <w:pPr>
        <w:widowControl w:val="0"/>
        <w:tabs>
          <w:tab w:val="left" w:pos="90"/>
          <w:tab w:val="center" w:pos="5970"/>
          <w:tab w:val="center" w:pos="6532"/>
          <w:tab w:val="right" w:pos="8670"/>
          <w:tab w:val="right" w:pos="10545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D622AB" w:rsidRDefault="00D622AB" w:rsidP="007D4982">
      <w:pPr>
        <w:pStyle w:val="ConsPlusNormal"/>
        <w:ind w:firstLine="0"/>
        <w:jc w:val="center"/>
        <w:rPr>
          <w:rFonts w:asciiTheme="majorHAnsi" w:hAnsiTheme="majorHAnsi"/>
          <w:b/>
          <w:kern w:val="28"/>
          <w:sz w:val="32"/>
          <w:szCs w:val="32"/>
        </w:rPr>
      </w:pPr>
    </w:p>
    <w:p w:rsidR="007D4982" w:rsidRPr="003E20C6" w:rsidRDefault="007D4982" w:rsidP="007D4982">
      <w:pPr>
        <w:pStyle w:val="ConsPlusNormal"/>
        <w:ind w:firstLine="0"/>
        <w:jc w:val="center"/>
        <w:rPr>
          <w:rFonts w:ascii="Cambria" w:hAnsi="Cambria"/>
          <w:b/>
          <w:bCs/>
          <w:snapToGrid/>
          <w:kern w:val="28"/>
          <w:sz w:val="32"/>
          <w:szCs w:val="32"/>
        </w:rPr>
      </w:pPr>
      <w:r w:rsidRPr="003E20C6">
        <w:rPr>
          <w:rFonts w:asciiTheme="majorHAnsi" w:hAnsiTheme="majorHAnsi"/>
          <w:b/>
          <w:kern w:val="28"/>
          <w:sz w:val="32"/>
          <w:szCs w:val="32"/>
        </w:rPr>
        <w:t>V.</w:t>
      </w:r>
      <w:r w:rsidRPr="004A5248">
        <w:rPr>
          <w:kern w:val="28"/>
        </w:rPr>
        <w:t xml:space="preserve"> </w:t>
      </w:r>
      <w:r>
        <w:rPr>
          <w:kern w:val="28"/>
        </w:rPr>
        <w:t xml:space="preserve"> </w:t>
      </w:r>
      <w:r w:rsidRPr="003E20C6">
        <w:rPr>
          <w:rFonts w:ascii="Cambria" w:hAnsi="Cambria"/>
          <w:b/>
          <w:bCs/>
          <w:snapToGrid/>
          <w:kern w:val="28"/>
          <w:sz w:val="32"/>
          <w:szCs w:val="32"/>
        </w:rPr>
        <w:t>Дефицит (профицит) бюджета</w:t>
      </w:r>
      <w:r w:rsidR="00D622AB">
        <w:rPr>
          <w:rFonts w:ascii="Cambria" w:hAnsi="Cambria"/>
          <w:b/>
          <w:bCs/>
          <w:snapToGrid/>
          <w:kern w:val="28"/>
          <w:sz w:val="32"/>
          <w:szCs w:val="32"/>
        </w:rPr>
        <w:t xml:space="preserve"> поселения</w:t>
      </w:r>
    </w:p>
    <w:p w:rsidR="007D4982" w:rsidRPr="003E20C6" w:rsidRDefault="007D4982" w:rsidP="007D4982">
      <w:pPr>
        <w:pStyle w:val="ConsPlusNormal"/>
        <w:ind w:firstLine="0"/>
        <w:jc w:val="center"/>
        <w:rPr>
          <w:rFonts w:ascii="Cambria" w:hAnsi="Cambria"/>
          <w:b/>
          <w:bCs/>
          <w:snapToGrid/>
          <w:kern w:val="28"/>
          <w:sz w:val="32"/>
          <w:szCs w:val="32"/>
        </w:rPr>
      </w:pPr>
      <w:r w:rsidRPr="003E20C6">
        <w:rPr>
          <w:rFonts w:ascii="Cambria" w:hAnsi="Cambria"/>
          <w:b/>
          <w:bCs/>
          <w:snapToGrid/>
          <w:kern w:val="28"/>
          <w:sz w:val="32"/>
          <w:szCs w:val="32"/>
        </w:rPr>
        <w:lastRenderedPageBreak/>
        <w:t xml:space="preserve"> и источники его финансирования</w:t>
      </w:r>
    </w:p>
    <w:p w:rsidR="007D4982" w:rsidRPr="006E560A" w:rsidRDefault="007D4982" w:rsidP="007D4982">
      <w:pPr>
        <w:ind w:firstLine="709"/>
        <w:jc w:val="center"/>
        <w:rPr>
          <w:szCs w:val="28"/>
        </w:rPr>
      </w:pPr>
    </w:p>
    <w:p w:rsidR="001112F1" w:rsidRPr="001112F1" w:rsidRDefault="00DE6F25" w:rsidP="001112F1">
      <w:pPr>
        <w:ind w:firstLine="709"/>
        <w:jc w:val="both"/>
        <w:rPr>
          <w:szCs w:val="28"/>
        </w:rPr>
      </w:pPr>
      <w:r>
        <w:rPr>
          <w:szCs w:val="28"/>
        </w:rPr>
        <w:t>В 2022-2024</w:t>
      </w:r>
      <w:r w:rsidR="0029702B">
        <w:rPr>
          <w:szCs w:val="28"/>
        </w:rPr>
        <w:t xml:space="preserve"> годах </w:t>
      </w:r>
      <w:r w:rsidR="00450163">
        <w:rPr>
          <w:szCs w:val="28"/>
        </w:rPr>
        <w:t>- и</w:t>
      </w:r>
      <w:r w:rsidR="001112F1" w:rsidRPr="001112F1">
        <w:rPr>
          <w:szCs w:val="28"/>
        </w:rPr>
        <w:t>сточники финансирования дефицита бюджета посел</w:t>
      </w:r>
      <w:r w:rsidR="001112F1" w:rsidRPr="001112F1">
        <w:rPr>
          <w:szCs w:val="28"/>
        </w:rPr>
        <w:t>е</w:t>
      </w:r>
      <w:r>
        <w:rPr>
          <w:szCs w:val="28"/>
        </w:rPr>
        <w:t>ния запланированы в сумме 812,6</w:t>
      </w:r>
      <w:r w:rsidR="001112F1" w:rsidRPr="001112F1">
        <w:rPr>
          <w:szCs w:val="28"/>
        </w:rPr>
        <w:t xml:space="preserve"> тыс. рублей. </w:t>
      </w:r>
    </w:p>
    <w:p w:rsidR="001112F1" w:rsidRPr="001112F1" w:rsidRDefault="001112F1" w:rsidP="001112F1">
      <w:pPr>
        <w:ind w:firstLine="709"/>
        <w:jc w:val="both"/>
        <w:rPr>
          <w:szCs w:val="28"/>
        </w:rPr>
      </w:pPr>
    </w:p>
    <w:p w:rsidR="001112F1" w:rsidRPr="001112F1" w:rsidRDefault="001112F1" w:rsidP="001112F1">
      <w:pPr>
        <w:ind w:firstLine="709"/>
        <w:jc w:val="both"/>
        <w:rPr>
          <w:szCs w:val="28"/>
        </w:rPr>
      </w:pPr>
    </w:p>
    <w:p w:rsidR="001112F1" w:rsidRPr="001112F1" w:rsidRDefault="001112F1" w:rsidP="001112F1">
      <w:pPr>
        <w:ind w:firstLine="709"/>
        <w:jc w:val="both"/>
        <w:rPr>
          <w:szCs w:val="28"/>
        </w:rPr>
      </w:pPr>
    </w:p>
    <w:p w:rsidR="001112F1" w:rsidRPr="001112F1" w:rsidRDefault="001112F1" w:rsidP="001112F1">
      <w:pPr>
        <w:ind w:firstLine="709"/>
        <w:jc w:val="both"/>
        <w:rPr>
          <w:szCs w:val="28"/>
        </w:rPr>
      </w:pPr>
      <w:r w:rsidRPr="001112F1">
        <w:rPr>
          <w:szCs w:val="28"/>
        </w:rPr>
        <w:t xml:space="preserve">Начальник сектора </w:t>
      </w:r>
    </w:p>
    <w:p w:rsidR="007D4982" w:rsidRDefault="001112F1" w:rsidP="001112F1">
      <w:pPr>
        <w:ind w:firstLine="709"/>
        <w:jc w:val="both"/>
        <w:rPr>
          <w:szCs w:val="28"/>
        </w:rPr>
      </w:pPr>
      <w:r w:rsidRPr="001112F1">
        <w:rPr>
          <w:szCs w:val="28"/>
        </w:rPr>
        <w:t xml:space="preserve">экономики и финансов                                  </w:t>
      </w:r>
      <w:r w:rsidR="00FB47C6">
        <w:rPr>
          <w:szCs w:val="28"/>
        </w:rPr>
        <w:t xml:space="preserve">                     Зайцева Л.А.</w:t>
      </w:r>
    </w:p>
    <w:p w:rsidR="003E20C6" w:rsidRDefault="003E20C6" w:rsidP="006C0410">
      <w:pPr>
        <w:ind w:firstLine="709"/>
        <w:jc w:val="both"/>
        <w:rPr>
          <w:szCs w:val="28"/>
        </w:rPr>
      </w:pPr>
    </w:p>
    <w:p w:rsidR="003E20C6" w:rsidRDefault="003E20C6" w:rsidP="006C0410">
      <w:pPr>
        <w:ind w:firstLine="709"/>
        <w:jc w:val="both"/>
        <w:rPr>
          <w:szCs w:val="28"/>
        </w:rPr>
      </w:pPr>
    </w:p>
    <w:p w:rsidR="001112F1" w:rsidRDefault="001112F1" w:rsidP="006C0410">
      <w:pPr>
        <w:ind w:firstLine="709"/>
        <w:jc w:val="both"/>
        <w:rPr>
          <w:szCs w:val="28"/>
        </w:rPr>
      </w:pPr>
    </w:p>
    <w:p w:rsidR="00A51209" w:rsidRDefault="00A51209" w:rsidP="006C0410">
      <w:pPr>
        <w:ind w:firstLine="709"/>
        <w:jc w:val="both"/>
        <w:rPr>
          <w:szCs w:val="28"/>
        </w:rPr>
      </w:pPr>
    </w:p>
    <w:p w:rsidR="00A51209" w:rsidRDefault="00A51209" w:rsidP="006C0410">
      <w:pPr>
        <w:ind w:firstLine="709"/>
        <w:jc w:val="both"/>
        <w:rPr>
          <w:szCs w:val="28"/>
        </w:rPr>
      </w:pPr>
    </w:p>
    <w:p w:rsidR="00A51209" w:rsidRDefault="00A51209" w:rsidP="006C0410">
      <w:pPr>
        <w:ind w:firstLine="709"/>
        <w:jc w:val="both"/>
        <w:rPr>
          <w:szCs w:val="28"/>
        </w:rPr>
      </w:pPr>
    </w:p>
    <w:p w:rsidR="00A51209" w:rsidRDefault="00A51209" w:rsidP="006C0410">
      <w:pPr>
        <w:ind w:firstLine="709"/>
        <w:jc w:val="both"/>
        <w:rPr>
          <w:szCs w:val="28"/>
        </w:rPr>
      </w:pPr>
    </w:p>
    <w:p w:rsidR="00A51209" w:rsidRDefault="00A51209" w:rsidP="006C0410">
      <w:pPr>
        <w:ind w:firstLine="709"/>
        <w:jc w:val="both"/>
        <w:rPr>
          <w:szCs w:val="28"/>
        </w:rPr>
      </w:pPr>
    </w:p>
    <w:p w:rsidR="006A3EB4" w:rsidRDefault="006A3EB4" w:rsidP="006C0410">
      <w:pPr>
        <w:ind w:firstLine="709"/>
        <w:jc w:val="both"/>
        <w:rPr>
          <w:szCs w:val="28"/>
        </w:rPr>
      </w:pPr>
    </w:p>
    <w:sectPr w:rsidR="006A3EB4" w:rsidSect="00EE33F7">
      <w:headerReference w:type="default" r:id="rId9"/>
      <w:pgSz w:w="11906" w:h="16838"/>
      <w:pgMar w:top="851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1D" w:rsidRDefault="00DB2B1D" w:rsidP="001957DA">
      <w:r>
        <w:separator/>
      </w:r>
    </w:p>
  </w:endnote>
  <w:endnote w:type="continuationSeparator" w:id="0">
    <w:p w:rsidR="00DB2B1D" w:rsidRDefault="00DB2B1D" w:rsidP="0019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1D" w:rsidRDefault="00DB2B1D" w:rsidP="001957DA">
      <w:r>
        <w:separator/>
      </w:r>
    </w:p>
  </w:footnote>
  <w:footnote w:type="continuationSeparator" w:id="0">
    <w:p w:rsidR="00DB2B1D" w:rsidRDefault="00DB2B1D" w:rsidP="00195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028029"/>
      <w:docPartObj>
        <w:docPartGallery w:val="Page Numbers (Top of Page)"/>
        <w:docPartUnique/>
      </w:docPartObj>
    </w:sdtPr>
    <w:sdtEndPr/>
    <w:sdtContent>
      <w:p w:rsidR="005C6840" w:rsidRDefault="005C684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4A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C6840" w:rsidRDefault="005C684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01A"/>
    <w:multiLevelType w:val="hybridMultilevel"/>
    <w:tmpl w:val="AA4ED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A2083"/>
    <w:multiLevelType w:val="hybridMultilevel"/>
    <w:tmpl w:val="17C65C18"/>
    <w:lvl w:ilvl="0" w:tplc="C4187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97009C"/>
    <w:multiLevelType w:val="hybridMultilevel"/>
    <w:tmpl w:val="141856D2"/>
    <w:lvl w:ilvl="0" w:tplc="08503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421E97"/>
    <w:multiLevelType w:val="hybridMultilevel"/>
    <w:tmpl w:val="A6B4D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87A5F"/>
    <w:multiLevelType w:val="hybridMultilevel"/>
    <w:tmpl w:val="307A42B8"/>
    <w:lvl w:ilvl="0" w:tplc="E12E5EE0">
      <w:start w:val="1"/>
      <w:numFmt w:val="upperRoman"/>
      <w:lvlText w:val="%1."/>
      <w:lvlJc w:val="left"/>
      <w:pPr>
        <w:ind w:left="4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</w:lvl>
    <w:lvl w:ilvl="3" w:tplc="0419000F" w:tentative="1">
      <w:start w:val="1"/>
      <w:numFmt w:val="decimal"/>
      <w:lvlText w:val="%4."/>
      <w:lvlJc w:val="left"/>
      <w:pPr>
        <w:ind w:left="6750" w:hanging="360"/>
      </w:p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</w:lvl>
    <w:lvl w:ilvl="6" w:tplc="0419000F" w:tentative="1">
      <w:start w:val="1"/>
      <w:numFmt w:val="decimal"/>
      <w:lvlText w:val="%7."/>
      <w:lvlJc w:val="left"/>
      <w:pPr>
        <w:ind w:left="8910" w:hanging="360"/>
      </w:p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6">
    <w:nsid w:val="11BC04D3"/>
    <w:multiLevelType w:val="hybridMultilevel"/>
    <w:tmpl w:val="ABB0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64F6C"/>
    <w:multiLevelType w:val="hybridMultilevel"/>
    <w:tmpl w:val="20829C5A"/>
    <w:lvl w:ilvl="0" w:tplc="91C0DA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B0897"/>
    <w:multiLevelType w:val="hybridMultilevel"/>
    <w:tmpl w:val="9D902A04"/>
    <w:lvl w:ilvl="0" w:tplc="A178F946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9B21D8"/>
    <w:multiLevelType w:val="hybridMultilevel"/>
    <w:tmpl w:val="FF40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4354A"/>
    <w:multiLevelType w:val="hybridMultilevel"/>
    <w:tmpl w:val="31A4CF1A"/>
    <w:lvl w:ilvl="0" w:tplc="3C026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246E29"/>
    <w:multiLevelType w:val="hybridMultilevel"/>
    <w:tmpl w:val="B96610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BF4654C"/>
    <w:multiLevelType w:val="hybridMultilevel"/>
    <w:tmpl w:val="C9FAFB84"/>
    <w:lvl w:ilvl="0" w:tplc="4E125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797310"/>
    <w:multiLevelType w:val="multilevel"/>
    <w:tmpl w:val="BCD4AE6A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5">
    <w:nsid w:val="33E94063"/>
    <w:multiLevelType w:val="multilevel"/>
    <w:tmpl w:val="988217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15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  <w:b/>
      </w:rPr>
    </w:lvl>
  </w:abstractNum>
  <w:abstractNum w:abstractNumId="16">
    <w:nsid w:val="36395F03"/>
    <w:multiLevelType w:val="hybridMultilevel"/>
    <w:tmpl w:val="37200FA4"/>
    <w:lvl w:ilvl="0" w:tplc="630E9BB6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7EC201C"/>
    <w:multiLevelType w:val="hybridMultilevel"/>
    <w:tmpl w:val="693A701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394F3AEC"/>
    <w:multiLevelType w:val="hybridMultilevel"/>
    <w:tmpl w:val="36D60C10"/>
    <w:lvl w:ilvl="0" w:tplc="118CA82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1" w:tplc="42A0732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F98E9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423447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370A055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0A663B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7BD6564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23BAF3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A9868D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9">
    <w:nsid w:val="3A3C4F8E"/>
    <w:multiLevelType w:val="multilevel"/>
    <w:tmpl w:val="71AA210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A447270"/>
    <w:multiLevelType w:val="hybridMultilevel"/>
    <w:tmpl w:val="40BE1BA4"/>
    <w:lvl w:ilvl="0" w:tplc="0960E45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AD13513"/>
    <w:multiLevelType w:val="hybridMultilevel"/>
    <w:tmpl w:val="9640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E190A"/>
    <w:multiLevelType w:val="hybridMultilevel"/>
    <w:tmpl w:val="207A4CF4"/>
    <w:lvl w:ilvl="0" w:tplc="4E7C4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C96416"/>
    <w:multiLevelType w:val="hybridMultilevel"/>
    <w:tmpl w:val="CA26BB64"/>
    <w:lvl w:ilvl="0" w:tplc="0A40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F807EF"/>
    <w:multiLevelType w:val="hybridMultilevel"/>
    <w:tmpl w:val="D832B310"/>
    <w:lvl w:ilvl="0" w:tplc="F4A4E58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5C1C58"/>
    <w:multiLevelType w:val="singleLevel"/>
    <w:tmpl w:val="07640694"/>
    <w:lvl w:ilvl="0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6">
    <w:nsid w:val="5C3234D9"/>
    <w:multiLevelType w:val="hybridMultilevel"/>
    <w:tmpl w:val="B726C372"/>
    <w:lvl w:ilvl="0" w:tplc="0E0427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E5D5BE1"/>
    <w:multiLevelType w:val="hybridMultilevel"/>
    <w:tmpl w:val="00D2FA8A"/>
    <w:lvl w:ilvl="0" w:tplc="3C02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C714CF"/>
    <w:multiLevelType w:val="hybridMultilevel"/>
    <w:tmpl w:val="DAAA2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B4754DF"/>
    <w:multiLevelType w:val="hybridMultilevel"/>
    <w:tmpl w:val="39E6AA5C"/>
    <w:lvl w:ilvl="0" w:tplc="B352004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BE860B6"/>
    <w:multiLevelType w:val="hybridMultilevel"/>
    <w:tmpl w:val="4BE02478"/>
    <w:lvl w:ilvl="0" w:tplc="E28CB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52D1180"/>
    <w:multiLevelType w:val="hybridMultilevel"/>
    <w:tmpl w:val="B8505606"/>
    <w:lvl w:ilvl="0" w:tplc="A12C8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A2B1CEC"/>
    <w:multiLevelType w:val="hybridMultilevel"/>
    <w:tmpl w:val="17A80DE4"/>
    <w:lvl w:ilvl="0" w:tplc="62F49824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30"/>
  </w:num>
  <w:num w:numId="5">
    <w:abstractNumId w:val="26"/>
  </w:num>
  <w:num w:numId="6">
    <w:abstractNumId w:val="4"/>
  </w:num>
  <w:num w:numId="7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7"/>
  </w:num>
  <w:num w:numId="10">
    <w:abstractNumId w:val="32"/>
  </w:num>
  <w:num w:numId="11">
    <w:abstractNumId w:val="3"/>
  </w:num>
  <w:num w:numId="12">
    <w:abstractNumId w:val="20"/>
  </w:num>
  <w:num w:numId="13">
    <w:abstractNumId w:val="6"/>
  </w:num>
  <w:num w:numId="14">
    <w:abstractNumId w:val="21"/>
  </w:num>
  <w:num w:numId="15">
    <w:abstractNumId w:val="25"/>
  </w:num>
  <w:num w:numId="16">
    <w:abstractNumId w:val="12"/>
  </w:num>
  <w:num w:numId="17">
    <w:abstractNumId w:val="28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2"/>
  </w:num>
  <w:num w:numId="21">
    <w:abstractNumId w:val="24"/>
  </w:num>
  <w:num w:numId="22">
    <w:abstractNumId w:val="3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7"/>
  </w:num>
  <w:num w:numId="28">
    <w:abstractNumId w:val="0"/>
  </w:num>
  <w:num w:numId="29">
    <w:abstractNumId w:val="27"/>
  </w:num>
  <w:num w:numId="30">
    <w:abstractNumId w:val="23"/>
  </w:num>
  <w:num w:numId="31">
    <w:abstractNumId w:val="8"/>
  </w:num>
  <w:num w:numId="32">
    <w:abstractNumId w:val="14"/>
  </w:num>
  <w:num w:numId="33">
    <w:abstractNumId w:val="19"/>
  </w:num>
  <w:num w:numId="34">
    <w:abstractNumId w:val="2"/>
  </w:num>
  <w:num w:numId="3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01"/>
    <w:rsid w:val="00001C02"/>
    <w:rsid w:val="00003E33"/>
    <w:rsid w:val="00011BAF"/>
    <w:rsid w:val="00016A8E"/>
    <w:rsid w:val="0002745B"/>
    <w:rsid w:val="00031E6C"/>
    <w:rsid w:val="00032D37"/>
    <w:rsid w:val="00036E74"/>
    <w:rsid w:val="00036F93"/>
    <w:rsid w:val="00042368"/>
    <w:rsid w:val="00042B0C"/>
    <w:rsid w:val="00043226"/>
    <w:rsid w:val="0004741D"/>
    <w:rsid w:val="00052D75"/>
    <w:rsid w:val="00054CFD"/>
    <w:rsid w:val="000638D7"/>
    <w:rsid w:val="00063A25"/>
    <w:rsid w:val="000836AF"/>
    <w:rsid w:val="00084CF1"/>
    <w:rsid w:val="00085F2B"/>
    <w:rsid w:val="00086F4C"/>
    <w:rsid w:val="00092100"/>
    <w:rsid w:val="00094AC4"/>
    <w:rsid w:val="00095760"/>
    <w:rsid w:val="00095797"/>
    <w:rsid w:val="0009794D"/>
    <w:rsid w:val="00097FD5"/>
    <w:rsid w:val="000A0327"/>
    <w:rsid w:val="000A3120"/>
    <w:rsid w:val="000A3225"/>
    <w:rsid w:val="000B4591"/>
    <w:rsid w:val="000B47B2"/>
    <w:rsid w:val="000C08A9"/>
    <w:rsid w:val="000C3634"/>
    <w:rsid w:val="000C5E54"/>
    <w:rsid w:val="000C73CB"/>
    <w:rsid w:val="000C7D76"/>
    <w:rsid w:val="000D2EF8"/>
    <w:rsid w:val="000D725B"/>
    <w:rsid w:val="000E0673"/>
    <w:rsid w:val="000E239E"/>
    <w:rsid w:val="000E4544"/>
    <w:rsid w:val="000E7DCC"/>
    <w:rsid w:val="000F09A3"/>
    <w:rsid w:val="000F2904"/>
    <w:rsid w:val="000F3006"/>
    <w:rsid w:val="000F4DBA"/>
    <w:rsid w:val="001012A2"/>
    <w:rsid w:val="00103437"/>
    <w:rsid w:val="00105F4D"/>
    <w:rsid w:val="001112F1"/>
    <w:rsid w:val="00114103"/>
    <w:rsid w:val="00117EA9"/>
    <w:rsid w:val="00120427"/>
    <w:rsid w:val="00121C7F"/>
    <w:rsid w:val="00124899"/>
    <w:rsid w:val="00125318"/>
    <w:rsid w:val="0012683F"/>
    <w:rsid w:val="0012711B"/>
    <w:rsid w:val="0012731D"/>
    <w:rsid w:val="001277D4"/>
    <w:rsid w:val="00132F37"/>
    <w:rsid w:val="00135A71"/>
    <w:rsid w:val="00136A5D"/>
    <w:rsid w:val="0013738C"/>
    <w:rsid w:val="00137A69"/>
    <w:rsid w:val="00146B69"/>
    <w:rsid w:val="00153DAE"/>
    <w:rsid w:val="00154BFC"/>
    <w:rsid w:val="0016098C"/>
    <w:rsid w:val="00166039"/>
    <w:rsid w:val="00172B64"/>
    <w:rsid w:val="001759E0"/>
    <w:rsid w:val="00177F4C"/>
    <w:rsid w:val="00181C8E"/>
    <w:rsid w:val="00182D85"/>
    <w:rsid w:val="00187D15"/>
    <w:rsid w:val="0019085C"/>
    <w:rsid w:val="00191C10"/>
    <w:rsid w:val="00191FE0"/>
    <w:rsid w:val="001935B2"/>
    <w:rsid w:val="00194028"/>
    <w:rsid w:val="00194832"/>
    <w:rsid w:val="001957DA"/>
    <w:rsid w:val="001A1ACE"/>
    <w:rsid w:val="001B2E2A"/>
    <w:rsid w:val="001B56CD"/>
    <w:rsid w:val="001C225F"/>
    <w:rsid w:val="001C39B0"/>
    <w:rsid w:val="001C58EE"/>
    <w:rsid w:val="001C7F9D"/>
    <w:rsid w:val="001D19CA"/>
    <w:rsid w:val="001D21B6"/>
    <w:rsid w:val="001D4B37"/>
    <w:rsid w:val="001D5447"/>
    <w:rsid w:val="001D5BA2"/>
    <w:rsid w:val="001E1B2F"/>
    <w:rsid w:val="001E21DC"/>
    <w:rsid w:val="001E265A"/>
    <w:rsid w:val="001E2BC7"/>
    <w:rsid w:val="001E346E"/>
    <w:rsid w:val="001F6C5A"/>
    <w:rsid w:val="00200FF5"/>
    <w:rsid w:val="00201615"/>
    <w:rsid w:val="00201EBB"/>
    <w:rsid w:val="00202E69"/>
    <w:rsid w:val="002044D0"/>
    <w:rsid w:val="00205C0B"/>
    <w:rsid w:val="00207CDA"/>
    <w:rsid w:val="0021022E"/>
    <w:rsid w:val="0021421A"/>
    <w:rsid w:val="002169C2"/>
    <w:rsid w:val="00217183"/>
    <w:rsid w:val="002210C4"/>
    <w:rsid w:val="002224D1"/>
    <w:rsid w:val="002232FC"/>
    <w:rsid w:val="00223E94"/>
    <w:rsid w:val="00232575"/>
    <w:rsid w:val="0024067A"/>
    <w:rsid w:val="00241A60"/>
    <w:rsid w:val="00243A3C"/>
    <w:rsid w:val="0025043B"/>
    <w:rsid w:val="00254572"/>
    <w:rsid w:val="00263D11"/>
    <w:rsid w:val="00266353"/>
    <w:rsid w:val="002769A9"/>
    <w:rsid w:val="002769AD"/>
    <w:rsid w:val="00277DCB"/>
    <w:rsid w:val="00282681"/>
    <w:rsid w:val="00283C15"/>
    <w:rsid w:val="002840A2"/>
    <w:rsid w:val="00284480"/>
    <w:rsid w:val="0028478A"/>
    <w:rsid w:val="002874C6"/>
    <w:rsid w:val="00291EE7"/>
    <w:rsid w:val="00295B01"/>
    <w:rsid w:val="00296B12"/>
    <w:rsid w:val="0029702B"/>
    <w:rsid w:val="002970A2"/>
    <w:rsid w:val="00297871"/>
    <w:rsid w:val="002A50AD"/>
    <w:rsid w:val="002A53B5"/>
    <w:rsid w:val="002B62F5"/>
    <w:rsid w:val="002B7C7A"/>
    <w:rsid w:val="002C10E1"/>
    <w:rsid w:val="002C6378"/>
    <w:rsid w:val="002C6441"/>
    <w:rsid w:val="002C6825"/>
    <w:rsid w:val="002D06AE"/>
    <w:rsid w:val="002D6856"/>
    <w:rsid w:val="002E0ECA"/>
    <w:rsid w:val="002E4388"/>
    <w:rsid w:val="002E4438"/>
    <w:rsid w:val="002E53EC"/>
    <w:rsid w:val="002F239C"/>
    <w:rsid w:val="002F3542"/>
    <w:rsid w:val="002F3708"/>
    <w:rsid w:val="002F5900"/>
    <w:rsid w:val="002F5F54"/>
    <w:rsid w:val="002F6CE9"/>
    <w:rsid w:val="003013E7"/>
    <w:rsid w:val="00301A79"/>
    <w:rsid w:val="003042F4"/>
    <w:rsid w:val="00305980"/>
    <w:rsid w:val="003069C5"/>
    <w:rsid w:val="0031073D"/>
    <w:rsid w:val="00313570"/>
    <w:rsid w:val="00322A1E"/>
    <w:rsid w:val="00323221"/>
    <w:rsid w:val="00323E49"/>
    <w:rsid w:val="003315D1"/>
    <w:rsid w:val="003326DA"/>
    <w:rsid w:val="003367C3"/>
    <w:rsid w:val="00336BAF"/>
    <w:rsid w:val="00340346"/>
    <w:rsid w:val="003419AD"/>
    <w:rsid w:val="003433BF"/>
    <w:rsid w:val="00345082"/>
    <w:rsid w:val="00346DEE"/>
    <w:rsid w:val="00347E1C"/>
    <w:rsid w:val="00351433"/>
    <w:rsid w:val="003619BC"/>
    <w:rsid w:val="00362C2D"/>
    <w:rsid w:val="003642D2"/>
    <w:rsid w:val="00364957"/>
    <w:rsid w:val="003657E4"/>
    <w:rsid w:val="00366875"/>
    <w:rsid w:val="00366DCA"/>
    <w:rsid w:val="003712BA"/>
    <w:rsid w:val="003723FC"/>
    <w:rsid w:val="003740C2"/>
    <w:rsid w:val="00374B24"/>
    <w:rsid w:val="0037504C"/>
    <w:rsid w:val="00377DA4"/>
    <w:rsid w:val="00381172"/>
    <w:rsid w:val="003834AF"/>
    <w:rsid w:val="00387E4E"/>
    <w:rsid w:val="003927A1"/>
    <w:rsid w:val="0039395C"/>
    <w:rsid w:val="00393E15"/>
    <w:rsid w:val="00394AE5"/>
    <w:rsid w:val="00396C0F"/>
    <w:rsid w:val="003A2BFF"/>
    <w:rsid w:val="003A5F14"/>
    <w:rsid w:val="003A6395"/>
    <w:rsid w:val="003A7DEA"/>
    <w:rsid w:val="003B3B0E"/>
    <w:rsid w:val="003B5872"/>
    <w:rsid w:val="003B71E5"/>
    <w:rsid w:val="003C0919"/>
    <w:rsid w:val="003C184E"/>
    <w:rsid w:val="003C1D2C"/>
    <w:rsid w:val="003C2634"/>
    <w:rsid w:val="003C50B5"/>
    <w:rsid w:val="003C52B9"/>
    <w:rsid w:val="003C58FB"/>
    <w:rsid w:val="003C6CAE"/>
    <w:rsid w:val="003C75DE"/>
    <w:rsid w:val="003D3B78"/>
    <w:rsid w:val="003E20C6"/>
    <w:rsid w:val="003E2370"/>
    <w:rsid w:val="003E7C5E"/>
    <w:rsid w:val="003F41D0"/>
    <w:rsid w:val="003F5CC9"/>
    <w:rsid w:val="003F62BF"/>
    <w:rsid w:val="00403A01"/>
    <w:rsid w:val="00405924"/>
    <w:rsid w:val="00405CFE"/>
    <w:rsid w:val="0040624F"/>
    <w:rsid w:val="0040795A"/>
    <w:rsid w:val="00413054"/>
    <w:rsid w:val="00414749"/>
    <w:rsid w:val="00414FD7"/>
    <w:rsid w:val="00416B14"/>
    <w:rsid w:val="00416BF3"/>
    <w:rsid w:val="0041723D"/>
    <w:rsid w:val="004203C8"/>
    <w:rsid w:val="00420DAA"/>
    <w:rsid w:val="00421DE2"/>
    <w:rsid w:val="0042279B"/>
    <w:rsid w:val="00425FB5"/>
    <w:rsid w:val="00435B17"/>
    <w:rsid w:val="00436028"/>
    <w:rsid w:val="004420DE"/>
    <w:rsid w:val="004422FF"/>
    <w:rsid w:val="00446B0C"/>
    <w:rsid w:val="00450163"/>
    <w:rsid w:val="0045033F"/>
    <w:rsid w:val="0045469F"/>
    <w:rsid w:val="004568CA"/>
    <w:rsid w:val="0045796A"/>
    <w:rsid w:val="00466C24"/>
    <w:rsid w:val="00467848"/>
    <w:rsid w:val="004714B4"/>
    <w:rsid w:val="0047440F"/>
    <w:rsid w:val="00475210"/>
    <w:rsid w:val="00477AAE"/>
    <w:rsid w:val="0048581F"/>
    <w:rsid w:val="004867BC"/>
    <w:rsid w:val="00486E8B"/>
    <w:rsid w:val="00490CB6"/>
    <w:rsid w:val="00491DDF"/>
    <w:rsid w:val="004A02E9"/>
    <w:rsid w:val="004A588C"/>
    <w:rsid w:val="004B13BA"/>
    <w:rsid w:val="004B1C45"/>
    <w:rsid w:val="004B28AE"/>
    <w:rsid w:val="004B3FAD"/>
    <w:rsid w:val="004B4B86"/>
    <w:rsid w:val="004B60FA"/>
    <w:rsid w:val="004C0E12"/>
    <w:rsid w:val="004C31F2"/>
    <w:rsid w:val="004C48C7"/>
    <w:rsid w:val="004D7410"/>
    <w:rsid w:val="004F1DD6"/>
    <w:rsid w:val="004F5DF1"/>
    <w:rsid w:val="004F629C"/>
    <w:rsid w:val="00504558"/>
    <w:rsid w:val="0050672B"/>
    <w:rsid w:val="005078D7"/>
    <w:rsid w:val="00510BF0"/>
    <w:rsid w:val="005112FE"/>
    <w:rsid w:val="00511FF7"/>
    <w:rsid w:val="005161D6"/>
    <w:rsid w:val="00521AD1"/>
    <w:rsid w:val="00524171"/>
    <w:rsid w:val="005254CF"/>
    <w:rsid w:val="0052712F"/>
    <w:rsid w:val="00527C63"/>
    <w:rsid w:val="00533109"/>
    <w:rsid w:val="00534E0D"/>
    <w:rsid w:val="00536CCA"/>
    <w:rsid w:val="005372F2"/>
    <w:rsid w:val="00545C3F"/>
    <w:rsid w:val="00545F72"/>
    <w:rsid w:val="00546902"/>
    <w:rsid w:val="0054757A"/>
    <w:rsid w:val="0055370D"/>
    <w:rsid w:val="00562361"/>
    <w:rsid w:val="00563717"/>
    <w:rsid w:val="00565516"/>
    <w:rsid w:val="0057336F"/>
    <w:rsid w:val="005752F3"/>
    <w:rsid w:val="00580B58"/>
    <w:rsid w:val="005858BF"/>
    <w:rsid w:val="005909F1"/>
    <w:rsid w:val="00594AF2"/>
    <w:rsid w:val="00594C1B"/>
    <w:rsid w:val="005973F9"/>
    <w:rsid w:val="0059776B"/>
    <w:rsid w:val="005A01B4"/>
    <w:rsid w:val="005A1869"/>
    <w:rsid w:val="005A1ACC"/>
    <w:rsid w:val="005A2D01"/>
    <w:rsid w:val="005A34F6"/>
    <w:rsid w:val="005A3FD9"/>
    <w:rsid w:val="005A7835"/>
    <w:rsid w:val="005B0C62"/>
    <w:rsid w:val="005B416B"/>
    <w:rsid w:val="005B4A91"/>
    <w:rsid w:val="005C2A24"/>
    <w:rsid w:val="005C2A91"/>
    <w:rsid w:val="005C6840"/>
    <w:rsid w:val="005C6955"/>
    <w:rsid w:val="005D1FBF"/>
    <w:rsid w:val="005E13D2"/>
    <w:rsid w:val="005E38EC"/>
    <w:rsid w:val="005E6C6E"/>
    <w:rsid w:val="005F606E"/>
    <w:rsid w:val="005F60FC"/>
    <w:rsid w:val="005F694E"/>
    <w:rsid w:val="005F7419"/>
    <w:rsid w:val="00602E30"/>
    <w:rsid w:val="00603D83"/>
    <w:rsid w:val="0060656A"/>
    <w:rsid w:val="00606A1D"/>
    <w:rsid w:val="00607D78"/>
    <w:rsid w:val="00607F1E"/>
    <w:rsid w:val="00611DB8"/>
    <w:rsid w:val="0061483D"/>
    <w:rsid w:val="00615750"/>
    <w:rsid w:val="00615DEC"/>
    <w:rsid w:val="00615F87"/>
    <w:rsid w:val="0061654A"/>
    <w:rsid w:val="00622CE3"/>
    <w:rsid w:val="00624029"/>
    <w:rsid w:val="00624481"/>
    <w:rsid w:val="006260EA"/>
    <w:rsid w:val="00626D30"/>
    <w:rsid w:val="006276C4"/>
    <w:rsid w:val="00630171"/>
    <w:rsid w:val="006310A6"/>
    <w:rsid w:val="00631DB2"/>
    <w:rsid w:val="00636EC9"/>
    <w:rsid w:val="00646D2F"/>
    <w:rsid w:val="00650166"/>
    <w:rsid w:val="00650724"/>
    <w:rsid w:val="00650727"/>
    <w:rsid w:val="006508F6"/>
    <w:rsid w:val="006535D8"/>
    <w:rsid w:val="0065685C"/>
    <w:rsid w:val="006568D6"/>
    <w:rsid w:val="006604F9"/>
    <w:rsid w:val="0066382F"/>
    <w:rsid w:val="006663ED"/>
    <w:rsid w:val="0067006D"/>
    <w:rsid w:val="00670E2E"/>
    <w:rsid w:val="00672322"/>
    <w:rsid w:val="00672358"/>
    <w:rsid w:val="00676FB6"/>
    <w:rsid w:val="006847C4"/>
    <w:rsid w:val="00684F16"/>
    <w:rsid w:val="0068652D"/>
    <w:rsid w:val="00686B0A"/>
    <w:rsid w:val="00686CAB"/>
    <w:rsid w:val="006907A1"/>
    <w:rsid w:val="00690D1A"/>
    <w:rsid w:val="00693333"/>
    <w:rsid w:val="00695514"/>
    <w:rsid w:val="006A1842"/>
    <w:rsid w:val="006A3EB4"/>
    <w:rsid w:val="006A57B1"/>
    <w:rsid w:val="006B0FC0"/>
    <w:rsid w:val="006B1679"/>
    <w:rsid w:val="006B1975"/>
    <w:rsid w:val="006B58B3"/>
    <w:rsid w:val="006B6288"/>
    <w:rsid w:val="006B7955"/>
    <w:rsid w:val="006C0410"/>
    <w:rsid w:val="006C124A"/>
    <w:rsid w:val="006C1F43"/>
    <w:rsid w:val="006C4C8C"/>
    <w:rsid w:val="006C54F4"/>
    <w:rsid w:val="006D11D0"/>
    <w:rsid w:val="006D28CB"/>
    <w:rsid w:val="006D3771"/>
    <w:rsid w:val="006E0DDF"/>
    <w:rsid w:val="006E1D38"/>
    <w:rsid w:val="006E2B63"/>
    <w:rsid w:val="006E477A"/>
    <w:rsid w:val="006E72EF"/>
    <w:rsid w:val="006F0FEC"/>
    <w:rsid w:val="006F4585"/>
    <w:rsid w:val="006F6812"/>
    <w:rsid w:val="007016F4"/>
    <w:rsid w:val="00703AC8"/>
    <w:rsid w:val="007040B2"/>
    <w:rsid w:val="00707A73"/>
    <w:rsid w:val="007122E8"/>
    <w:rsid w:val="00714432"/>
    <w:rsid w:val="00714D68"/>
    <w:rsid w:val="00715330"/>
    <w:rsid w:val="00723927"/>
    <w:rsid w:val="00727416"/>
    <w:rsid w:val="0072765A"/>
    <w:rsid w:val="00727B96"/>
    <w:rsid w:val="007316C9"/>
    <w:rsid w:val="00732669"/>
    <w:rsid w:val="0073400C"/>
    <w:rsid w:val="007342DC"/>
    <w:rsid w:val="007343B3"/>
    <w:rsid w:val="007353C5"/>
    <w:rsid w:val="0073704A"/>
    <w:rsid w:val="00740682"/>
    <w:rsid w:val="00745C98"/>
    <w:rsid w:val="00747D4B"/>
    <w:rsid w:val="007521F1"/>
    <w:rsid w:val="00752B65"/>
    <w:rsid w:val="00756240"/>
    <w:rsid w:val="00756E07"/>
    <w:rsid w:val="00763542"/>
    <w:rsid w:val="00766211"/>
    <w:rsid w:val="00773B9D"/>
    <w:rsid w:val="007748C1"/>
    <w:rsid w:val="00774E5A"/>
    <w:rsid w:val="00774E83"/>
    <w:rsid w:val="00774F8C"/>
    <w:rsid w:val="00775DD5"/>
    <w:rsid w:val="007771F2"/>
    <w:rsid w:val="00777374"/>
    <w:rsid w:val="00780A35"/>
    <w:rsid w:val="007837D3"/>
    <w:rsid w:val="00787F11"/>
    <w:rsid w:val="00792168"/>
    <w:rsid w:val="007939AE"/>
    <w:rsid w:val="007969FD"/>
    <w:rsid w:val="007972A2"/>
    <w:rsid w:val="007973A1"/>
    <w:rsid w:val="007A0809"/>
    <w:rsid w:val="007B189F"/>
    <w:rsid w:val="007B3C40"/>
    <w:rsid w:val="007B6EA8"/>
    <w:rsid w:val="007C0D1B"/>
    <w:rsid w:val="007C138F"/>
    <w:rsid w:val="007C4113"/>
    <w:rsid w:val="007C52C0"/>
    <w:rsid w:val="007C61FB"/>
    <w:rsid w:val="007D01EF"/>
    <w:rsid w:val="007D0F37"/>
    <w:rsid w:val="007D43C2"/>
    <w:rsid w:val="007D4982"/>
    <w:rsid w:val="007D5048"/>
    <w:rsid w:val="007E0537"/>
    <w:rsid w:val="007E1AD8"/>
    <w:rsid w:val="007E3AA1"/>
    <w:rsid w:val="007E426D"/>
    <w:rsid w:val="007E7B58"/>
    <w:rsid w:val="007E7CCA"/>
    <w:rsid w:val="007F149C"/>
    <w:rsid w:val="007F25FC"/>
    <w:rsid w:val="0080402F"/>
    <w:rsid w:val="00807787"/>
    <w:rsid w:val="00810B28"/>
    <w:rsid w:val="00810D50"/>
    <w:rsid w:val="00812952"/>
    <w:rsid w:val="00822DD3"/>
    <w:rsid w:val="00824521"/>
    <w:rsid w:val="00825A11"/>
    <w:rsid w:val="0082790A"/>
    <w:rsid w:val="0083127E"/>
    <w:rsid w:val="00832366"/>
    <w:rsid w:val="0083274C"/>
    <w:rsid w:val="00833CE2"/>
    <w:rsid w:val="00835110"/>
    <w:rsid w:val="00836568"/>
    <w:rsid w:val="00842A32"/>
    <w:rsid w:val="00844CCA"/>
    <w:rsid w:val="00845298"/>
    <w:rsid w:val="00845AF1"/>
    <w:rsid w:val="00847DF2"/>
    <w:rsid w:val="008540AE"/>
    <w:rsid w:val="00855310"/>
    <w:rsid w:val="00855A42"/>
    <w:rsid w:val="00860E10"/>
    <w:rsid w:val="00864438"/>
    <w:rsid w:val="008655FA"/>
    <w:rsid w:val="00870B4C"/>
    <w:rsid w:val="00870EB1"/>
    <w:rsid w:val="008724D6"/>
    <w:rsid w:val="00873233"/>
    <w:rsid w:val="008809B4"/>
    <w:rsid w:val="00881874"/>
    <w:rsid w:val="0088354A"/>
    <w:rsid w:val="00885150"/>
    <w:rsid w:val="008938BD"/>
    <w:rsid w:val="0089459F"/>
    <w:rsid w:val="008961D0"/>
    <w:rsid w:val="008A2ABF"/>
    <w:rsid w:val="008A310F"/>
    <w:rsid w:val="008A4DE5"/>
    <w:rsid w:val="008A7E00"/>
    <w:rsid w:val="008B2A0D"/>
    <w:rsid w:val="008C1A99"/>
    <w:rsid w:val="008C2EF2"/>
    <w:rsid w:val="008C35DD"/>
    <w:rsid w:val="008C3E7C"/>
    <w:rsid w:val="008C491B"/>
    <w:rsid w:val="008C69B3"/>
    <w:rsid w:val="008D30BB"/>
    <w:rsid w:val="008D5A1B"/>
    <w:rsid w:val="008D7ADE"/>
    <w:rsid w:val="008E28BC"/>
    <w:rsid w:val="008E42F1"/>
    <w:rsid w:val="008E56A5"/>
    <w:rsid w:val="008E6FD4"/>
    <w:rsid w:val="008F1561"/>
    <w:rsid w:val="008F6685"/>
    <w:rsid w:val="008F706C"/>
    <w:rsid w:val="00902525"/>
    <w:rsid w:val="00906A01"/>
    <w:rsid w:val="00906A91"/>
    <w:rsid w:val="00907E8A"/>
    <w:rsid w:val="0091075C"/>
    <w:rsid w:val="0091270C"/>
    <w:rsid w:val="00914624"/>
    <w:rsid w:val="009169E7"/>
    <w:rsid w:val="00917B87"/>
    <w:rsid w:val="0092117B"/>
    <w:rsid w:val="00924E99"/>
    <w:rsid w:val="00926995"/>
    <w:rsid w:val="00930C15"/>
    <w:rsid w:val="00933A2B"/>
    <w:rsid w:val="00934125"/>
    <w:rsid w:val="0093598C"/>
    <w:rsid w:val="0094073B"/>
    <w:rsid w:val="00941033"/>
    <w:rsid w:val="00941F2D"/>
    <w:rsid w:val="00943218"/>
    <w:rsid w:val="00945988"/>
    <w:rsid w:val="00946915"/>
    <w:rsid w:val="009479E8"/>
    <w:rsid w:val="009501C2"/>
    <w:rsid w:val="00960792"/>
    <w:rsid w:val="009624D1"/>
    <w:rsid w:val="00962DE3"/>
    <w:rsid w:val="00962E18"/>
    <w:rsid w:val="0098165D"/>
    <w:rsid w:val="00982E2E"/>
    <w:rsid w:val="00982E3A"/>
    <w:rsid w:val="00987A17"/>
    <w:rsid w:val="00987A30"/>
    <w:rsid w:val="00990373"/>
    <w:rsid w:val="009907C6"/>
    <w:rsid w:val="0099260D"/>
    <w:rsid w:val="00992AD9"/>
    <w:rsid w:val="00993E06"/>
    <w:rsid w:val="009944C4"/>
    <w:rsid w:val="00996951"/>
    <w:rsid w:val="009A1659"/>
    <w:rsid w:val="009A1974"/>
    <w:rsid w:val="009A63D0"/>
    <w:rsid w:val="009A7DAB"/>
    <w:rsid w:val="009B3ED1"/>
    <w:rsid w:val="009B7EF1"/>
    <w:rsid w:val="009C0DA4"/>
    <w:rsid w:val="009C2E1A"/>
    <w:rsid w:val="009D0CED"/>
    <w:rsid w:val="009D1A18"/>
    <w:rsid w:val="009D320F"/>
    <w:rsid w:val="009D58A7"/>
    <w:rsid w:val="009D61D3"/>
    <w:rsid w:val="009E04AF"/>
    <w:rsid w:val="009E0BA3"/>
    <w:rsid w:val="009E3180"/>
    <w:rsid w:val="009E44DB"/>
    <w:rsid w:val="009E4A71"/>
    <w:rsid w:val="009E4C23"/>
    <w:rsid w:val="009E4C3E"/>
    <w:rsid w:val="009E5192"/>
    <w:rsid w:val="009E652B"/>
    <w:rsid w:val="009F04A1"/>
    <w:rsid w:val="009F3957"/>
    <w:rsid w:val="009F3B0B"/>
    <w:rsid w:val="00A04808"/>
    <w:rsid w:val="00A050C2"/>
    <w:rsid w:val="00A125A9"/>
    <w:rsid w:val="00A1769A"/>
    <w:rsid w:val="00A24186"/>
    <w:rsid w:val="00A24DF4"/>
    <w:rsid w:val="00A30179"/>
    <w:rsid w:val="00A31909"/>
    <w:rsid w:val="00A33194"/>
    <w:rsid w:val="00A3501D"/>
    <w:rsid w:val="00A412CD"/>
    <w:rsid w:val="00A419C6"/>
    <w:rsid w:val="00A41C3A"/>
    <w:rsid w:val="00A42F60"/>
    <w:rsid w:val="00A430A3"/>
    <w:rsid w:val="00A43142"/>
    <w:rsid w:val="00A43261"/>
    <w:rsid w:val="00A45975"/>
    <w:rsid w:val="00A461EE"/>
    <w:rsid w:val="00A4689D"/>
    <w:rsid w:val="00A506E2"/>
    <w:rsid w:val="00A51209"/>
    <w:rsid w:val="00A55A62"/>
    <w:rsid w:val="00A62442"/>
    <w:rsid w:val="00A624DA"/>
    <w:rsid w:val="00A625AA"/>
    <w:rsid w:val="00A63FEE"/>
    <w:rsid w:val="00A64248"/>
    <w:rsid w:val="00A7310E"/>
    <w:rsid w:val="00A777B8"/>
    <w:rsid w:val="00A946CA"/>
    <w:rsid w:val="00A970C7"/>
    <w:rsid w:val="00AA3974"/>
    <w:rsid w:val="00AA4DA3"/>
    <w:rsid w:val="00AA5035"/>
    <w:rsid w:val="00AA6926"/>
    <w:rsid w:val="00AA6AEA"/>
    <w:rsid w:val="00AA789E"/>
    <w:rsid w:val="00AB1A17"/>
    <w:rsid w:val="00AB675A"/>
    <w:rsid w:val="00AC21B1"/>
    <w:rsid w:val="00AC2F4B"/>
    <w:rsid w:val="00AC4BA1"/>
    <w:rsid w:val="00AC6A36"/>
    <w:rsid w:val="00AC7378"/>
    <w:rsid w:val="00AD21F6"/>
    <w:rsid w:val="00AD2517"/>
    <w:rsid w:val="00AE11CC"/>
    <w:rsid w:val="00AE1453"/>
    <w:rsid w:val="00AE1DAC"/>
    <w:rsid w:val="00AE245D"/>
    <w:rsid w:val="00AE34BD"/>
    <w:rsid w:val="00AF436D"/>
    <w:rsid w:val="00AF6DBC"/>
    <w:rsid w:val="00AF7BF7"/>
    <w:rsid w:val="00B0001E"/>
    <w:rsid w:val="00B014FF"/>
    <w:rsid w:val="00B01882"/>
    <w:rsid w:val="00B0319E"/>
    <w:rsid w:val="00B0563F"/>
    <w:rsid w:val="00B123DB"/>
    <w:rsid w:val="00B14D02"/>
    <w:rsid w:val="00B1615F"/>
    <w:rsid w:val="00B17AD2"/>
    <w:rsid w:val="00B23D07"/>
    <w:rsid w:val="00B24B47"/>
    <w:rsid w:val="00B24DAB"/>
    <w:rsid w:val="00B2576C"/>
    <w:rsid w:val="00B26EFE"/>
    <w:rsid w:val="00B30D24"/>
    <w:rsid w:val="00B322F4"/>
    <w:rsid w:val="00B3758A"/>
    <w:rsid w:val="00B5161B"/>
    <w:rsid w:val="00B51ACC"/>
    <w:rsid w:val="00B550E0"/>
    <w:rsid w:val="00B565E7"/>
    <w:rsid w:val="00B61C61"/>
    <w:rsid w:val="00B6301A"/>
    <w:rsid w:val="00B63915"/>
    <w:rsid w:val="00B64391"/>
    <w:rsid w:val="00B66C53"/>
    <w:rsid w:val="00B66DB2"/>
    <w:rsid w:val="00B71C3B"/>
    <w:rsid w:val="00B731E5"/>
    <w:rsid w:val="00B73E46"/>
    <w:rsid w:val="00B7424F"/>
    <w:rsid w:val="00B74377"/>
    <w:rsid w:val="00B7671C"/>
    <w:rsid w:val="00B77962"/>
    <w:rsid w:val="00B84351"/>
    <w:rsid w:val="00B84EA0"/>
    <w:rsid w:val="00B85AD1"/>
    <w:rsid w:val="00B8603A"/>
    <w:rsid w:val="00B87A4A"/>
    <w:rsid w:val="00B909F4"/>
    <w:rsid w:val="00B93C51"/>
    <w:rsid w:val="00BA1AA6"/>
    <w:rsid w:val="00BA3A09"/>
    <w:rsid w:val="00BA3DA8"/>
    <w:rsid w:val="00BA61FE"/>
    <w:rsid w:val="00BB2BE1"/>
    <w:rsid w:val="00BB439A"/>
    <w:rsid w:val="00BC01F6"/>
    <w:rsid w:val="00BC1806"/>
    <w:rsid w:val="00BC2CB2"/>
    <w:rsid w:val="00BD0231"/>
    <w:rsid w:val="00BD3690"/>
    <w:rsid w:val="00BD5297"/>
    <w:rsid w:val="00BD5CF0"/>
    <w:rsid w:val="00BE20A4"/>
    <w:rsid w:val="00BE3C68"/>
    <w:rsid w:val="00BE743F"/>
    <w:rsid w:val="00BF040E"/>
    <w:rsid w:val="00BF5D60"/>
    <w:rsid w:val="00C000A5"/>
    <w:rsid w:val="00C03A76"/>
    <w:rsid w:val="00C0428E"/>
    <w:rsid w:val="00C07C23"/>
    <w:rsid w:val="00C16252"/>
    <w:rsid w:val="00C230CB"/>
    <w:rsid w:val="00C23D74"/>
    <w:rsid w:val="00C25575"/>
    <w:rsid w:val="00C3307B"/>
    <w:rsid w:val="00C34708"/>
    <w:rsid w:val="00C35E4E"/>
    <w:rsid w:val="00C417A8"/>
    <w:rsid w:val="00C449EA"/>
    <w:rsid w:val="00C45A36"/>
    <w:rsid w:val="00C46808"/>
    <w:rsid w:val="00C46CD2"/>
    <w:rsid w:val="00C47027"/>
    <w:rsid w:val="00C5329D"/>
    <w:rsid w:val="00C54355"/>
    <w:rsid w:val="00C56C09"/>
    <w:rsid w:val="00C5714E"/>
    <w:rsid w:val="00C57BBD"/>
    <w:rsid w:val="00C650D3"/>
    <w:rsid w:val="00C67090"/>
    <w:rsid w:val="00C67D9C"/>
    <w:rsid w:val="00C702D2"/>
    <w:rsid w:val="00C80E61"/>
    <w:rsid w:val="00C81386"/>
    <w:rsid w:val="00C816E1"/>
    <w:rsid w:val="00C86F40"/>
    <w:rsid w:val="00C8748A"/>
    <w:rsid w:val="00C92E08"/>
    <w:rsid w:val="00C967BE"/>
    <w:rsid w:val="00CA4D92"/>
    <w:rsid w:val="00CA575F"/>
    <w:rsid w:val="00CA7C84"/>
    <w:rsid w:val="00CB0CAC"/>
    <w:rsid w:val="00CB1935"/>
    <w:rsid w:val="00CB2DA3"/>
    <w:rsid w:val="00CB5357"/>
    <w:rsid w:val="00CB5795"/>
    <w:rsid w:val="00CC2CEF"/>
    <w:rsid w:val="00CC2DAC"/>
    <w:rsid w:val="00CC4726"/>
    <w:rsid w:val="00CC65E9"/>
    <w:rsid w:val="00CC69CC"/>
    <w:rsid w:val="00CC7531"/>
    <w:rsid w:val="00CE2992"/>
    <w:rsid w:val="00CE3C50"/>
    <w:rsid w:val="00CE6A1D"/>
    <w:rsid w:val="00CE7DA0"/>
    <w:rsid w:val="00CF04FA"/>
    <w:rsid w:val="00CF10B9"/>
    <w:rsid w:val="00CF446C"/>
    <w:rsid w:val="00CF4A71"/>
    <w:rsid w:val="00D0061D"/>
    <w:rsid w:val="00D01E8F"/>
    <w:rsid w:val="00D02087"/>
    <w:rsid w:val="00D02D8D"/>
    <w:rsid w:val="00D03EF9"/>
    <w:rsid w:val="00D04C85"/>
    <w:rsid w:val="00D05008"/>
    <w:rsid w:val="00D06787"/>
    <w:rsid w:val="00D06A57"/>
    <w:rsid w:val="00D10929"/>
    <w:rsid w:val="00D13C68"/>
    <w:rsid w:val="00D13EE1"/>
    <w:rsid w:val="00D1405D"/>
    <w:rsid w:val="00D15712"/>
    <w:rsid w:val="00D173BE"/>
    <w:rsid w:val="00D17929"/>
    <w:rsid w:val="00D17D7F"/>
    <w:rsid w:val="00D24875"/>
    <w:rsid w:val="00D30B40"/>
    <w:rsid w:val="00D33256"/>
    <w:rsid w:val="00D348AF"/>
    <w:rsid w:val="00D40AAE"/>
    <w:rsid w:val="00D40CDE"/>
    <w:rsid w:val="00D42C77"/>
    <w:rsid w:val="00D44762"/>
    <w:rsid w:val="00D4487F"/>
    <w:rsid w:val="00D44885"/>
    <w:rsid w:val="00D46979"/>
    <w:rsid w:val="00D52728"/>
    <w:rsid w:val="00D5351D"/>
    <w:rsid w:val="00D55AAF"/>
    <w:rsid w:val="00D622AB"/>
    <w:rsid w:val="00D638FB"/>
    <w:rsid w:val="00D63FFC"/>
    <w:rsid w:val="00D64905"/>
    <w:rsid w:val="00D67EDC"/>
    <w:rsid w:val="00D73E70"/>
    <w:rsid w:val="00D75A2B"/>
    <w:rsid w:val="00D75A2F"/>
    <w:rsid w:val="00D7699F"/>
    <w:rsid w:val="00D77B74"/>
    <w:rsid w:val="00D838F9"/>
    <w:rsid w:val="00D8464B"/>
    <w:rsid w:val="00D84A01"/>
    <w:rsid w:val="00D944B1"/>
    <w:rsid w:val="00D94699"/>
    <w:rsid w:val="00D9559C"/>
    <w:rsid w:val="00D97E78"/>
    <w:rsid w:val="00DA0A49"/>
    <w:rsid w:val="00DA1C55"/>
    <w:rsid w:val="00DA1E70"/>
    <w:rsid w:val="00DA5659"/>
    <w:rsid w:val="00DA6A10"/>
    <w:rsid w:val="00DB0186"/>
    <w:rsid w:val="00DB2B1D"/>
    <w:rsid w:val="00DB34A7"/>
    <w:rsid w:val="00DB358F"/>
    <w:rsid w:val="00DB6110"/>
    <w:rsid w:val="00DC03D3"/>
    <w:rsid w:val="00DC0AC7"/>
    <w:rsid w:val="00DC4187"/>
    <w:rsid w:val="00DC554D"/>
    <w:rsid w:val="00DC68B2"/>
    <w:rsid w:val="00DC6C25"/>
    <w:rsid w:val="00DD5AE5"/>
    <w:rsid w:val="00DD7A6E"/>
    <w:rsid w:val="00DD7AFB"/>
    <w:rsid w:val="00DE0D0B"/>
    <w:rsid w:val="00DE61A7"/>
    <w:rsid w:val="00DE6857"/>
    <w:rsid w:val="00DE6D26"/>
    <w:rsid w:val="00DE6F25"/>
    <w:rsid w:val="00DF0D40"/>
    <w:rsid w:val="00DF4B46"/>
    <w:rsid w:val="00DF6ED8"/>
    <w:rsid w:val="00DF7588"/>
    <w:rsid w:val="00DF7BF3"/>
    <w:rsid w:val="00E00574"/>
    <w:rsid w:val="00E007CD"/>
    <w:rsid w:val="00E0332E"/>
    <w:rsid w:val="00E04C4F"/>
    <w:rsid w:val="00E07F15"/>
    <w:rsid w:val="00E106EA"/>
    <w:rsid w:val="00E15622"/>
    <w:rsid w:val="00E16FCB"/>
    <w:rsid w:val="00E21417"/>
    <w:rsid w:val="00E215C3"/>
    <w:rsid w:val="00E23F26"/>
    <w:rsid w:val="00E24206"/>
    <w:rsid w:val="00E25D80"/>
    <w:rsid w:val="00E33B10"/>
    <w:rsid w:val="00E359B3"/>
    <w:rsid w:val="00E37177"/>
    <w:rsid w:val="00E401E2"/>
    <w:rsid w:val="00E44557"/>
    <w:rsid w:val="00E45868"/>
    <w:rsid w:val="00E4599C"/>
    <w:rsid w:val="00E464FB"/>
    <w:rsid w:val="00E47300"/>
    <w:rsid w:val="00E51CBF"/>
    <w:rsid w:val="00E51FC3"/>
    <w:rsid w:val="00E52D64"/>
    <w:rsid w:val="00E546F0"/>
    <w:rsid w:val="00E57389"/>
    <w:rsid w:val="00E63139"/>
    <w:rsid w:val="00E661A6"/>
    <w:rsid w:val="00E74DEE"/>
    <w:rsid w:val="00E755C2"/>
    <w:rsid w:val="00E7784E"/>
    <w:rsid w:val="00E801ED"/>
    <w:rsid w:val="00E82BA4"/>
    <w:rsid w:val="00E835A1"/>
    <w:rsid w:val="00E85233"/>
    <w:rsid w:val="00E8562C"/>
    <w:rsid w:val="00E85C90"/>
    <w:rsid w:val="00E861CB"/>
    <w:rsid w:val="00E91451"/>
    <w:rsid w:val="00E9347D"/>
    <w:rsid w:val="00E9352B"/>
    <w:rsid w:val="00EA7697"/>
    <w:rsid w:val="00EA7CE1"/>
    <w:rsid w:val="00EB01B8"/>
    <w:rsid w:val="00EB0646"/>
    <w:rsid w:val="00EB08C1"/>
    <w:rsid w:val="00EB5441"/>
    <w:rsid w:val="00EC1385"/>
    <w:rsid w:val="00EC493D"/>
    <w:rsid w:val="00EC4CB3"/>
    <w:rsid w:val="00EC517F"/>
    <w:rsid w:val="00EC54D4"/>
    <w:rsid w:val="00ED28E2"/>
    <w:rsid w:val="00ED3ADD"/>
    <w:rsid w:val="00ED41AF"/>
    <w:rsid w:val="00ED7277"/>
    <w:rsid w:val="00EE163D"/>
    <w:rsid w:val="00EE33F7"/>
    <w:rsid w:val="00EF28B1"/>
    <w:rsid w:val="00EF2997"/>
    <w:rsid w:val="00EF335A"/>
    <w:rsid w:val="00F019F8"/>
    <w:rsid w:val="00F028CA"/>
    <w:rsid w:val="00F04026"/>
    <w:rsid w:val="00F05D80"/>
    <w:rsid w:val="00F11370"/>
    <w:rsid w:val="00F202A5"/>
    <w:rsid w:val="00F209D7"/>
    <w:rsid w:val="00F21730"/>
    <w:rsid w:val="00F24403"/>
    <w:rsid w:val="00F24E38"/>
    <w:rsid w:val="00F2544C"/>
    <w:rsid w:val="00F268B0"/>
    <w:rsid w:val="00F27A94"/>
    <w:rsid w:val="00F33069"/>
    <w:rsid w:val="00F33B32"/>
    <w:rsid w:val="00F34FD8"/>
    <w:rsid w:val="00F433A7"/>
    <w:rsid w:val="00F43E31"/>
    <w:rsid w:val="00F44A69"/>
    <w:rsid w:val="00F47277"/>
    <w:rsid w:val="00F477B9"/>
    <w:rsid w:val="00F47937"/>
    <w:rsid w:val="00F53F1E"/>
    <w:rsid w:val="00F5470D"/>
    <w:rsid w:val="00F607A1"/>
    <w:rsid w:val="00F63D9F"/>
    <w:rsid w:val="00F657A9"/>
    <w:rsid w:val="00F66E49"/>
    <w:rsid w:val="00F66F42"/>
    <w:rsid w:val="00F72C5D"/>
    <w:rsid w:val="00F76EEC"/>
    <w:rsid w:val="00F7748A"/>
    <w:rsid w:val="00F81A38"/>
    <w:rsid w:val="00F876D6"/>
    <w:rsid w:val="00F91108"/>
    <w:rsid w:val="00FA64B5"/>
    <w:rsid w:val="00FB2DAA"/>
    <w:rsid w:val="00FB4035"/>
    <w:rsid w:val="00FB47C6"/>
    <w:rsid w:val="00FD13B7"/>
    <w:rsid w:val="00FD2077"/>
    <w:rsid w:val="00FE09AD"/>
    <w:rsid w:val="00FE3EDE"/>
    <w:rsid w:val="00FE5429"/>
    <w:rsid w:val="00FF2564"/>
    <w:rsid w:val="00FF5F93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0C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DF7B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47277"/>
    <w:pPr>
      <w:keepNext/>
      <w:jc w:val="center"/>
      <w:outlineLvl w:val="1"/>
    </w:pPr>
    <w:rPr>
      <w:rFonts w:ascii="Arial" w:hAnsi="Arial"/>
      <w:i/>
    </w:rPr>
  </w:style>
  <w:style w:type="paragraph" w:styleId="4">
    <w:name w:val="heading 4"/>
    <w:basedOn w:val="a0"/>
    <w:next w:val="a0"/>
    <w:link w:val="40"/>
    <w:qFormat/>
    <w:rsid w:val="00F47277"/>
    <w:pPr>
      <w:keepNext/>
      <w:ind w:right="-185"/>
      <w:outlineLvl w:val="3"/>
    </w:pPr>
    <w:rPr>
      <w:sz w:val="32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F472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F47277"/>
    <w:pPr>
      <w:keepNext/>
      <w:jc w:val="both"/>
      <w:outlineLvl w:val="6"/>
    </w:pPr>
    <w:rPr>
      <w:rFonts w:ascii="Arial" w:hAnsi="Arial"/>
      <w:b/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Основной текст1,Основной текст Знак Знак,bt"/>
    <w:basedOn w:val="a0"/>
    <w:link w:val="11"/>
    <w:uiPriority w:val="99"/>
    <w:rsid w:val="005A2D01"/>
    <w:pPr>
      <w:jc w:val="center"/>
    </w:pPr>
  </w:style>
  <w:style w:type="character" w:customStyle="1" w:styleId="a5">
    <w:name w:val="Основной текст Знак"/>
    <w:basedOn w:val="a1"/>
    <w:uiPriority w:val="99"/>
    <w:semiHidden/>
    <w:rsid w:val="005A2D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1"/>
    <w:link w:val="a4"/>
    <w:uiPriority w:val="99"/>
    <w:locked/>
    <w:rsid w:val="005A2D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A2D0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paragraph">
    <w:name w:val="paragraph"/>
    <w:basedOn w:val="a0"/>
    <w:rsid w:val="002169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1"/>
    <w:rsid w:val="002169C2"/>
  </w:style>
  <w:style w:type="paragraph" w:styleId="a6">
    <w:name w:val="List Paragraph"/>
    <w:basedOn w:val="a0"/>
    <w:uiPriority w:val="34"/>
    <w:qFormat/>
    <w:rsid w:val="00EC5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sid w:val="009D32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D32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1957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95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1957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95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0"/>
    <w:link w:val="30"/>
    <w:rsid w:val="00E82B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E82B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qFormat/>
    <w:rsid w:val="00E82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Знак2"/>
    <w:aliases w:val="Основной текст1 Знак1,Основной текст Знак Знак2,Основной текст Знак Знак Знак1,bt Знак1"/>
    <w:basedOn w:val="a1"/>
    <w:locked/>
    <w:rsid w:val="00E82BA4"/>
    <w:rPr>
      <w:sz w:val="28"/>
    </w:rPr>
  </w:style>
  <w:style w:type="paragraph" w:customStyle="1" w:styleId="ConsTitle">
    <w:name w:val="ConsTitle"/>
    <w:uiPriority w:val="99"/>
    <w:rsid w:val="00E82BA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DF7B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47277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4727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F47277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47277"/>
    <w:rPr>
      <w:rFonts w:ascii="Arial" w:eastAsia="Times New Roman" w:hAnsi="Arial" w:cs="Times New Roman"/>
      <w:b/>
      <w:i/>
      <w:szCs w:val="20"/>
      <w:lang w:eastAsia="ru-RU"/>
    </w:rPr>
  </w:style>
  <w:style w:type="paragraph" w:styleId="22">
    <w:name w:val="Body Text 2"/>
    <w:basedOn w:val="a0"/>
    <w:link w:val="23"/>
    <w:rsid w:val="00F47277"/>
    <w:pPr>
      <w:jc w:val="both"/>
    </w:pPr>
  </w:style>
  <w:style w:type="character" w:customStyle="1" w:styleId="23">
    <w:name w:val="Основной текст 2 Знак"/>
    <w:basedOn w:val="a1"/>
    <w:link w:val="22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47277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d">
    <w:name w:val="page number"/>
    <w:basedOn w:val="a1"/>
    <w:rsid w:val="00F47277"/>
  </w:style>
  <w:style w:type="paragraph" w:styleId="ae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"/>
    <w:uiPriority w:val="99"/>
    <w:rsid w:val="00F47277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1"/>
    <w:link w:val="ae"/>
    <w:uiPriority w:val="99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e"/>
    <w:link w:val="25"/>
    <w:rsid w:val="00F47277"/>
    <w:pPr>
      <w:ind w:firstLine="210"/>
    </w:pPr>
  </w:style>
  <w:style w:type="character" w:customStyle="1" w:styleId="25">
    <w:name w:val="Красная строка 2 Знак"/>
    <w:basedOn w:val="af"/>
    <w:link w:val="24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ованный абзац"/>
    <w:rsid w:val="00F47277"/>
    <w:pPr>
      <w:numPr>
        <w:numId w:val="7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Normal">
    <w:name w:val="ConsNormal"/>
    <w:link w:val="ConsNormal0"/>
    <w:rsid w:val="00F472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1"/>
    <w:link w:val="ConsNormal"/>
    <w:rsid w:val="00F4727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1">
    <w:name w:val="Знак Знак4"/>
    <w:basedOn w:val="a1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Знак Знак"/>
    <w:basedOn w:val="a1"/>
    <w:rsid w:val="00F47277"/>
    <w:rPr>
      <w:sz w:val="24"/>
      <w:szCs w:val="24"/>
      <w:lang w:val="ru-RU" w:eastAsia="ru-RU" w:bidi="ar-SA"/>
    </w:rPr>
  </w:style>
  <w:style w:type="paragraph" w:styleId="af1">
    <w:name w:val="Normal (Web)"/>
    <w:basedOn w:val="a0"/>
    <w:rsid w:val="00F4727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4727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f2">
    <w:name w:val="Table Grid"/>
    <w:basedOn w:val="a2"/>
    <w:rsid w:val="00F47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0"/>
    <w:next w:val="a0"/>
    <w:qFormat/>
    <w:rsid w:val="00F47277"/>
    <w:rPr>
      <w:b/>
      <w:bCs/>
      <w:sz w:val="20"/>
    </w:rPr>
  </w:style>
  <w:style w:type="paragraph" w:customStyle="1" w:styleId="af4">
    <w:name w:val="Основной текст с отступом.Нумерованный список !!.Надин стиль"/>
    <w:basedOn w:val="a0"/>
    <w:rsid w:val="00F47277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NormalANX">
    <w:name w:val="NormalANX"/>
    <w:basedOn w:val="a0"/>
    <w:uiPriority w:val="99"/>
    <w:rsid w:val="00F47277"/>
    <w:pPr>
      <w:spacing w:before="240" w:after="240" w:line="360" w:lineRule="auto"/>
      <w:ind w:firstLine="720"/>
      <w:jc w:val="both"/>
    </w:pPr>
  </w:style>
  <w:style w:type="character" w:customStyle="1" w:styleId="12">
    <w:name w:val="Знак Знак1"/>
    <w:basedOn w:val="a1"/>
    <w:rsid w:val="00F47277"/>
    <w:rPr>
      <w:sz w:val="24"/>
      <w:szCs w:val="24"/>
      <w:lang w:val="ru-RU" w:eastAsia="ru-RU" w:bidi="ar-SA"/>
    </w:rPr>
  </w:style>
  <w:style w:type="character" w:styleId="af5">
    <w:name w:val="annotation reference"/>
    <w:basedOn w:val="a1"/>
    <w:semiHidden/>
    <w:rsid w:val="00F47277"/>
    <w:rPr>
      <w:sz w:val="16"/>
      <w:szCs w:val="16"/>
    </w:rPr>
  </w:style>
  <w:style w:type="paragraph" w:styleId="af6">
    <w:name w:val="annotation text"/>
    <w:basedOn w:val="a0"/>
    <w:link w:val="af7"/>
    <w:semiHidden/>
    <w:rsid w:val="00F47277"/>
    <w:rPr>
      <w:sz w:val="20"/>
    </w:rPr>
  </w:style>
  <w:style w:type="character" w:customStyle="1" w:styleId="af7">
    <w:name w:val="Текст примечания Знак"/>
    <w:basedOn w:val="a1"/>
    <w:link w:val="af6"/>
    <w:semiHidden/>
    <w:rsid w:val="00F47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F47277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F472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6">
    <w:name w:val="Body Text Indent 2"/>
    <w:basedOn w:val="a0"/>
    <w:link w:val="27"/>
    <w:rsid w:val="00F4727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Hyperlink"/>
    <w:basedOn w:val="a1"/>
    <w:uiPriority w:val="99"/>
    <w:unhideWhenUsed/>
    <w:rsid w:val="00F47277"/>
    <w:rPr>
      <w:color w:val="0000FF"/>
      <w:u w:val="single"/>
    </w:rPr>
  </w:style>
  <w:style w:type="paragraph" w:customStyle="1" w:styleId="afb">
    <w:name w:val="ЭЭГ"/>
    <w:basedOn w:val="a0"/>
    <w:rsid w:val="00F47277"/>
    <w:pPr>
      <w:spacing w:line="360" w:lineRule="auto"/>
      <w:ind w:firstLine="720"/>
      <w:jc w:val="both"/>
    </w:pPr>
    <w:rPr>
      <w:sz w:val="24"/>
      <w:szCs w:val="24"/>
    </w:rPr>
  </w:style>
  <w:style w:type="paragraph" w:styleId="31">
    <w:name w:val="Body Text 3"/>
    <w:basedOn w:val="a0"/>
    <w:link w:val="32"/>
    <w:uiPriority w:val="99"/>
    <w:rsid w:val="00F47277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F47277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c">
    <w:name w:val="Emphasis"/>
    <w:basedOn w:val="a1"/>
    <w:qFormat/>
    <w:rsid w:val="00F47277"/>
    <w:rPr>
      <w:i/>
      <w:iCs/>
    </w:rPr>
  </w:style>
  <w:style w:type="character" w:customStyle="1" w:styleId="afd">
    <w:name w:val="Основной текст_"/>
    <w:basedOn w:val="a1"/>
    <w:link w:val="28"/>
    <w:rsid w:val="00F47277"/>
    <w:rPr>
      <w:sz w:val="27"/>
      <w:szCs w:val="27"/>
      <w:shd w:val="clear" w:color="auto" w:fill="FFFFFF"/>
    </w:rPr>
  </w:style>
  <w:style w:type="paragraph" w:customStyle="1" w:styleId="28">
    <w:name w:val="Основной текст2"/>
    <w:basedOn w:val="a0"/>
    <w:link w:val="afd"/>
    <w:rsid w:val="00F47277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e">
    <w:name w:val="Подпись к таблице_"/>
    <w:basedOn w:val="a1"/>
    <w:link w:val="aff"/>
    <w:rsid w:val="00F47277"/>
    <w:rPr>
      <w:b/>
      <w:bCs/>
      <w:spacing w:val="-5"/>
      <w:sz w:val="23"/>
      <w:szCs w:val="23"/>
      <w:shd w:val="clear" w:color="auto" w:fill="FFFFFF"/>
    </w:rPr>
  </w:style>
  <w:style w:type="character" w:customStyle="1" w:styleId="29">
    <w:name w:val="Подпись к таблице (2)_"/>
    <w:basedOn w:val="a1"/>
    <w:link w:val="2a"/>
    <w:rsid w:val="00F47277"/>
    <w:rPr>
      <w:b/>
      <w:bCs/>
      <w:spacing w:val="-5"/>
      <w:sz w:val="18"/>
      <w:szCs w:val="18"/>
      <w:shd w:val="clear" w:color="auto" w:fill="FFFFFF"/>
    </w:rPr>
  </w:style>
  <w:style w:type="paragraph" w:customStyle="1" w:styleId="aff">
    <w:name w:val="Подпись к таблице"/>
    <w:basedOn w:val="a0"/>
    <w:link w:val="afe"/>
    <w:rsid w:val="00F47277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lang w:eastAsia="en-US"/>
    </w:rPr>
  </w:style>
  <w:style w:type="paragraph" w:customStyle="1" w:styleId="2a">
    <w:name w:val="Подпись к таблице (2)"/>
    <w:basedOn w:val="a0"/>
    <w:link w:val="29"/>
    <w:rsid w:val="00F47277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lang w:eastAsia="en-US"/>
    </w:rPr>
  </w:style>
  <w:style w:type="character" w:customStyle="1" w:styleId="9pt0pt">
    <w:name w:val="Основной текст + 9 pt;Полужирный;Интервал 0 pt"/>
    <w:basedOn w:val="afd"/>
    <w:rsid w:val="00F47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basedOn w:val="afd"/>
    <w:rsid w:val="00F4727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fd"/>
    <w:rsid w:val="00F47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FontStyle13">
    <w:name w:val="Font Style13"/>
    <w:basedOn w:val="a1"/>
    <w:uiPriority w:val="99"/>
    <w:rsid w:val="00F47277"/>
    <w:rPr>
      <w:rFonts w:ascii="Times New Roman" w:hAnsi="Times New Roman" w:cs="Times New Roman"/>
      <w:b/>
      <w:bCs/>
      <w:sz w:val="24"/>
      <w:szCs w:val="24"/>
    </w:rPr>
  </w:style>
  <w:style w:type="character" w:customStyle="1" w:styleId="2b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"/>
    <w:basedOn w:val="a1"/>
    <w:uiPriority w:val="99"/>
    <w:locked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otnote reference"/>
    <w:aliases w:val="Знак сноски-FN,Ciae niinee-FN,Знак сноски 1"/>
    <w:basedOn w:val="a1"/>
    <w:uiPriority w:val="99"/>
    <w:rsid w:val="00F47277"/>
    <w:rPr>
      <w:rFonts w:cs="Times New Roman"/>
      <w:vertAlign w:val="superscript"/>
    </w:rPr>
  </w:style>
  <w:style w:type="paragraph" w:styleId="aff1">
    <w:name w:val="footnote text"/>
    <w:basedOn w:val="a0"/>
    <w:link w:val="aff2"/>
    <w:uiPriority w:val="99"/>
    <w:rsid w:val="00F47277"/>
    <w:rPr>
      <w:sz w:val="20"/>
    </w:rPr>
  </w:style>
  <w:style w:type="character" w:customStyle="1" w:styleId="aff2">
    <w:name w:val="Текст сноски Знак"/>
    <w:basedOn w:val="a1"/>
    <w:link w:val="aff1"/>
    <w:uiPriority w:val="99"/>
    <w:rsid w:val="00F47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Прижатый влево"/>
    <w:basedOn w:val="a0"/>
    <w:next w:val="a0"/>
    <w:uiPriority w:val="99"/>
    <w:rsid w:val="00F4727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ff4">
    <w:name w:val="Нормальный (таблица)"/>
    <w:basedOn w:val="a0"/>
    <w:next w:val="a0"/>
    <w:rsid w:val="00F47277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F472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n2r">
    <w:name w:val="fn2r"/>
    <w:basedOn w:val="a0"/>
    <w:uiPriority w:val="99"/>
    <w:rsid w:val="00F47277"/>
    <w:pPr>
      <w:spacing w:before="100" w:beforeAutospacing="1" w:after="100" w:afterAutospacing="1"/>
    </w:pPr>
    <w:rPr>
      <w:sz w:val="24"/>
      <w:szCs w:val="24"/>
    </w:rPr>
  </w:style>
  <w:style w:type="character" w:customStyle="1" w:styleId="Zag11">
    <w:name w:val="Zag_11"/>
    <w:uiPriority w:val="99"/>
    <w:rsid w:val="00F47277"/>
  </w:style>
  <w:style w:type="paragraph" w:styleId="aff5">
    <w:name w:val="No Spacing"/>
    <w:uiPriority w:val="99"/>
    <w:qFormat/>
    <w:rsid w:val="00F472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6">
    <w:name w:val="Title"/>
    <w:basedOn w:val="a0"/>
    <w:link w:val="aff7"/>
    <w:qFormat/>
    <w:rsid w:val="00F47277"/>
    <w:pPr>
      <w:jc w:val="center"/>
    </w:pPr>
  </w:style>
  <w:style w:type="character" w:customStyle="1" w:styleId="aff7">
    <w:name w:val="Название Знак"/>
    <w:basedOn w:val="a1"/>
    <w:link w:val="aff6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urier14">
    <w:name w:val="Courier14"/>
    <w:basedOn w:val="a0"/>
    <w:rsid w:val="00F47277"/>
    <w:pPr>
      <w:ind w:firstLine="851"/>
      <w:jc w:val="both"/>
    </w:pPr>
    <w:rPr>
      <w:rFonts w:ascii="Courier New" w:hAnsi="Courier New" w:cs="Courier New"/>
      <w:szCs w:val="28"/>
    </w:rPr>
  </w:style>
  <w:style w:type="character" w:styleId="aff8">
    <w:name w:val="Strong"/>
    <w:basedOn w:val="a1"/>
    <w:uiPriority w:val="22"/>
    <w:qFormat/>
    <w:rsid w:val="00F472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0C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DF7B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47277"/>
    <w:pPr>
      <w:keepNext/>
      <w:jc w:val="center"/>
      <w:outlineLvl w:val="1"/>
    </w:pPr>
    <w:rPr>
      <w:rFonts w:ascii="Arial" w:hAnsi="Arial"/>
      <w:i/>
    </w:rPr>
  </w:style>
  <w:style w:type="paragraph" w:styleId="4">
    <w:name w:val="heading 4"/>
    <w:basedOn w:val="a0"/>
    <w:next w:val="a0"/>
    <w:link w:val="40"/>
    <w:qFormat/>
    <w:rsid w:val="00F47277"/>
    <w:pPr>
      <w:keepNext/>
      <w:ind w:right="-185"/>
      <w:outlineLvl w:val="3"/>
    </w:pPr>
    <w:rPr>
      <w:sz w:val="32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F472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F47277"/>
    <w:pPr>
      <w:keepNext/>
      <w:jc w:val="both"/>
      <w:outlineLvl w:val="6"/>
    </w:pPr>
    <w:rPr>
      <w:rFonts w:ascii="Arial" w:hAnsi="Arial"/>
      <w:b/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Основной текст1,Основной текст Знак Знак,bt"/>
    <w:basedOn w:val="a0"/>
    <w:link w:val="11"/>
    <w:uiPriority w:val="99"/>
    <w:rsid w:val="005A2D01"/>
    <w:pPr>
      <w:jc w:val="center"/>
    </w:pPr>
  </w:style>
  <w:style w:type="character" w:customStyle="1" w:styleId="a5">
    <w:name w:val="Основной текст Знак"/>
    <w:basedOn w:val="a1"/>
    <w:uiPriority w:val="99"/>
    <w:semiHidden/>
    <w:rsid w:val="005A2D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1"/>
    <w:link w:val="a4"/>
    <w:uiPriority w:val="99"/>
    <w:locked/>
    <w:rsid w:val="005A2D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A2D0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paragraph">
    <w:name w:val="paragraph"/>
    <w:basedOn w:val="a0"/>
    <w:rsid w:val="002169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1"/>
    <w:rsid w:val="002169C2"/>
  </w:style>
  <w:style w:type="paragraph" w:styleId="a6">
    <w:name w:val="List Paragraph"/>
    <w:basedOn w:val="a0"/>
    <w:uiPriority w:val="34"/>
    <w:qFormat/>
    <w:rsid w:val="00EC5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sid w:val="009D32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D32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1957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95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1957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95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0"/>
    <w:link w:val="30"/>
    <w:rsid w:val="00E82B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E82B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qFormat/>
    <w:rsid w:val="00E82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Знак2"/>
    <w:aliases w:val="Основной текст1 Знак1,Основной текст Знак Знак2,Основной текст Знак Знак Знак1,bt Знак1"/>
    <w:basedOn w:val="a1"/>
    <w:locked/>
    <w:rsid w:val="00E82BA4"/>
    <w:rPr>
      <w:sz w:val="28"/>
    </w:rPr>
  </w:style>
  <w:style w:type="paragraph" w:customStyle="1" w:styleId="ConsTitle">
    <w:name w:val="ConsTitle"/>
    <w:uiPriority w:val="99"/>
    <w:rsid w:val="00E82BA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DF7B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47277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4727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F47277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47277"/>
    <w:rPr>
      <w:rFonts w:ascii="Arial" w:eastAsia="Times New Roman" w:hAnsi="Arial" w:cs="Times New Roman"/>
      <w:b/>
      <w:i/>
      <w:szCs w:val="20"/>
      <w:lang w:eastAsia="ru-RU"/>
    </w:rPr>
  </w:style>
  <w:style w:type="paragraph" w:styleId="22">
    <w:name w:val="Body Text 2"/>
    <w:basedOn w:val="a0"/>
    <w:link w:val="23"/>
    <w:rsid w:val="00F47277"/>
    <w:pPr>
      <w:jc w:val="both"/>
    </w:pPr>
  </w:style>
  <w:style w:type="character" w:customStyle="1" w:styleId="23">
    <w:name w:val="Основной текст 2 Знак"/>
    <w:basedOn w:val="a1"/>
    <w:link w:val="22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47277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d">
    <w:name w:val="page number"/>
    <w:basedOn w:val="a1"/>
    <w:rsid w:val="00F47277"/>
  </w:style>
  <w:style w:type="paragraph" w:styleId="ae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"/>
    <w:uiPriority w:val="99"/>
    <w:rsid w:val="00F47277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1"/>
    <w:link w:val="ae"/>
    <w:uiPriority w:val="99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e"/>
    <w:link w:val="25"/>
    <w:rsid w:val="00F47277"/>
    <w:pPr>
      <w:ind w:firstLine="210"/>
    </w:pPr>
  </w:style>
  <w:style w:type="character" w:customStyle="1" w:styleId="25">
    <w:name w:val="Красная строка 2 Знак"/>
    <w:basedOn w:val="af"/>
    <w:link w:val="24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ованный абзац"/>
    <w:rsid w:val="00F47277"/>
    <w:pPr>
      <w:numPr>
        <w:numId w:val="7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Normal">
    <w:name w:val="ConsNormal"/>
    <w:link w:val="ConsNormal0"/>
    <w:rsid w:val="00F472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1"/>
    <w:link w:val="ConsNormal"/>
    <w:rsid w:val="00F4727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1">
    <w:name w:val="Знак Знак4"/>
    <w:basedOn w:val="a1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Знак Знак"/>
    <w:basedOn w:val="a1"/>
    <w:rsid w:val="00F47277"/>
    <w:rPr>
      <w:sz w:val="24"/>
      <w:szCs w:val="24"/>
      <w:lang w:val="ru-RU" w:eastAsia="ru-RU" w:bidi="ar-SA"/>
    </w:rPr>
  </w:style>
  <w:style w:type="paragraph" w:styleId="af1">
    <w:name w:val="Normal (Web)"/>
    <w:basedOn w:val="a0"/>
    <w:rsid w:val="00F4727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4727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f2">
    <w:name w:val="Table Grid"/>
    <w:basedOn w:val="a2"/>
    <w:rsid w:val="00F47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0"/>
    <w:next w:val="a0"/>
    <w:qFormat/>
    <w:rsid w:val="00F47277"/>
    <w:rPr>
      <w:b/>
      <w:bCs/>
      <w:sz w:val="20"/>
    </w:rPr>
  </w:style>
  <w:style w:type="paragraph" w:customStyle="1" w:styleId="af4">
    <w:name w:val="Основной текст с отступом.Нумерованный список !!.Надин стиль"/>
    <w:basedOn w:val="a0"/>
    <w:rsid w:val="00F47277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NormalANX">
    <w:name w:val="NormalANX"/>
    <w:basedOn w:val="a0"/>
    <w:uiPriority w:val="99"/>
    <w:rsid w:val="00F47277"/>
    <w:pPr>
      <w:spacing w:before="240" w:after="240" w:line="360" w:lineRule="auto"/>
      <w:ind w:firstLine="720"/>
      <w:jc w:val="both"/>
    </w:pPr>
  </w:style>
  <w:style w:type="character" w:customStyle="1" w:styleId="12">
    <w:name w:val="Знак Знак1"/>
    <w:basedOn w:val="a1"/>
    <w:rsid w:val="00F47277"/>
    <w:rPr>
      <w:sz w:val="24"/>
      <w:szCs w:val="24"/>
      <w:lang w:val="ru-RU" w:eastAsia="ru-RU" w:bidi="ar-SA"/>
    </w:rPr>
  </w:style>
  <w:style w:type="character" w:styleId="af5">
    <w:name w:val="annotation reference"/>
    <w:basedOn w:val="a1"/>
    <w:semiHidden/>
    <w:rsid w:val="00F47277"/>
    <w:rPr>
      <w:sz w:val="16"/>
      <w:szCs w:val="16"/>
    </w:rPr>
  </w:style>
  <w:style w:type="paragraph" w:styleId="af6">
    <w:name w:val="annotation text"/>
    <w:basedOn w:val="a0"/>
    <w:link w:val="af7"/>
    <w:semiHidden/>
    <w:rsid w:val="00F47277"/>
    <w:rPr>
      <w:sz w:val="20"/>
    </w:rPr>
  </w:style>
  <w:style w:type="character" w:customStyle="1" w:styleId="af7">
    <w:name w:val="Текст примечания Знак"/>
    <w:basedOn w:val="a1"/>
    <w:link w:val="af6"/>
    <w:semiHidden/>
    <w:rsid w:val="00F47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F47277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F472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6">
    <w:name w:val="Body Text Indent 2"/>
    <w:basedOn w:val="a0"/>
    <w:link w:val="27"/>
    <w:rsid w:val="00F4727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Hyperlink"/>
    <w:basedOn w:val="a1"/>
    <w:uiPriority w:val="99"/>
    <w:unhideWhenUsed/>
    <w:rsid w:val="00F47277"/>
    <w:rPr>
      <w:color w:val="0000FF"/>
      <w:u w:val="single"/>
    </w:rPr>
  </w:style>
  <w:style w:type="paragraph" w:customStyle="1" w:styleId="afb">
    <w:name w:val="ЭЭГ"/>
    <w:basedOn w:val="a0"/>
    <w:rsid w:val="00F47277"/>
    <w:pPr>
      <w:spacing w:line="360" w:lineRule="auto"/>
      <w:ind w:firstLine="720"/>
      <w:jc w:val="both"/>
    </w:pPr>
    <w:rPr>
      <w:sz w:val="24"/>
      <w:szCs w:val="24"/>
    </w:rPr>
  </w:style>
  <w:style w:type="paragraph" w:styleId="31">
    <w:name w:val="Body Text 3"/>
    <w:basedOn w:val="a0"/>
    <w:link w:val="32"/>
    <w:uiPriority w:val="99"/>
    <w:rsid w:val="00F47277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F47277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c">
    <w:name w:val="Emphasis"/>
    <w:basedOn w:val="a1"/>
    <w:qFormat/>
    <w:rsid w:val="00F47277"/>
    <w:rPr>
      <w:i/>
      <w:iCs/>
    </w:rPr>
  </w:style>
  <w:style w:type="character" w:customStyle="1" w:styleId="afd">
    <w:name w:val="Основной текст_"/>
    <w:basedOn w:val="a1"/>
    <w:link w:val="28"/>
    <w:rsid w:val="00F47277"/>
    <w:rPr>
      <w:sz w:val="27"/>
      <w:szCs w:val="27"/>
      <w:shd w:val="clear" w:color="auto" w:fill="FFFFFF"/>
    </w:rPr>
  </w:style>
  <w:style w:type="paragraph" w:customStyle="1" w:styleId="28">
    <w:name w:val="Основной текст2"/>
    <w:basedOn w:val="a0"/>
    <w:link w:val="afd"/>
    <w:rsid w:val="00F47277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e">
    <w:name w:val="Подпись к таблице_"/>
    <w:basedOn w:val="a1"/>
    <w:link w:val="aff"/>
    <w:rsid w:val="00F47277"/>
    <w:rPr>
      <w:b/>
      <w:bCs/>
      <w:spacing w:val="-5"/>
      <w:sz w:val="23"/>
      <w:szCs w:val="23"/>
      <w:shd w:val="clear" w:color="auto" w:fill="FFFFFF"/>
    </w:rPr>
  </w:style>
  <w:style w:type="character" w:customStyle="1" w:styleId="29">
    <w:name w:val="Подпись к таблице (2)_"/>
    <w:basedOn w:val="a1"/>
    <w:link w:val="2a"/>
    <w:rsid w:val="00F47277"/>
    <w:rPr>
      <w:b/>
      <w:bCs/>
      <w:spacing w:val="-5"/>
      <w:sz w:val="18"/>
      <w:szCs w:val="18"/>
      <w:shd w:val="clear" w:color="auto" w:fill="FFFFFF"/>
    </w:rPr>
  </w:style>
  <w:style w:type="paragraph" w:customStyle="1" w:styleId="aff">
    <w:name w:val="Подпись к таблице"/>
    <w:basedOn w:val="a0"/>
    <w:link w:val="afe"/>
    <w:rsid w:val="00F47277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lang w:eastAsia="en-US"/>
    </w:rPr>
  </w:style>
  <w:style w:type="paragraph" w:customStyle="1" w:styleId="2a">
    <w:name w:val="Подпись к таблице (2)"/>
    <w:basedOn w:val="a0"/>
    <w:link w:val="29"/>
    <w:rsid w:val="00F47277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lang w:eastAsia="en-US"/>
    </w:rPr>
  </w:style>
  <w:style w:type="character" w:customStyle="1" w:styleId="9pt0pt">
    <w:name w:val="Основной текст + 9 pt;Полужирный;Интервал 0 pt"/>
    <w:basedOn w:val="afd"/>
    <w:rsid w:val="00F47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basedOn w:val="afd"/>
    <w:rsid w:val="00F4727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fd"/>
    <w:rsid w:val="00F47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FontStyle13">
    <w:name w:val="Font Style13"/>
    <w:basedOn w:val="a1"/>
    <w:uiPriority w:val="99"/>
    <w:rsid w:val="00F47277"/>
    <w:rPr>
      <w:rFonts w:ascii="Times New Roman" w:hAnsi="Times New Roman" w:cs="Times New Roman"/>
      <w:b/>
      <w:bCs/>
      <w:sz w:val="24"/>
      <w:szCs w:val="24"/>
    </w:rPr>
  </w:style>
  <w:style w:type="character" w:customStyle="1" w:styleId="2b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"/>
    <w:basedOn w:val="a1"/>
    <w:uiPriority w:val="99"/>
    <w:locked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otnote reference"/>
    <w:aliases w:val="Знак сноски-FN,Ciae niinee-FN,Знак сноски 1"/>
    <w:basedOn w:val="a1"/>
    <w:uiPriority w:val="99"/>
    <w:rsid w:val="00F47277"/>
    <w:rPr>
      <w:rFonts w:cs="Times New Roman"/>
      <w:vertAlign w:val="superscript"/>
    </w:rPr>
  </w:style>
  <w:style w:type="paragraph" w:styleId="aff1">
    <w:name w:val="footnote text"/>
    <w:basedOn w:val="a0"/>
    <w:link w:val="aff2"/>
    <w:uiPriority w:val="99"/>
    <w:rsid w:val="00F47277"/>
    <w:rPr>
      <w:sz w:val="20"/>
    </w:rPr>
  </w:style>
  <w:style w:type="character" w:customStyle="1" w:styleId="aff2">
    <w:name w:val="Текст сноски Знак"/>
    <w:basedOn w:val="a1"/>
    <w:link w:val="aff1"/>
    <w:uiPriority w:val="99"/>
    <w:rsid w:val="00F47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Прижатый влево"/>
    <w:basedOn w:val="a0"/>
    <w:next w:val="a0"/>
    <w:uiPriority w:val="99"/>
    <w:rsid w:val="00F4727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ff4">
    <w:name w:val="Нормальный (таблица)"/>
    <w:basedOn w:val="a0"/>
    <w:next w:val="a0"/>
    <w:rsid w:val="00F47277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F472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n2r">
    <w:name w:val="fn2r"/>
    <w:basedOn w:val="a0"/>
    <w:uiPriority w:val="99"/>
    <w:rsid w:val="00F47277"/>
    <w:pPr>
      <w:spacing w:before="100" w:beforeAutospacing="1" w:after="100" w:afterAutospacing="1"/>
    </w:pPr>
    <w:rPr>
      <w:sz w:val="24"/>
      <w:szCs w:val="24"/>
    </w:rPr>
  </w:style>
  <w:style w:type="character" w:customStyle="1" w:styleId="Zag11">
    <w:name w:val="Zag_11"/>
    <w:uiPriority w:val="99"/>
    <w:rsid w:val="00F47277"/>
  </w:style>
  <w:style w:type="paragraph" w:styleId="aff5">
    <w:name w:val="No Spacing"/>
    <w:uiPriority w:val="99"/>
    <w:qFormat/>
    <w:rsid w:val="00F472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6">
    <w:name w:val="Title"/>
    <w:basedOn w:val="a0"/>
    <w:link w:val="aff7"/>
    <w:qFormat/>
    <w:rsid w:val="00F47277"/>
    <w:pPr>
      <w:jc w:val="center"/>
    </w:pPr>
  </w:style>
  <w:style w:type="character" w:customStyle="1" w:styleId="aff7">
    <w:name w:val="Название Знак"/>
    <w:basedOn w:val="a1"/>
    <w:link w:val="aff6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urier14">
    <w:name w:val="Courier14"/>
    <w:basedOn w:val="a0"/>
    <w:rsid w:val="00F47277"/>
    <w:pPr>
      <w:ind w:firstLine="851"/>
      <w:jc w:val="both"/>
    </w:pPr>
    <w:rPr>
      <w:rFonts w:ascii="Courier New" w:hAnsi="Courier New" w:cs="Courier New"/>
      <w:szCs w:val="28"/>
    </w:rPr>
  </w:style>
  <w:style w:type="character" w:styleId="aff8">
    <w:name w:val="Strong"/>
    <w:basedOn w:val="a1"/>
    <w:uiPriority w:val="22"/>
    <w:qFormat/>
    <w:rsid w:val="00F47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1EBEE-0936-47F1-A502-F3245D49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14</Pages>
  <Words>4642</Words>
  <Characters>26460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Наталья</cp:lastModifiedBy>
  <cp:revision>30</cp:revision>
  <cp:lastPrinted>2017-11-14T15:37:00Z</cp:lastPrinted>
  <dcterms:created xsi:type="dcterms:W3CDTF">2021-10-30T11:31:00Z</dcterms:created>
  <dcterms:modified xsi:type="dcterms:W3CDTF">2022-01-13T12:08:00Z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-565334367</vt:i4>
  </property>
</Properties>
</file>