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04" w:rsidRPr="007C1004" w:rsidRDefault="007C1004" w:rsidP="007C1004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>АДМИНИСТРАЦИЯ КОМИССАРОВСКОГО СЕЛЬСКОГО ПОСЕЛЕНИЯ</w:t>
      </w:r>
    </w:p>
    <w:p w:rsidR="007C1004" w:rsidRPr="007C1004" w:rsidRDefault="007C1004" w:rsidP="007C1004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>КРАСНОСУЛИНСКОГО РАЙОНА</w:t>
      </w:r>
    </w:p>
    <w:p w:rsidR="007C1004" w:rsidRPr="007C1004" w:rsidRDefault="007C1004" w:rsidP="007C1004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>РОСТОВСКОЙ ОБЛАСТИ</w:t>
      </w:r>
    </w:p>
    <w:p w:rsidR="007C1004" w:rsidRPr="007C1004" w:rsidRDefault="007C1004" w:rsidP="007C1004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C1004" w:rsidRPr="007C1004" w:rsidRDefault="00E96708" w:rsidP="007C1004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РАСПОРЯЖЕНИЕ  №   11</w:t>
      </w:r>
      <w:r w:rsidR="007C1004"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7C1004" w:rsidRPr="007C1004" w:rsidRDefault="00E96708" w:rsidP="007C100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31.03</w:t>
      </w:r>
      <w:r w:rsidR="007C1004" w:rsidRPr="007C1004">
        <w:rPr>
          <w:rFonts w:ascii="Calibri" w:eastAsia="Times New Roman" w:hAnsi="Calibri" w:cs="Times New Roman"/>
          <w:sz w:val="28"/>
          <w:szCs w:val="28"/>
          <w:lang w:eastAsia="ru-RU"/>
        </w:rPr>
        <w:t>.2022г</w:t>
      </w:r>
      <w:r w:rsidR="007C1004"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="007C1004" w:rsidRPr="007C1004">
        <w:rPr>
          <w:rFonts w:ascii="Calibri" w:eastAsia="Times New Roman" w:hAnsi="Calibri" w:cs="Times New Roman"/>
          <w:sz w:val="28"/>
          <w:szCs w:val="28"/>
          <w:lang w:eastAsia="ru-RU"/>
        </w:rPr>
        <w:t>х</w:t>
      </w:r>
      <w:proofErr w:type="gramStart"/>
      <w:r w:rsidR="007C1004" w:rsidRPr="007C1004">
        <w:rPr>
          <w:rFonts w:ascii="Calibri" w:eastAsia="Times New Roman" w:hAnsi="Calibri" w:cs="Times New Roman"/>
          <w:sz w:val="28"/>
          <w:szCs w:val="28"/>
          <w:lang w:eastAsia="ru-RU"/>
        </w:rPr>
        <w:t>.Л</w:t>
      </w:r>
      <w:proofErr w:type="gramEnd"/>
      <w:r w:rsidR="007C1004" w:rsidRPr="007C1004">
        <w:rPr>
          <w:rFonts w:ascii="Calibri" w:eastAsia="Times New Roman" w:hAnsi="Calibri" w:cs="Times New Roman"/>
          <w:sz w:val="28"/>
          <w:szCs w:val="28"/>
          <w:lang w:eastAsia="ru-RU"/>
        </w:rPr>
        <w:t>ихой</w:t>
      </w:r>
      <w:proofErr w:type="spellEnd"/>
    </w:p>
    <w:p w:rsidR="007C1004" w:rsidRPr="007C1004" w:rsidRDefault="007C1004" w:rsidP="007C100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1004" w:rsidRPr="007C1004" w:rsidRDefault="007C1004" w:rsidP="007C1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0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 </w:t>
      </w:r>
      <w:r w:rsidRPr="007C1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оценочного листа</w:t>
      </w:r>
    </w:p>
    <w:p w:rsidR="007C1004" w:rsidRPr="007C1004" w:rsidRDefault="007C1004" w:rsidP="007C1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МБУК «</w:t>
      </w:r>
      <w:proofErr w:type="spellStart"/>
      <w:r w:rsidRPr="007C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Комиссаровский</w:t>
      </w:r>
      <w:proofErr w:type="spellEnd"/>
      <w:r w:rsidRPr="007C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7C1004" w:rsidRPr="007C1004" w:rsidRDefault="007C1004" w:rsidP="007C1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="00E9670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 основании протокола  от 31.0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2</w:t>
      </w: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.2022г заседания комиссии по оценке эффективности и результативности деятельности руководителя МБУК «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Комиссаровский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СДК», руководствуясь статьей 30 Устава муниципального образования «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Комиссаровское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сельское поселение»</w:t>
      </w: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1004" w:rsidRPr="007C1004" w:rsidRDefault="007C1004" w:rsidP="007C10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Утвердить оценочный лист качества работы директора МБУК «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Комиссаровский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СДК» Яицк</w:t>
      </w:r>
      <w:r w:rsidR="00E96708">
        <w:rPr>
          <w:rFonts w:ascii="Calibri" w:eastAsia="Times New Roman" w:hAnsi="Calibri" w:cs="Times New Roman"/>
          <w:sz w:val="28"/>
          <w:szCs w:val="28"/>
          <w:lang w:eastAsia="ru-RU"/>
        </w:rPr>
        <w:t>ой Н.Ю. за период работы с 01.03.2022г по 31.03</w:t>
      </w:r>
      <w:bookmarkStart w:id="0" w:name="_GoBack"/>
      <w:bookmarkEnd w:id="0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.2022г.</w:t>
      </w:r>
    </w:p>
    <w:p w:rsidR="007C1004" w:rsidRPr="007C1004" w:rsidRDefault="007C1004" w:rsidP="007C1004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1004" w:rsidRPr="007C1004" w:rsidRDefault="007C1004" w:rsidP="007C10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Произвести стимулирующие выплаты директору МБУК «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Комиссаровский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СДК» Яицкой Н.Ю., согласно оценочного листа.</w:t>
      </w:r>
      <w:proofErr w:type="gramEnd"/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1004" w:rsidRPr="007C1004" w:rsidRDefault="007C1004" w:rsidP="007C10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Контроль данного распоряжения  возложить на начальника сектора экономики и финансов.</w:t>
      </w:r>
    </w:p>
    <w:p w:rsidR="007C1004" w:rsidRPr="007C1004" w:rsidRDefault="007C1004" w:rsidP="007C1004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Глава Администрации </w:t>
      </w:r>
    </w:p>
    <w:p w:rsidR="007C1004" w:rsidRPr="007C1004" w:rsidRDefault="007C1004" w:rsidP="007C100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Комиссаровского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сельского поселения                                            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Е.Н.Безрукова</w:t>
      </w:r>
      <w:proofErr w:type="spellEnd"/>
    </w:p>
    <w:p w:rsidR="007C1004" w:rsidRPr="007C1004" w:rsidRDefault="007C1004" w:rsidP="007C100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1004" w:rsidRPr="007C1004" w:rsidRDefault="007C1004" w:rsidP="007C100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A4C4C" w:rsidRDefault="007A4C4C"/>
    <w:sectPr w:rsidR="007A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B75"/>
    <w:multiLevelType w:val="hybridMultilevel"/>
    <w:tmpl w:val="B75E1778"/>
    <w:lvl w:ilvl="0" w:tplc="89201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E1"/>
    <w:rsid w:val="007A4C4C"/>
    <w:rsid w:val="007C1004"/>
    <w:rsid w:val="00E96708"/>
    <w:rsid w:val="00F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2022-05-23T13:07:00Z</dcterms:created>
  <dcterms:modified xsi:type="dcterms:W3CDTF">2022-05-23T13:09:00Z</dcterms:modified>
</cp:coreProperties>
</file>