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A3" w:rsidRDefault="00C80B5A" w:rsidP="00680F0A">
      <w:pPr>
        <w:spacing w:after="0" w:line="240" w:lineRule="auto"/>
        <w:jc w:val="center"/>
      </w:pPr>
      <w:r>
        <w:rPr>
          <w:rFonts w:ascii="Times New Roman" w:hAnsi="Times New Roman"/>
          <w:b/>
          <w:sz w:val="28"/>
        </w:rPr>
        <w:t>РОССИЙСКАЯ ФЕДЕРАЦИЯ</w:t>
      </w:r>
    </w:p>
    <w:p w:rsidR="001D15A3" w:rsidRDefault="00C80B5A">
      <w:pPr>
        <w:spacing w:after="0"/>
        <w:jc w:val="center"/>
      </w:pPr>
      <w:r>
        <w:rPr>
          <w:rFonts w:ascii="Times New Roman" w:hAnsi="Times New Roman"/>
          <w:b/>
          <w:sz w:val="28"/>
        </w:rPr>
        <w:t>РОСТОВСКАЯ ОБЛАСТЬ</w:t>
      </w:r>
    </w:p>
    <w:p w:rsidR="001D15A3" w:rsidRDefault="00C80B5A">
      <w:pPr>
        <w:spacing w:after="0"/>
        <w:jc w:val="center"/>
      </w:pPr>
      <w:r>
        <w:rPr>
          <w:rFonts w:ascii="Times New Roman" w:hAnsi="Times New Roman"/>
          <w:b/>
          <w:sz w:val="28"/>
        </w:rPr>
        <w:t>КРАСНОСУЛИНСКИЙ РАЙОН</w:t>
      </w:r>
    </w:p>
    <w:p w:rsidR="001D15A3" w:rsidRDefault="00C80B5A">
      <w:pPr>
        <w:spacing w:after="0"/>
        <w:jc w:val="center"/>
      </w:pPr>
      <w:r>
        <w:rPr>
          <w:rFonts w:ascii="Times New Roman" w:hAnsi="Times New Roman"/>
          <w:b/>
          <w:sz w:val="28"/>
        </w:rPr>
        <w:t>МУНИЦИПАЛЬНОЕ ОБРАЗОВАНИЕ</w:t>
      </w:r>
    </w:p>
    <w:p w:rsidR="001D15A3" w:rsidRDefault="00C80B5A">
      <w:pPr>
        <w:spacing w:after="0"/>
        <w:jc w:val="center"/>
      </w:pPr>
      <w:r>
        <w:rPr>
          <w:rFonts w:ascii="Times New Roman" w:hAnsi="Times New Roman"/>
          <w:b/>
          <w:sz w:val="28"/>
        </w:rPr>
        <w:t>«КОМИССАРОВСКОЕ СЕЛЬСКОЕ ПОСЕЛЕНИЕ»</w:t>
      </w:r>
    </w:p>
    <w:p w:rsidR="001D15A3" w:rsidRDefault="00C80B5A">
      <w:pPr>
        <w:spacing w:after="0"/>
        <w:jc w:val="center"/>
      </w:pPr>
      <w:r>
        <w:rPr>
          <w:rFonts w:ascii="Times New Roman" w:hAnsi="Times New Roman"/>
          <w:b/>
          <w:sz w:val="28"/>
        </w:rPr>
        <w:t>СОБРАНИЕ ДЕПУТАТОВ КОМИССАРОВСКОЕ СЕЛЬСКОГО ПОСЕЛЕНИЯ</w:t>
      </w:r>
    </w:p>
    <w:p w:rsidR="001D15A3" w:rsidRDefault="001D15A3">
      <w:pPr>
        <w:pStyle w:val="1"/>
        <w:tabs>
          <w:tab w:val="center" w:pos="4844"/>
          <w:tab w:val="left" w:pos="7288"/>
        </w:tabs>
        <w:jc w:val="left"/>
        <w:rPr>
          <w:sz w:val="28"/>
        </w:rPr>
      </w:pPr>
    </w:p>
    <w:p w:rsidR="00680F0A" w:rsidRDefault="00C80B5A">
      <w:pPr>
        <w:spacing w:after="0"/>
        <w:ind w:right="261"/>
        <w:jc w:val="center"/>
        <w:rPr>
          <w:rFonts w:ascii="Times New Roman" w:hAnsi="Times New Roman"/>
          <w:b/>
          <w:sz w:val="36"/>
        </w:rPr>
      </w:pPr>
      <w:r>
        <w:rPr>
          <w:rFonts w:ascii="Times New Roman" w:hAnsi="Times New Roman"/>
          <w:b/>
          <w:sz w:val="36"/>
        </w:rPr>
        <w:t xml:space="preserve">РЕШЕНИЕ </w:t>
      </w:r>
    </w:p>
    <w:p w:rsidR="001D15A3" w:rsidRDefault="00C80B5A">
      <w:pPr>
        <w:spacing w:after="0"/>
        <w:ind w:right="261"/>
        <w:jc w:val="center"/>
        <w:rPr>
          <w:rFonts w:ascii="Times New Roman" w:hAnsi="Times New Roman"/>
          <w:b/>
          <w:sz w:val="36"/>
        </w:rPr>
      </w:pPr>
      <w:r>
        <w:rPr>
          <w:rFonts w:ascii="Times New Roman" w:hAnsi="Times New Roman"/>
          <w:b/>
          <w:sz w:val="36"/>
        </w:rPr>
        <w:t xml:space="preserve"> </w:t>
      </w:r>
    </w:p>
    <w:p w:rsidR="00680F0A" w:rsidRPr="00680F0A" w:rsidRDefault="00680F0A" w:rsidP="00680F0A">
      <w:pPr>
        <w:spacing w:after="0"/>
        <w:jc w:val="center"/>
        <w:rPr>
          <w:rFonts w:ascii="Times New Roman" w:hAnsi="Times New Roman"/>
          <w:sz w:val="28"/>
        </w:rPr>
      </w:pPr>
      <w:r>
        <w:rPr>
          <w:rFonts w:ascii="Times New Roman" w:hAnsi="Times New Roman"/>
          <w:sz w:val="28"/>
        </w:rPr>
        <w:t xml:space="preserve">25.10.2023  </w:t>
      </w:r>
      <w:r w:rsidR="00C80B5A">
        <w:rPr>
          <w:rFonts w:ascii="Times New Roman" w:hAnsi="Times New Roman"/>
          <w:sz w:val="28"/>
        </w:rPr>
        <w:t xml:space="preserve">№ </w:t>
      </w:r>
      <w:r>
        <w:rPr>
          <w:rFonts w:ascii="Times New Roman" w:hAnsi="Times New Roman"/>
          <w:sz w:val="28"/>
        </w:rPr>
        <w:t>72</w:t>
      </w:r>
    </w:p>
    <w:p w:rsidR="001D15A3" w:rsidRDefault="00C80B5A">
      <w:pPr>
        <w:spacing w:after="0"/>
        <w:jc w:val="center"/>
        <w:rPr>
          <w:rFonts w:ascii="Times New Roman" w:hAnsi="Times New Roman"/>
          <w:sz w:val="28"/>
        </w:rPr>
      </w:pPr>
      <w:r>
        <w:rPr>
          <w:rFonts w:ascii="Times New Roman" w:hAnsi="Times New Roman"/>
          <w:sz w:val="28"/>
        </w:rPr>
        <w:t>х. Лихой</w:t>
      </w:r>
    </w:p>
    <w:p w:rsidR="00680F0A" w:rsidRDefault="00680F0A">
      <w:pPr>
        <w:spacing w:after="0"/>
        <w:jc w:val="center"/>
      </w:pPr>
    </w:p>
    <w:p w:rsidR="001D15A3" w:rsidRDefault="00C80B5A">
      <w:pPr>
        <w:spacing w:after="0" w:line="240" w:lineRule="auto"/>
        <w:jc w:val="center"/>
        <w:rPr>
          <w:rFonts w:ascii="Times New Roman" w:hAnsi="Times New Roman"/>
          <w:b/>
          <w:sz w:val="28"/>
        </w:rPr>
      </w:pPr>
      <w:r>
        <w:rPr>
          <w:rFonts w:ascii="Times New Roman" w:hAnsi="Times New Roman"/>
          <w:b/>
          <w:sz w:val="28"/>
        </w:rPr>
        <w:t xml:space="preserve">Об утверждении правил благоустройства </w:t>
      </w:r>
    </w:p>
    <w:p w:rsidR="001D15A3" w:rsidRDefault="00C80B5A" w:rsidP="00A87C2E">
      <w:pPr>
        <w:spacing w:after="0" w:line="240" w:lineRule="auto"/>
        <w:jc w:val="center"/>
        <w:rPr>
          <w:rFonts w:ascii="Times New Roman" w:hAnsi="Times New Roman"/>
          <w:sz w:val="24"/>
        </w:rPr>
      </w:pPr>
      <w:r>
        <w:rPr>
          <w:rFonts w:ascii="Times New Roman" w:hAnsi="Times New Roman"/>
          <w:b/>
          <w:sz w:val="28"/>
        </w:rPr>
        <w:t xml:space="preserve">территории   </w:t>
      </w:r>
      <w:r w:rsidR="00A87C2E">
        <w:rPr>
          <w:rFonts w:ascii="Times New Roman" w:hAnsi="Times New Roman"/>
          <w:b/>
          <w:sz w:val="28"/>
        </w:rPr>
        <w:t>Комиссаровского сельского поселения</w:t>
      </w:r>
    </w:p>
    <w:p w:rsidR="001D15A3" w:rsidRDefault="001D15A3">
      <w:pPr>
        <w:spacing w:after="0" w:line="276" w:lineRule="auto"/>
        <w:jc w:val="both"/>
        <w:rPr>
          <w:rFonts w:ascii="Times New Roman" w:hAnsi="Times New Roman"/>
          <w:b/>
          <w:sz w:val="28"/>
        </w:rPr>
      </w:pPr>
    </w:p>
    <w:p w:rsidR="001D15A3" w:rsidRDefault="00C80B5A">
      <w:pPr>
        <w:tabs>
          <w:tab w:val="left" w:pos="930"/>
        </w:tabs>
        <w:spacing w:after="0" w:line="240" w:lineRule="auto"/>
        <w:ind w:firstLine="851"/>
        <w:jc w:val="both"/>
      </w:pPr>
      <w:r>
        <w:rPr>
          <w:rFonts w:ascii="Times New Roman" w:hAnsi="Times New Roman"/>
          <w:sz w:val="28"/>
        </w:rPr>
        <w:t>В соответствии с частью 10 статьи 35, статьей 45</w:t>
      </w:r>
      <w:r>
        <w:rPr>
          <w:rFonts w:ascii="Times New Roman" w:hAnsi="Times New Roman"/>
          <w:sz w:val="28"/>
          <w:vertAlign w:val="superscript"/>
        </w:rPr>
        <w:t>1</w:t>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Pr>
          <w:rFonts w:ascii="Times New Roman" w:hAnsi="Times New Roman"/>
          <w:sz w:val="28"/>
        </w:rPr>
        <w:t>пр</w:t>
      </w:r>
      <w:proofErr w:type="spellEnd"/>
      <w:proofErr w:type="gramEnd"/>
      <w:r>
        <w:rPr>
          <w:rFonts w:ascii="Times New Roman" w:hAnsi="Times New Roman"/>
          <w:sz w:val="28"/>
        </w:rPr>
        <w:t xml:space="preserve">, </w:t>
      </w:r>
      <w:bookmarkStart w:id="0" w:name="_Hlk101513356"/>
      <w:r>
        <w:rPr>
          <w:rFonts w:ascii="Times New Roman" w:hAnsi="Times New Roman"/>
          <w:sz w:val="28"/>
        </w:rPr>
        <w:t>руководствуясь ст. 17 Устава муниципального образования «</w:t>
      </w:r>
      <w:proofErr w:type="spellStart"/>
      <w:r>
        <w:rPr>
          <w:rFonts w:ascii="Times New Roman" w:hAnsi="Times New Roman"/>
          <w:sz w:val="28"/>
        </w:rPr>
        <w:t>Комиссаровское</w:t>
      </w:r>
      <w:proofErr w:type="spellEnd"/>
      <w:r>
        <w:rPr>
          <w:rFonts w:ascii="Times New Roman" w:hAnsi="Times New Roman"/>
          <w:sz w:val="28"/>
        </w:rPr>
        <w:t xml:space="preserve"> сельское поселение»,</w:t>
      </w:r>
      <w:bookmarkEnd w:id="0"/>
    </w:p>
    <w:p w:rsidR="001D15A3" w:rsidRDefault="00C80B5A">
      <w:pPr>
        <w:tabs>
          <w:tab w:val="left" w:pos="930"/>
        </w:tabs>
        <w:spacing w:after="0" w:line="240" w:lineRule="auto"/>
        <w:ind w:firstLine="851"/>
        <w:jc w:val="center"/>
      </w:pPr>
      <w:r>
        <w:rPr>
          <w:rFonts w:ascii="Times New Roman" w:hAnsi="Times New Roman"/>
          <w:b/>
          <w:sz w:val="28"/>
        </w:rPr>
        <w:t>РЕШИЛО:</w:t>
      </w:r>
    </w:p>
    <w:p w:rsidR="001D15A3" w:rsidRDefault="00C80B5A">
      <w:pPr>
        <w:spacing w:after="0" w:line="240" w:lineRule="auto"/>
        <w:jc w:val="both"/>
      </w:pPr>
      <w:r>
        <w:rPr>
          <w:rFonts w:ascii="Times New Roman" w:hAnsi="Times New Roman"/>
          <w:sz w:val="28"/>
        </w:rPr>
        <w:t xml:space="preserve">   1. Утвердить правила благоустройства территории Комиссаровского сельского поселения</w:t>
      </w:r>
      <w:r>
        <w:rPr>
          <w:rFonts w:ascii="Times New Roman" w:hAnsi="Times New Roman"/>
          <w:i/>
          <w:sz w:val="24"/>
        </w:rPr>
        <w:t xml:space="preserve"> </w:t>
      </w:r>
      <w:r>
        <w:rPr>
          <w:rFonts w:ascii="Times New Roman" w:hAnsi="Times New Roman"/>
          <w:sz w:val="28"/>
        </w:rPr>
        <w:t>в новой редакции согласно приложению к настоящему решению.</w:t>
      </w:r>
    </w:p>
    <w:p w:rsidR="001D15A3" w:rsidRDefault="00C80B5A">
      <w:pPr>
        <w:spacing w:after="0" w:line="240" w:lineRule="auto"/>
        <w:ind w:firstLine="567"/>
        <w:jc w:val="both"/>
      </w:pPr>
      <w:r>
        <w:rPr>
          <w:rFonts w:ascii="Times New Roman" w:hAnsi="Times New Roman"/>
          <w:sz w:val="28"/>
        </w:rPr>
        <w:t>2. Со дня вступления в силу настоящего решения признать утратившим силу решение Собрания депутатов Комиссаровского сельского поселения от 31.08.2022 № 43</w:t>
      </w:r>
      <w:r>
        <w:t xml:space="preserve"> «</w:t>
      </w:r>
      <w:r>
        <w:rPr>
          <w:rFonts w:ascii="Times New Roman" w:hAnsi="Times New Roman"/>
          <w:sz w:val="28"/>
        </w:rPr>
        <w:t>Об утверждении «Правил благоустройства Комиссаровского сельского поселения»</w:t>
      </w:r>
    </w:p>
    <w:p w:rsidR="001D15A3" w:rsidRDefault="00C80B5A">
      <w:pPr>
        <w:spacing w:after="0" w:line="240" w:lineRule="auto"/>
        <w:ind w:firstLine="705"/>
        <w:contextualSpacing/>
        <w:jc w:val="both"/>
      </w:pPr>
      <w:r>
        <w:rPr>
          <w:rFonts w:ascii="Times New Roman" w:hAnsi="Times New Roman"/>
          <w:sz w:val="28"/>
        </w:rPr>
        <w:t>3. Настоящее решение  подлежит обнародованию путём размещения на информационных стендах Администрации Комиссаровского сельского поселения и на официальном сайте Администрации Комиссаровского сельского поселения в информационно-телекоммуникационной сети «Интернет».</w:t>
      </w:r>
    </w:p>
    <w:p w:rsidR="001D15A3" w:rsidRDefault="00C80B5A">
      <w:pPr>
        <w:pStyle w:val="aff4"/>
        <w:numPr>
          <w:ilvl w:val="0"/>
          <w:numId w:val="1"/>
        </w:numPr>
        <w:tabs>
          <w:tab w:val="left" w:pos="851"/>
        </w:tabs>
        <w:spacing w:after="0" w:line="240" w:lineRule="auto"/>
        <w:contextualSpacing/>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решения оставляю за собой.</w:t>
      </w:r>
    </w:p>
    <w:p w:rsidR="001D15A3" w:rsidRDefault="001D15A3">
      <w:pPr>
        <w:spacing w:after="0" w:line="240" w:lineRule="auto"/>
        <w:jc w:val="center"/>
        <w:rPr>
          <w:rFonts w:ascii="Times New Roman" w:hAnsi="Times New Roman"/>
          <w:sz w:val="28"/>
        </w:rPr>
      </w:pPr>
    </w:p>
    <w:p w:rsidR="001D15A3" w:rsidRDefault="00C80B5A">
      <w:pPr>
        <w:spacing w:after="0" w:line="240" w:lineRule="auto"/>
        <w:jc w:val="both"/>
      </w:pPr>
      <w:r>
        <w:rPr>
          <w:rFonts w:ascii="Times New Roman" w:hAnsi="Times New Roman"/>
          <w:sz w:val="28"/>
        </w:rPr>
        <w:t xml:space="preserve">Председатель Собрания депутатов –                                              </w:t>
      </w:r>
    </w:p>
    <w:p w:rsidR="001D15A3" w:rsidRDefault="00C80B5A">
      <w:pPr>
        <w:spacing w:after="0" w:line="240" w:lineRule="auto"/>
        <w:jc w:val="both"/>
      </w:pPr>
      <w:r>
        <w:rPr>
          <w:rFonts w:ascii="Times New Roman" w:hAnsi="Times New Roman"/>
          <w:sz w:val="28"/>
        </w:rPr>
        <w:t xml:space="preserve">глава Комиссаровского сельского поселения                                    И.А.  Сыч                                                                 </w:t>
      </w:r>
    </w:p>
    <w:p w:rsidR="001D15A3" w:rsidRDefault="001D15A3">
      <w:pPr>
        <w:spacing w:after="0"/>
        <w:rPr>
          <w:rFonts w:ascii="Times New Roman" w:hAnsi="Times New Roman"/>
          <w:sz w:val="28"/>
        </w:rPr>
      </w:pPr>
    </w:p>
    <w:p w:rsidR="00680F0A" w:rsidRDefault="00C80B5A">
      <w:pPr>
        <w:spacing w:after="0" w:line="240" w:lineRule="auto"/>
        <w:jc w:val="right"/>
        <w:rPr>
          <w:rFonts w:ascii="Times New Roman" w:hAnsi="Times New Roman"/>
          <w:sz w:val="24"/>
        </w:rPr>
      </w:pPr>
      <w:r>
        <w:rPr>
          <w:rFonts w:ascii="Times New Roman" w:hAnsi="Times New Roman"/>
          <w:sz w:val="24"/>
        </w:rPr>
        <w:t xml:space="preserve">                                                                                                     </w:t>
      </w:r>
    </w:p>
    <w:p w:rsidR="00680F0A" w:rsidRDefault="00680F0A">
      <w:pPr>
        <w:spacing w:after="0" w:line="240" w:lineRule="auto"/>
        <w:jc w:val="right"/>
        <w:rPr>
          <w:rFonts w:ascii="Times New Roman" w:hAnsi="Times New Roman"/>
          <w:sz w:val="24"/>
        </w:rPr>
      </w:pPr>
    </w:p>
    <w:p w:rsidR="001D15A3" w:rsidRDefault="00C80B5A">
      <w:pPr>
        <w:spacing w:after="0" w:line="240" w:lineRule="auto"/>
        <w:jc w:val="right"/>
      </w:pPr>
      <w:r>
        <w:rPr>
          <w:rFonts w:ascii="Times New Roman" w:hAnsi="Times New Roman"/>
          <w:sz w:val="24"/>
        </w:rPr>
        <w:lastRenderedPageBreak/>
        <w:t xml:space="preserve">    Приложение</w:t>
      </w:r>
    </w:p>
    <w:p w:rsidR="001D15A3" w:rsidRDefault="00C80B5A" w:rsidP="00680F0A">
      <w:pPr>
        <w:spacing w:after="0" w:line="240" w:lineRule="auto"/>
        <w:ind w:left="5103"/>
        <w:jc w:val="right"/>
      </w:pPr>
      <w:r>
        <w:rPr>
          <w:rFonts w:ascii="Times New Roman" w:hAnsi="Times New Roman"/>
          <w:sz w:val="24"/>
        </w:rPr>
        <w:t xml:space="preserve">к </w:t>
      </w:r>
      <w:bookmarkStart w:id="1" w:name="_Hlk6837211"/>
      <w:r>
        <w:rPr>
          <w:rFonts w:ascii="Times New Roman" w:hAnsi="Times New Roman"/>
          <w:sz w:val="24"/>
        </w:rPr>
        <w:t xml:space="preserve">проекту решения </w:t>
      </w:r>
      <w:bookmarkEnd w:id="1"/>
      <w:r>
        <w:rPr>
          <w:rFonts w:ascii="Times New Roman" w:hAnsi="Times New Roman"/>
          <w:sz w:val="24"/>
        </w:rPr>
        <w:t xml:space="preserve">Собрания депутатов  </w:t>
      </w:r>
      <w:r>
        <w:rPr>
          <w:rFonts w:ascii="Times New Roman" w:hAnsi="Times New Roman"/>
          <w:sz w:val="24"/>
          <w:szCs w:val="24"/>
        </w:rPr>
        <w:t>Комиссаровского сельского поселения</w:t>
      </w:r>
    </w:p>
    <w:p w:rsidR="001D15A3" w:rsidRDefault="00C80B5A">
      <w:pPr>
        <w:spacing w:after="200" w:line="276" w:lineRule="auto"/>
        <w:ind w:left="5103"/>
        <w:jc w:val="right"/>
      </w:pPr>
      <w:r>
        <w:rPr>
          <w:rFonts w:ascii="Times New Roman" w:hAnsi="Times New Roman"/>
          <w:sz w:val="24"/>
          <w:szCs w:val="24"/>
        </w:rPr>
        <w:t xml:space="preserve"> </w:t>
      </w:r>
      <w:r w:rsidR="00680F0A">
        <w:rPr>
          <w:rFonts w:ascii="Times New Roman" w:hAnsi="Times New Roman"/>
          <w:sz w:val="24"/>
        </w:rPr>
        <w:t xml:space="preserve">от </w:t>
      </w:r>
      <w:r>
        <w:rPr>
          <w:rFonts w:ascii="Times New Roman" w:hAnsi="Times New Roman"/>
          <w:sz w:val="24"/>
        </w:rPr>
        <w:t xml:space="preserve"> </w:t>
      </w:r>
      <w:r w:rsidR="00680F0A">
        <w:rPr>
          <w:rFonts w:ascii="Times New Roman" w:hAnsi="Times New Roman"/>
          <w:sz w:val="24"/>
        </w:rPr>
        <w:t xml:space="preserve">25.10.2023 </w:t>
      </w:r>
      <w:r>
        <w:rPr>
          <w:rFonts w:ascii="Times New Roman" w:hAnsi="Times New Roman"/>
          <w:sz w:val="24"/>
        </w:rPr>
        <w:t xml:space="preserve"> №  </w:t>
      </w:r>
      <w:r w:rsidR="00680F0A">
        <w:rPr>
          <w:rFonts w:ascii="Times New Roman" w:hAnsi="Times New Roman"/>
          <w:sz w:val="24"/>
        </w:rPr>
        <w:t>72</w:t>
      </w:r>
      <w:r>
        <w:rPr>
          <w:rFonts w:ascii="Times New Roman" w:hAnsi="Times New Roman"/>
          <w:sz w:val="24"/>
        </w:rPr>
        <w:t xml:space="preserve">                 </w:t>
      </w:r>
    </w:p>
    <w:p w:rsidR="001D15A3" w:rsidRDefault="00C80B5A">
      <w:pPr>
        <w:spacing w:after="0" w:line="240" w:lineRule="auto"/>
        <w:jc w:val="center"/>
        <w:rPr>
          <w:b/>
          <w:sz w:val="28"/>
        </w:rPr>
      </w:pPr>
      <w:r>
        <w:rPr>
          <w:rFonts w:ascii="Times New Roman" w:hAnsi="Times New Roman"/>
          <w:b/>
          <w:sz w:val="28"/>
        </w:rPr>
        <w:t xml:space="preserve">ПРАВИЛА БЛАГОУСТРОЙСТВА ТЕРРИТОРИИ </w:t>
      </w:r>
    </w:p>
    <w:p w:rsidR="001D15A3" w:rsidRDefault="00C80B5A">
      <w:pPr>
        <w:spacing w:after="0" w:line="360" w:lineRule="auto"/>
        <w:jc w:val="center"/>
      </w:pPr>
      <w:r>
        <w:rPr>
          <w:rFonts w:ascii="Times New Roman" w:hAnsi="Times New Roman"/>
          <w:b/>
          <w:sz w:val="28"/>
        </w:rPr>
        <w:t xml:space="preserve">Комиссаровского сельского поселения </w:t>
      </w:r>
    </w:p>
    <w:p w:rsidR="001D15A3" w:rsidRDefault="001D15A3">
      <w:pPr>
        <w:spacing w:after="0" w:line="240" w:lineRule="auto"/>
        <w:rPr>
          <w:rFonts w:ascii="Times New Roman" w:hAnsi="Times New Roman"/>
          <w:i/>
          <w:sz w:val="24"/>
        </w:rPr>
      </w:pPr>
      <w:bookmarkStart w:id="2" w:name="_Hlk101512676"/>
      <w:bookmarkEnd w:id="2"/>
    </w:p>
    <w:p w:rsidR="001D15A3" w:rsidRDefault="00C80B5A">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3" w:name="1"/>
      <w:bookmarkEnd w:id="3"/>
    </w:p>
    <w:p w:rsidR="001D15A3" w:rsidRDefault="00C80B5A">
      <w:pPr>
        <w:spacing w:after="0" w:line="240" w:lineRule="auto"/>
        <w:ind w:firstLine="567"/>
        <w:jc w:val="both"/>
        <w:rPr>
          <w:rFonts w:ascii="Times New Roman" w:hAnsi="Times New Roman"/>
          <w:sz w:val="28"/>
        </w:rPr>
      </w:pPr>
      <w:r>
        <w:rPr>
          <w:rFonts w:ascii="Times New Roman" w:hAnsi="Times New Roman"/>
          <w:sz w:val="28"/>
        </w:rPr>
        <w:t xml:space="preserve">1.1. Правила благоустройства территории </w:t>
      </w:r>
      <w:r w:rsidR="002E3742">
        <w:rPr>
          <w:rFonts w:ascii="Times New Roman" w:hAnsi="Times New Roman"/>
          <w:sz w:val="28"/>
        </w:rPr>
        <w:t>Комиссаровского сельского</w:t>
      </w:r>
      <w:r>
        <w:rPr>
          <w:rFonts w:ascii="Times New Roman" w:hAnsi="Times New Roman"/>
          <w:sz w:val="28"/>
        </w:rPr>
        <w:t xml:space="preserve">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Pr>
          <w:rFonts w:ascii="Times New Roman" w:hAnsi="Times New Roman"/>
          <w:sz w:val="28"/>
        </w:rPr>
        <w:t>пр</w:t>
      </w:r>
      <w:proofErr w:type="spellEnd"/>
      <w:proofErr w:type="gramEnd"/>
      <w:r>
        <w:rPr>
          <w:rFonts w:ascii="Times New Roman" w:hAnsi="Times New Roman"/>
          <w:sz w:val="28"/>
        </w:rPr>
        <w:t>, Уставом поселения, иными нормативными правовыми актами, сводами правил, национальными стандартами, отраслевыми нормами.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4" w:name="3"/>
      <w:bookmarkEnd w:id="4"/>
      <w:r>
        <w:rPr>
          <w:rFonts w:ascii="Times New Roman" w:hAnsi="Times New Roman"/>
          <w:sz w:val="28"/>
        </w:rPr>
        <w:t>В настоящих Правилах используются следующие основные понятия:</w:t>
      </w:r>
    </w:p>
    <w:p w:rsidR="001D15A3" w:rsidRDefault="00C80B5A">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sz w:val="28"/>
        </w:rPr>
        <w:t>границы</w:t>
      </w:r>
      <w:proofErr w:type="gramEnd"/>
      <w:r>
        <w:rPr>
          <w:rFonts w:ascii="Times New Roman" w:hAnsi="Times New Roman"/>
          <w:sz w:val="28"/>
        </w:rPr>
        <w:t xml:space="preserve">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D15A3" w:rsidRDefault="00C80B5A">
      <w:pPr>
        <w:spacing w:after="0" w:line="240" w:lineRule="auto"/>
        <w:ind w:firstLine="567"/>
        <w:jc w:val="both"/>
      </w:pPr>
      <w:r>
        <w:rPr>
          <w:rFonts w:ascii="Times New Roman" w:hAnsi="Times New Roman"/>
          <w:sz w:val="28"/>
        </w:rPr>
        <w:lastRenderedPageBreak/>
        <w:t>уполномоченный орган – Администрация Комиссаровского сельского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 содержащими, медицинскими отходами, отходами чёрных и цветных металлов;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1D15A3" w:rsidRDefault="00C80B5A">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1D15A3" w:rsidRDefault="00C80B5A">
      <w:pPr>
        <w:spacing w:after="0"/>
        <w:rPr>
          <w:rFonts w:ascii="Tinos" w:hAnsi="Tinos" w:hint="eastAsia"/>
          <w:sz w:val="28"/>
        </w:rPr>
      </w:pPr>
      <w:r>
        <w:rPr>
          <w:rFonts w:ascii="Tinos" w:hAnsi="Tinos"/>
          <w:sz w:val="28"/>
        </w:rPr>
        <w:t xml:space="preserve">                                                 </w:t>
      </w:r>
      <w:r>
        <w:rPr>
          <w:rFonts w:ascii="Tinos" w:hAnsi="Tinos"/>
          <w:b/>
          <w:sz w:val="28"/>
        </w:rPr>
        <w:t>Основные понятия:</w:t>
      </w:r>
    </w:p>
    <w:p w:rsidR="001D15A3" w:rsidRDefault="00C80B5A">
      <w:pPr>
        <w:ind w:firstLine="708"/>
        <w:jc w:val="both"/>
        <w:rPr>
          <w:rFonts w:ascii="Tinos" w:hAnsi="Tinos" w:hint="eastAsia"/>
          <w:sz w:val="28"/>
        </w:rPr>
      </w:pPr>
      <w:proofErr w:type="gramStart"/>
      <w:r>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1D15A3" w:rsidRDefault="00C80B5A">
      <w:pPr>
        <w:jc w:val="both"/>
        <w:rPr>
          <w:rFonts w:ascii="Tinos" w:hAnsi="Tinos" w:hint="eastAsia"/>
          <w:sz w:val="28"/>
        </w:rPr>
      </w:pPr>
      <w:r>
        <w:rPr>
          <w:rFonts w:ascii="Times New Roman" w:hAnsi="Times New Roman"/>
          <w:sz w:val="28"/>
          <w:szCs w:val="28"/>
        </w:rPr>
        <w:t xml:space="preserve"> </w:t>
      </w:r>
      <w:r>
        <w:rPr>
          <w:rFonts w:ascii="Times New Roman" w:hAnsi="Times New Roman"/>
          <w:sz w:val="28"/>
          <w:szCs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1D15A3" w:rsidRDefault="00C80B5A">
      <w:pPr>
        <w:ind w:firstLine="708"/>
        <w:jc w:val="both"/>
        <w:rPr>
          <w:rFonts w:ascii="Tinos" w:hAnsi="Tinos" w:hint="eastAsia"/>
          <w:sz w:val="28"/>
        </w:rPr>
      </w:pPr>
      <w:r>
        <w:rPr>
          <w:rFonts w:ascii="Times New Roman" w:hAnsi="Times New Roman"/>
          <w:sz w:val="28"/>
          <w:szCs w:val="28"/>
        </w:rPr>
        <w:t>Газон – травяной покров, создаваемый посевом семян специально подобранных трав, являющийся фоном для посадок и парковых сооружений и с</w:t>
      </w:r>
      <w:r w:rsidR="003367CC">
        <w:rPr>
          <w:rFonts w:ascii="Times New Roman" w:hAnsi="Times New Roman"/>
          <w:sz w:val="28"/>
          <w:szCs w:val="28"/>
        </w:rPr>
        <w:t>амостоятельным ландшафтной компо</w:t>
      </w:r>
      <w:r>
        <w:rPr>
          <w:rFonts w:ascii="Times New Roman" w:hAnsi="Times New Roman"/>
          <w:sz w:val="28"/>
          <w:szCs w:val="28"/>
        </w:rPr>
        <w:t xml:space="preserve">зиции. </w:t>
      </w:r>
    </w:p>
    <w:p w:rsidR="001D15A3" w:rsidRDefault="00C80B5A">
      <w:pPr>
        <w:ind w:firstLine="708"/>
        <w:jc w:val="both"/>
        <w:rPr>
          <w:rFonts w:ascii="Tinos" w:hAnsi="Tinos" w:hint="eastAsia"/>
          <w:sz w:val="28"/>
        </w:rPr>
      </w:pPr>
      <w:r>
        <w:rPr>
          <w:rFonts w:ascii="Times New Roman" w:hAnsi="Times New Roman"/>
          <w:sz w:val="28"/>
          <w:szCs w:val="28"/>
        </w:rPr>
        <w:lastRenderedPageBreak/>
        <w:t xml:space="preserve">Дерево - многолетнее растение с чётко выраженным стволом, несущими боковыми ветвями и верхушечным побегом.  </w:t>
      </w:r>
    </w:p>
    <w:p w:rsidR="001D15A3" w:rsidRDefault="00C80B5A">
      <w:pPr>
        <w:ind w:firstLine="708"/>
        <w:jc w:val="both"/>
        <w:rPr>
          <w:rFonts w:ascii="Tinos" w:hAnsi="Tinos" w:hint="eastAsia"/>
          <w:sz w:val="28"/>
        </w:rPr>
      </w:pPr>
      <w:r>
        <w:rPr>
          <w:rFonts w:ascii="Times New Roman" w:hAnsi="Times New Roman"/>
          <w:sz w:val="28"/>
          <w:szCs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2E3742" w:rsidRDefault="00C80B5A">
      <w:pPr>
        <w:ind w:firstLine="708"/>
        <w:jc w:val="both"/>
        <w:rPr>
          <w:rFonts w:ascii="Times New Roman" w:hAnsi="Times New Roman"/>
          <w:sz w:val="28"/>
          <w:szCs w:val="28"/>
        </w:rPr>
      </w:pPr>
      <w:r>
        <w:rPr>
          <w:rFonts w:ascii="Times New Roman" w:hAnsi="Times New Roman"/>
          <w:sz w:val="28"/>
          <w:szCs w:val="28"/>
        </w:rPr>
        <w:t xml:space="preserve">Зелёные насаждения </w:t>
      </w:r>
      <w:r w:rsidR="002E3742">
        <w:rPr>
          <w:rFonts w:ascii="Times New Roman" w:hAnsi="Times New Roman"/>
          <w:sz w:val="28"/>
          <w:szCs w:val="28"/>
        </w:rPr>
        <w:t>–</w:t>
      </w:r>
      <w:r>
        <w:rPr>
          <w:rFonts w:ascii="Times New Roman" w:hAnsi="Times New Roman"/>
          <w:sz w:val="28"/>
          <w:szCs w:val="28"/>
        </w:rPr>
        <w:t xml:space="preserve"> </w:t>
      </w:r>
      <w:r w:rsidR="002E3742">
        <w:rPr>
          <w:rFonts w:ascii="Times New Roman" w:hAnsi="Times New Roman"/>
          <w:sz w:val="28"/>
          <w:szCs w:val="28"/>
        </w:rPr>
        <w:t>совокупность древесных, кустарниковых и травянистых растений на определенной территории.</w:t>
      </w:r>
    </w:p>
    <w:p w:rsidR="001D15A3" w:rsidRDefault="002E3742">
      <w:pPr>
        <w:ind w:firstLine="708"/>
        <w:jc w:val="both"/>
        <w:rPr>
          <w:rFonts w:ascii="Tinos" w:hAnsi="Tinos" w:hint="eastAsia"/>
          <w:sz w:val="28"/>
        </w:rPr>
      </w:pPr>
      <w:r>
        <w:rPr>
          <w:rFonts w:ascii="Times New Roman" w:hAnsi="Times New Roman"/>
          <w:sz w:val="28"/>
          <w:szCs w:val="28"/>
        </w:rPr>
        <w:t xml:space="preserve"> </w:t>
      </w:r>
      <w:r w:rsidR="00C80B5A">
        <w:rPr>
          <w:rFonts w:ascii="Times New Roman" w:hAnsi="Times New Roman"/>
          <w:sz w:val="28"/>
          <w:szCs w:val="28"/>
        </w:rPr>
        <w:t>Кустарник – многолетнее растение, ветвящееся у самой поверхности почвы и не имеющее во взрослом состоянии главного ствола.</w:t>
      </w:r>
    </w:p>
    <w:p w:rsidR="001D15A3" w:rsidRDefault="00C80B5A">
      <w:pPr>
        <w:jc w:val="both"/>
        <w:rPr>
          <w:rFonts w:ascii="Tinos" w:hAnsi="Tinos" w:hint="eastAsia"/>
          <w:sz w:val="28"/>
        </w:rPr>
      </w:pPr>
      <w:r>
        <w:rPr>
          <w:rFonts w:ascii="Times New Roman" w:hAnsi="Times New Roman"/>
          <w:sz w:val="28"/>
          <w:szCs w:val="28"/>
        </w:rPr>
        <w:t xml:space="preserve"> </w:t>
      </w:r>
      <w:r>
        <w:rPr>
          <w:rFonts w:ascii="Times New Roman" w:hAnsi="Times New Roman"/>
          <w:sz w:val="28"/>
          <w:szCs w:val="28"/>
        </w:rPr>
        <w:tab/>
        <w:t>Аварийно</w:t>
      </w:r>
      <w:r w:rsidR="003367CC">
        <w:rPr>
          <w:rFonts w:ascii="Times New Roman" w:hAnsi="Times New Roman"/>
          <w:sz w:val="28"/>
          <w:szCs w:val="28"/>
        </w:rPr>
        <w:t>-</w:t>
      </w:r>
      <w:r>
        <w:rPr>
          <w:rFonts w:ascii="Times New Roman" w:hAnsi="Times New Roman"/>
          <w:sz w:val="28"/>
          <w:szCs w:val="28"/>
        </w:rPr>
        <w:t xml:space="preserve">опасные деревья – деревья, </w:t>
      </w:r>
      <w:proofErr w:type="gramStart"/>
      <w:r>
        <w:rPr>
          <w:rFonts w:ascii="Times New Roman" w:hAnsi="Times New Roman"/>
          <w:sz w:val="28"/>
          <w:szCs w:val="28"/>
        </w:rPr>
        <w:t>представляющее</w:t>
      </w:r>
      <w:proofErr w:type="gramEnd"/>
      <w:r>
        <w:rPr>
          <w:rFonts w:ascii="Times New Roman" w:hAnsi="Times New Roman"/>
          <w:sz w:val="28"/>
          <w:szCs w:val="28"/>
        </w:rPr>
        <w:t xml:space="preserve"> опасность для жизни, здоровья граждан,</w:t>
      </w:r>
      <w:r w:rsidR="003367CC">
        <w:rPr>
          <w:rFonts w:ascii="Times New Roman" w:hAnsi="Times New Roman"/>
          <w:sz w:val="28"/>
          <w:szCs w:val="28"/>
        </w:rPr>
        <w:t xml:space="preserve"> имущества и создающие аварийно-</w:t>
      </w:r>
      <w:bookmarkStart w:id="5" w:name="_GoBack"/>
      <w:bookmarkEnd w:id="5"/>
      <w:r>
        <w:rPr>
          <w:rFonts w:ascii="Times New Roman" w:hAnsi="Times New Roman"/>
          <w:sz w:val="28"/>
          <w:szCs w:val="28"/>
        </w:rPr>
        <w:t>опасные ситуации.</w:t>
      </w:r>
    </w:p>
    <w:p w:rsidR="001D15A3" w:rsidRDefault="00C80B5A">
      <w:pPr>
        <w:ind w:firstLine="708"/>
        <w:jc w:val="both"/>
        <w:rPr>
          <w:rFonts w:ascii="Tinos" w:hAnsi="Tinos" w:hint="eastAsia"/>
          <w:sz w:val="28"/>
        </w:rPr>
      </w:pPr>
      <w:r>
        <w:rPr>
          <w:rFonts w:ascii="Times New Roman" w:hAnsi="Times New Roman"/>
          <w:sz w:val="28"/>
          <w:szCs w:val="28"/>
        </w:rPr>
        <w:t>Озелененные территории – территории общего пользования, на которых расположены зеленые насаждения, включая зоны рекреации и зеленых, определяемые</w:t>
      </w:r>
      <w:r w:rsidR="002E3742">
        <w:rPr>
          <w:rFonts w:ascii="Times New Roman" w:hAnsi="Times New Roman"/>
          <w:sz w:val="28"/>
          <w:szCs w:val="28"/>
        </w:rPr>
        <w:t xml:space="preserve"> в соответствии с Правилами зе</w:t>
      </w:r>
      <w:r>
        <w:rPr>
          <w:rFonts w:ascii="Times New Roman" w:hAnsi="Times New Roman"/>
          <w:sz w:val="28"/>
          <w:szCs w:val="28"/>
        </w:rPr>
        <w:t>м</w:t>
      </w:r>
      <w:r w:rsidR="002E3742">
        <w:rPr>
          <w:rFonts w:ascii="Times New Roman" w:hAnsi="Times New Roman"/>
          <w:sz w:val="28"/>
          <w:szCs w:val="28"/>
        </w:rPr>
        <w:t>л</w:t>
      </w:r>
      <w:r>
        <w:rPr>
          <w:rFonts w:ascii="Times New Roman" w:hAnsi="Times New Roman"/>
          <w:sz w:val="28"/>
          <w:szCs w:val="28"/>
        </w:rPr>
        <w:t xml:space="preserve">епользования и застройки на территории </w:t>
      </w:r>
      <w:r w:rsidR="002E3742">
        <w:rPr>
          <w:rFonts w:ascii="Times New Roman" w:hAnsi="Times New Roman"/>
          <w:sz w:val="28"/>
          <w:szCs w:val="28"/>
        </w:rPr>
        <w:t>Комиссаровского сельского поселения.</w:t>
      </w:r>
    </w:p>
    <w:p w:rsidR="001D15A3" w:rsidRDefault="00C80B5A">
      <w:pPr>
        <w:ind w:firstLine="708"/>
        <w:jc w:val="both"/>
        <w:rPr>
          <w:rFonts w:ascii="Tinos" w:hAnsi="Tinos" w:hint="eastAsia"/>
          <w:sz w:val="28"/>
        </w:rPr>
      </w:pPr>
      <w:proofErr w:type="gramStart"/>
      <w:r>
        <w:rPr>
          <w:rFonts w:ascii="Times New Roman" w:hAnsi="Times New Roman"/>
          <w:sz w:val="28"/>
          <w:szCs w:val="28"/>
        </w:rPr>
        <w:t xml:space="preserve">Место временного хранения отходов - место, расположенное вблизи источников образования отходов и устроенное в соответствии с СанПиН </w:t>
      </w:r>
      <w:r w:rsidR="002E3742">
        <w:rPr>
          <w:rFonts w:ascii="Times New Roman" w:hAnsi="Times New Roman"/>
          <w:sz w:val="28"/>
          <w:szCs w:val="28"/>
        </w:rPr>
        <w:t>2.1.3684-21</w:t>
      </w:r>
      <w:r w:rsidR="008B19C3">
        <w:rPr>
          <w:rFonts w:ascii="Times New Roman" w:hAnsi="Times New Roman"/>
          <w:sz w:val="28"/>
          <w:szCs w:val="28"/>
        </w:rPr>
        <w:t xml:space="preserve"> «</w:t>
      </w:r>
      <w:r>
        <w:rPr>
          <w:rFonts w:ascii="Times New Roman" w:hAnsi="Times New Roman"/>
          <w:sz w:val="28"/>
          <w:szCs w:val="28"/>
        </w:rPr>
        <w:t>Санитарн</w:t>
      </w:r>
      <w:r w:rsidR="008B19C3">
        <w:rPr>
          <w:rFonts w:ascii="Times New Roman" w:hAnsi="Times New Roman"/>
          <w:sz w:val="28"/>
          <w:szCs w:val="28"/>
        </w:rPr>
        <w:t>о</w:t>
      </w:r>
      <w:r w:rsidR="002E3742">
        <w:rPr>
          <w:rFonts w:ascii="Times New Roman" w:hAnsi="Times New Roman"/>
          <w:sz w:val="28"/>
          <w:szCs w:val="28"/>
        </w:rPr>
        <w:t>-эпидемиологические требования содержанию территорий городских и сельских поселений</w:t>
      </w:r>
      <w:r>
        <w:rPr>
          <w:rFonts w:ascii="Times New Roman" w:hAnsi="Times New Roman"/>
          <w:sz w:val="28"/>
          <w:szCs w:val="28"/>
        </w:rPr>
        <w:t xml:space="preserve">,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1D15A3" w:rsidRDefault="00C80B5A">
      <w:pPr>
        <w:ind w:firstLine="708"/>
        <w:jc w:val="both"/>
        <w:rPr>
          <w:rFonts w:ascii="Tinos" w:hAnsi="Tinos" w:hint="eastAsia"/>
          <w:sz w:val="28"/>
        </w:rPr>
      </w:pPr>
      <w:r>
        <w:rPr>
          <w:rFonts w:ascii="Times New Roman" w:hAnsi="Times New Roman"/>
          <w:sz w:val="28"/>
          <w:szCs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1D15A3" w:rsidRDefault="00C80B5A">
      <w:pPr>
        <w:ind w:firstLine="708"/>
        <w:jc w:val="both"/>
        <w:rPr>
          <w:rFonts w:ascii="Tinos" w:hAnsi="Tinos" w:hint="eastAsia"/>
          <w:sz w:val="28"/>
        </w:rPr>
      </w:pPr>
      <w:r>
        <w:rPr>
          <w:rFonts w:ascii="Times New Roman" w:hAnsi="Times New Roman"/>
          <w:sz w:val="28"/>
          <w:szCs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1D15A3" w:rsidRDefault="00C80B5A">
      <w:pPr>
        <w:ind w:firstLine="708"/>
        <w:jc w:val="both"/>
        <w:rPr>
          <w:rFonts w:ascii="Tinos" w:hAnsi="Tinos" w:hint="eastAsia"/>
          <w:sz w:val="28"/>
        </w:rPr>
      </w:pPr>
      <w:r>
        <w:rPr>
          <w:rFonts w:ascii="Times New Roman" w:hAnsi="Times New Roman"/>
          <w:sz w:val="28"/>
          <w:szCs w:val="28"/>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w:t>
      </w:r>
      <w:r>
        <w:rPr>
          <w:rFonts w:ascii="Times New Roman" w:hAnsi="Times New Roman"/>
          <w:sz w:val="28"/>
          <w:szCs w:val="28"/>
        </w:rPr>
        <w:lastRenderedPageBreak/>
        <w:t>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1D15A3" w:rsidRDefault="00C80B5A">
      <w:pPr>
        <w:ind w:firstLine="708"/>
        <w:jc w:val="both"/>
        <w:rPr>
          <w:rFonts w:ascii="Tinos" w:hAnsi="Tinos" w:hint="eastAsia"/>
          <w:sz w:val="28"/>
        </w:rPr>
      </w:pPr>
      <w:r>
        <w:rPr>
          <w:rFonts w:ascii="Times New Roman" w:hAnsi="Times New Roman"/>
          <w:sz w:val="28"/>
          <w:szCs w:val="28"/>
        </w:rPr>
        <w:t>Разукомплектованное (брошенное) транспортное средств</w:t>
      </w:r>
      <w:proofErr w:type="gramStart"/>
      <w:r>
        <w:rPr>
          <w:rFonts w:ascii="Times New Roman" w:hAnsi="Times New Roman"/>
          <w:sz w:val="28"/>
          <w:szCs w:val="28"/>
        </w:rPr>
        <w:t>о–</w:t>
      </w:r>
      <w:proofErr w:type="gramEnd"/>
      <w:r>
        <w:rPr>
          <w:rFonts w:ascii="Times New Roman" w:hAnsi="Times New Roman"/>
          <w:sz w:val="28"/>
          <w:szCs w:val="28"/>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1D15A3" w:rsidRDefault="00C80B5A">
      <w:pPr>
        <w:ind w:firstLine="708"/>
        <w:jc w:val="both"/>
        <w:rPr>
          <w:rFonts w:ascii="Tinos" w:hAnsi="Tinos" w:hint="eastAsia"/>
          <w:sz w:val="28"/>
        </w:rPr>
      </w:pPr>
      <w:r>
        <w:rPr>
          <w:rFonts w:ascii="Times New Roman" w:hAnsi="Times New Roman"/>
          <w:sz w:val="28"/>
          <w:szCs w:val="28"/>
        </w:rPr>
        <w:t>Внутриквартальный проезд - дорога, по которой осуществляется проезд транспортных сре</w:t>
      </w:r>
      <w:proofErr w:type="gramStart"/>
      <w:r>
        <w:rPr>
          <w:rFonts w:ascii="Times New Roman" w:hAnsi="Times New Roman"/>
          <w:sz w:val="28"/>
          <w:szCs w:val="28"/>
        </w:rPr>
        <w:t>дств к ж</w:t>
      </w:r>
      <w:proofErr w:type="gramEnd"/>
      <w:r>
        <w:rPr>
          <w:rFonts w:ascii="Times New Roman" w:hAnsi="Times New Roman"/>
          <w:sz w:val="28"/>
          <w:szCs w:val="28"/>
        </w:rPr>
        <w:t xml:space="preserve">илым и общественным зданиям, учреждениям, предприятиям и другим объектам городской застройки внутри районов, микрорайонов. </w:t>
      </w:r>
    </w:p>
    <w:p w:rsidR="001D15A3" w:rsidRDefault="00C80B5A">
      <w:pPr>
        <w:ind w:firstLine="708"/>
        <w:jc w:val="both"/>
        <w:rPr>
          <w:rFonts w:ascii="Tinos" w:hAnsi="Tinos" w:hint="eastAsia"/>
          <w:sz w:val="28"/>
        </w:rPr>
      </w:pPr>
      <w:r>
        <w:rPr>
          <w:rFonts w:ascii="Times New Roman" w:hAnsi="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1D15A3" w:rsidRDefault="00C80B5A">
      <w:pPr>
        <w:ind w:firstLine="708"/>
        <w:jc w:val="both"/>
        <w:rPr>
          <w:rFonts w:ascii="Tinos" w:hAnsi="Tinos" w:hint="eastAsia"/>
          <w:sz w:val="28"/>
        </w:rPr>
      </w:pPr>
      <w:r>
        <w:rPr>
          <w:rFonts w:ascii="Times New Roman" w:hAnsi="Times New Roman"/>
          <w:sz w:val="28"/>
          <w:szCs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1D15A3" w:rsidRDefault="00C80B5A">
      <w:pPr>
        <w:ind w:firstLine="708"/>
        <w:jc w:val="both"/>
        <w:rPr>
          <w:rFonts w:ascii="Tinos" w:hAnsi="Tinos" w:hint="eastAsia"/>
          <w:sz w:val="28"/>
        </w:rPr>
      </w:pPr>
      <w:r>
        <w:rPr>
          <w:rFonts w:ascii="Times New Roman" w:hAnsi="Times New Roman"/>
          <w:sz w:val="28"/>
          <w:szCs w:val="28"/>
        </w:rPr>
        <w:t>Контейнер – это мусоросборник, предназначенный для складирования твердых коммунальных отходов, за исключением крупногабаритных отходов.</w:t>
      </w:r>
    </w:p>
    <w:p w:rsidR="001D15A3" w:rsidRDefault="00C80B5A">
      <w:pPr>
        <w:ind w:firstLine="708"/>
        <w:jc w:val="both"/>
        <w:rPr>
          <w:rFonts w:ascii="Tinos" w:hAnsi="Tinos" w:hint="eastAsia"/>
          <w:sz w:val="28"/>
        </w:rPr>
      </w:pPr>
      <w:proofErr w:type="gramStart"/>
      <w:r>
        <w:rPr>
          <w:rFonts w:ascii="Times New Roman" w:hAnsi="Times New Roman"/>
          <w:sz w:val="28"/>
          <w:szCs w:val="28"/>
          <w:highlight w:val="white"/>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mes New Roman" w:hAnsi="Times New Roman"/>
          <w:sz w:val="28"/>
          <w:szCs w:val="28"/>
        </w:rPr>
        <w:t>;</w:t>
      </w:r>
      <w:proofErr w:type="gramEnd"/>
    </w:p>
    <w:p w:rsidR="001D15A3" w:rsidRDefault="00C80B5A">
      <w:pPr>
        <w:ind w:firstLine="708"/>
        <w:jc w:val="both"/>
        <w:rPr>
          <w:rFonts w:ascii="Tinos" w:hAnsi="Tinos" w:hint="eastAsia"/>
          <w:sz w:val="28"/>
        </w:rPr>
      </w:pPr>
      <w:r>
        <w:rPr>
          <w:rFonts w:ascii="Times New Roman" w:hAnsi="Times New Roman"/>
          <w:sz w:val="28"/>
          <w:szCs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1D15A3" w:rsidRDefault="00C80B5A">
      <w:pPr>
        <w:ind w:firstLine="708"/>
        <w:jc w:val="both"/>
        <w:rPr>
          <w:rFonts w:ascii="Tinos" w:hAnsi="Tinos" w:hint="eastAsia"/>
          <w:sz w:val="28"/>
        </w:rPr>
      </w:pPr>
      <w:r>
        <w:rPr>
          <w:rFonts w:ascii="Times New Roman" w:hAnsi="Times New Roman"/>
          <w:sz w:val="28"/>
          <w:szCs w:val="28"/>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sz w:val="28"/>
          <w:szCs w:val="28"/>
        </w:rPr>
        <w:t>границы</w:t>
      </w:r>
      <w:proofErr w:type="gramEnd"/>
      <w:r>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1D15A3" w:rsidRDefault="00C80B5A">
      <w:pPr>
        <w:ind w:firstLine="708"/>
        <w:jc w:val="both"/>
        <w:rPr>
          <w:rFonts w:ascii="Tinos" w:hAnsi="Tinos" w:hint="eastAsia"/>
          <w:sz w:val="28"/>
        </w:rPr>
      </w:pPr>
      <w:r>
        <w:rPr>
          <w:rFonts w:ascii="Times New Roman" w:hAnsi="Times New Roman"/>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1D15A3" w:rsidRDefault="00C80B5A">
      <w:pPr>
        <w:ind w:firstLine="708"/>
        <w:jc w:val="both"/>
        <w:rPr>
          <w:rFonts w:ascii="Tinos" w:hAnsi="Tinos" w:hint="eastAsia"/>
          <w:sz w:val="28"/>
        </w:rPr>
      </w:pPr>
      <w:r>
        <w:rPr>
          <w:rFonts w:ascii="Times New Roman" w:hAnsi="Times New Roman"/>
          <w:sz w:val="28"/>
          <w:szCs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1D15A3" w:rsidRDefault="00C80B5A">
      <w:pPr>
        <w:ind w:firstLine="708"/>
        <w:jc w:val="both"/>
        <w:rPr>
          <w:rFonts w:ascii="Tinos" w:hAnsi="Tinos" w:hint="eastAsia"/>
          <w:sz w:val="28"/>
        </w:rPr>
      </w:pPr>
      <w:proofErr w:type="gramStart"/>
      <w:r>
        <w:rPr>
          <w:rFonts w:ascii="Times New Roman" w:hAnsi="Times New Roman"/>
          <w:sz w:val="28"/>
          <w:szCs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1D15A3" w:rsidRDefault="00C80B5A">
      <w:pPr>
        <w:ind w:firstLine="708"/>
        <w:jc w:val="both"/>
        <w:rPr>
          <w:rFonts w:ascii="Tinos" w:hAnsi="Tinos" w:hint="eastAsia"/>
          <w:sz w:val="28"/>
        </w:rPr>
      </w:pPr>
      <w:r>
        <w:rPr>
          <w:rFonts w:ascii="Times New Roman" w:hAnsi="Times New Roman"/>
          <w:sz w:val="28"/>
          <w:szCs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1D15A3" w:rsidRDefault="00C80B5A">
      <w:pPr>
        <w:ind w:firstLine="708"/>
        <w:jc w:val="both"/>
        <w:rPr>
          <w:rFonts w:ascii="Tinos" w:hAnsi="Tinos" w:hint="eastAsia"/>
          <w:sz w:val="28"/>
        </w:rPr>
      </w:pPr>
      <w:r>
        <w:rPr>
          <w:rFonts w:ascii="Times New Roman" w:hAnsi="Times New Roman"/>
          <w:sz w:val="28"/>
          <w:szCs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1D15A3" w:rsidRDefault="00C80B5A">
      <w:pPr>
        <w:ind w:firstLine="708"/>
        <w:jc w:val="both"/>
        <w:rPr>
          <w:rFonts w:ascii="Tinos" w:hAnsi="Tinos" w:hint="eastAsia"/>
          <w:sz w:val="28"/>
        </w:rPr>
      </w:pPr>
      <w:proofErr w:type="gramStart"/>
      <w:r>
        <w:rPr>
          <w:rFonts w:ascii="Times New Roman" w:hAnsi="Times New Roman"/>
          <w:sz w:val="28"/>
          <w:szCs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1D15A3" w:rsidRDefault="00C80B5A">
      <w:pPr>
        <w:ind w:firstLine="708"/>
        <w:jc w:val="both"/>
        <w:rPr>
          <w:rFonts w:ascii="Tinos" w:hAnsi="Tinos" w:hint="eastAsia"/>
          <w:sz w:val="28"/>
        </w:rPr>
      </w:pPr>
      <w:r>
        <w:rPr>
          <w:rFonts w:ascii="Times New Roman" w:hAnsi="Times New Roman"/>
          <w:sz w:val="28"/>
          <w:szCs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w:t>
      </w:r>
      <w:r>
        <w:rPr>
          <w:rFonts w:ascii="Times New Roman" w:hAnsi="Times New Roman"/>
          <w:sz w:val="28"/>
          <w:szCs w:val="28"/>
        </w:rPr>
        <w:lastRenderedPageBreak/>
        <w:t xml:space="preserve">и прилегающей территории, уход за зелеными насаждениями, а также содержание их в соответствии с санитарными нормами и правилами. </w:t>
      </w:r>
    </w:p>
    <w:p w:rsidR="001D15A3" w:rsidRDefault="00C80B5A">
      <w:pPr>
        <w:ind w:firstLine="708"/>
        <w:jc w:val="both"/>
        <w:rPr>
          <w:rFonts w:ascii="Tinos" w:hAnsi="Tinos" w:hint="eastAsia"/>
          <w:sz w:val="28"/>
        </w:rPr>
      </w:pPr>
      <w:r>
        <w:rPr>
          <w:rFonts w:ascii="Times New Roman" w:hAnsi="Times New Roman"/>
          <w:sz w:val="28"/>
          <w:szCs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1D15A3" w:rsidRDefault="00C80B5A">
      <w:pPr>
        <w:ind w:firstLine="708"/>
        <w:jc w:val="both"/>
        <w:rPr>
          <w:rFonts w:ascii="Tinos" w:hAnsi="Tinos" w:hint="eastAsia"/>
          <w:sz w:val="28"/>
        </w:rPr>
      </w:pPr>
      <w:r>
        <w:rPr>
          <w:rFonts w:ascii="Times New Roman" w:hAnsi="Times New Roman"/>
          <w:sz w:val="28"/>
          <w:szCs w:val="28"/>
        </w:rPr>
        <w:t xml:space="preserve">Сбор твердых коммунальных отходов - комплекс мероприятий, связанных с очисткой </w:t>
      </w:r>
      <w:proofErr w:type="spellStart"/>
      <w:r>
        <w:rPr>
          <w:rFonts w:ascii="Times New Roman" w:hAnsi="Times New Roman"/>
          <w:sz w:val="28"/>
          <w:szCs w:val="28"/>
        </w:rPr>
        <w:t>мусорокамер</w:t>
      </w:r>
      <w:proofErr w:type="spellEnd"/>
      <w:r>
        <w:rPr>
          <w:rFonts w:ascii="Times New Roman" w:hAnsi="Times New Roman"/>
          <w:sz w:val="28"/>
          <w:szCs w:val="28"/>
        </w:rPr>
        <w:t xml:space="preserve">, заполнением контейнеров и зачисткой контейнерных площадок. </w:t>
      </w:r>
    </w:p>
    <w:p w:rsidR="001D15A3" w:rsidRDefault="00C80B5A">
      <w:pPr>
        <w:ind w:firstLine="708"/>
        <w:jc w:val="both"/>
        <w:rPr>
          <w:rFonts w:ascii="Tinos" w:hAnsi="Tinos" w:hint="eastAsia"/>
          <w:sz w:val="28"/>
        </w:rPr>
      </w:pPr>
      <w:r>
        <w:rPr>
          <w:rFonts w:ascii="Times New Roman" w:hAnsi="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1D15A3" w:rsidRDefault="00C80B5A">
      <w:pPr>
        <w:jc w:val="both"/>
        <w:rPr>
          <w:rFonts w:ascii="Tinos" w:hAnsi="Tinos" w:hint="eastAsia"/>
          <w:sz w:val="28"/>
        </w:rPr>
      </w:pPr>
      <w:r>
        <w:rPr>
          <w:rFonts w:ascii="Times New Roman" w:hAnsi="Times New Roman"/>
          <w:sz w:val="28"/>
          <w:szCs w:val="28"/>
        </w:rPr>
        <w:t xml:space="preserve">Вывоз твердых коммунальных отходов (далее - ТКО), крупногабаритного мусора (далее - КГМ)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1D15A3" w:rsidRDefault="00C80B5A">
      <w:pPr>
        <w:ind w:firstLine="708"/>
        <w:jc w:val="both"/>
        <w:rPr>
          <w:rFonts w:ascii="Tinos" w:hAnsi="Tinos" w:hint="eastAsia"/>
          <w:sz w:val="28"/>
        </w:rPr>
      </w:pPr>
      <w:r>
        <w:rPr>
          <w:rFonts w:ascii="Times New Roman" w:hAnsi="Times New Roman"/>
          <w:sz w:val="28"/>
          <w:szCs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1D15A3" w:rsidRDefault="00C80B5A">
      <w:pPr>
        <w:ind w:firstLine="708"/>
        <w:jc w:val="both"/>
        <w:rPr>
          <w:rFonts w:ascii="Tinos" w:hAnsi="Tinos" w:hint="eastAsia"/>
          <w:sz w:val="28"/>
        </w:rPr>
      </w:pPr>
      <w:r>
        <w:rPr>
          <w:rFonts w:ascii="Times New Roman" w:hAnsi="Times New Roman"/>
          <w:sz w:val="28"/>
          <w:szCs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mes New Roman" w:hAnsi="Times New Roman"/>
          <w:sz w:val="28"/>
          <w:szCs w:val="28"/>
          <w:highlight w:val="white"/>
        </w:rPr>
        <w:t xml:space="preserve">Пакетированный вывоз - способ сбора, хранения и вывоза мусора в пластиковых пакетах. </w:t>
      </w:r>
    </w:p>
    <w:p w:rsidR="001D15A3" w:rsidRDefault="00C80B5A">
      <w:pPr>
        <w:ind w:firstLine="708"/>
        <w:jc w:val="both"/>
        <w:rPr>
          <w:rFonts w:ascii="Tinos" w:hAnsi="Tinos" w:hint="eastAsia"/>
          <w:sz w:val="28"/>
        </w:rPr>
      </w:pPr>
      <w:r>
        <w:rPr>
          <w:rFonts w:ascii="Times New Roman" w:hAnsi="Times New Roman"/>
          <w:sz w:val="28"/>
          <w:szCs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1D15A3" w:rsidRDefault="00C80B5A">
      <w:pPr>
        <w:ind w:firstLine="708"/>
        <w:jc w:val="both"/>
        <w:rPr>
          <w:rFonts w:ascii="Tinos" w:hAnsi="Tinos" w:hint="eastAsia"/>
          <w:sz w:val="28"/>
        </w:rPr>
      </w:pPr>
      <w:r>
        <w:rPr>
          <w:rFonts w:ascii="Times New Roman" w:hAnsi="Times New Roman"/>
          <w:sz w:val="28"/>
          <w:szCs w:val="28"/>
        </w:rPr>
        <w:t xml:space="preserve">Сортировка ТКО - разделение отходов по видам для их дальнейшего использования. Смет - пыль, опавшие листья, ветки и прочий мусор. </w:t>
      </w:r>
    </w:p>
    <w:p w:rsidR="001D15A3" w:rsidRDefault="00C80B5A">
      <w:pPr>
        <w:ind w:firstLine="708"/>
        <w:jc w:val="both"/>
        <w:rPr>
          <w:rFonts w:ascii="Tinos" w:hAnsi="Tinos" w:hint="eastAsia"/>
          <w:sz w:val="28"/>
        </w:rPr>
      </w:pPr>
      <w:r>
        <w:rPr>
          <w:rFonts w:ascii="Times New Roman" w:hAnsi="Times New Roman"/>
          <w:sz w:val="28"/>
          <w:szCs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w:t>
      </w:r>
      <w:r>
        <w:rPr>
          <w:rFonts w:ascii="Times New Roman" w:hAnsi="Times New Roman"/>
          <w:sz w:val="28"/>
          <w:szCs w:val="28"/>
        </w:rPr>
        <w:lastRenderedPageBreak/>
        <w:t xml:space="preserve">организация должна иметь соответствующую лицензию на оказание данного вида услуг. </w:t>
      </w:r>
    </w:p>
    <w:p w:rsidR="001D15A3" w:rsidRDefault="00C80B5A">
      <w:pPr>
        <w:ind w:firstLine="708"/>
        <w:jc w:val="both"/>
        <w:rPr>
          <w:rFonts w:ascii="Tinos" w:hAnsi="Tinos" w:hint="eastAsia"/>
          <w:sz w:val="28"/>
        </w:rPr>
      </w:pPr>
      <w:r>
        <w:rPr>
          <w:rFonts w:ascii="Times New Roman" w:hAnsi="Times New Roman"/>
          <w:sz w:val="28"/>
          <w:szCs w:val="28"/>
        </w:rPr>
        <w:t xml:space="preserve">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proofErr w:type="spellStart"/>
      <w:r>
        <w:rPr>
          <w:rFonts w:ascii="Times New Roman" w:hAnsi="Times New Roman"/>
          <w:sz w:val="28"/>
          <w:szCs w:val="28"/>
        </w:rPr>
        <w:t>санитарно</w:t>
      </w:r>
      <w:proofErr w:type="spellEnd"/>
      <w:r>
        <w:rPr>
          <w:rFonts w:ascii="Times New Roman" w:hAnsi="Times New Roman"/>
          <w:sz w:val="28"/>
          <w:szCs w:val="28"/>
        </w:rPr>
        <w:t xml:space="preserve"> – эпидемиологического благополучия населения и предназначенное для размещения контейнеров и бункеров.</w:t>
      </w:r>
    </w:p>
    <w:p w:rsidR="001D15A3" w:rsidRDefault="00C80B5A">
      <w:pPr>
        <w:ind w:firstLine="708"/>
        <w:jc w:val="both"/>
        <w:rPr>
          <w:rFonts w:ascii="Tinos" w:hAnsi="Tinos" w:hint="eastAsia"/>
          <w:sz w:val="28"/>
        </w:rPr>
      </w:pPr>
      <w:r>
        <w:rPr>
          <w:rFonts w:ascii="Times New Roman" w:hAnsi="Times New Roman"/>
          <w:sz w:val="28"/>
          <w:szCs w:val="28"/>
        </w:rPr>
        <w:t xml:space="preserve">Мусор - мелкие неоднородные сухие или влажные отходы либо отходы, владелец которых не установлен. </w:t>
      </w:r>
    </w:p>
    <w:p w:rsidR="001D15A3" w:rsidRDefault="00C80B5A">
      <w:pPr>
        <w:ind w:firstLine="708"/>
        <w:jc w:val="both"/>
        <w:rPr>
          <w:rFonts w:ascii="Tinos" w:hAnsi="Tinos" w:hint="eastAsia"/>
          <w:sz w:val="28"/>
        </w:rPr>
      </w:pPr>
      <w:r>
        <w:rPr>
          <w:rFonts w:ascii="Times New Roman" w:hAnsi="Times New Roman"/>
          <w:sz w:val="28"/>
          <w:szCs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1D15A3" w:rsidRDefault="00C80B5A">
      <w:pPr>
        <w:ind w:firstLine="708"/>
        <w:jc w:val="both"/>
        <w:rPr>
          <w:rFonts w:ascii="Tinos" w:hAnsi="Tinos" w:hint="eastAsia"/>
          <w:sz w:val="28"/>
        </w:rPr>
      </w:pPr>
      <w:r>
        <w:rPr>
          <w:rFonts w:ascii="Times New Roman" w:hAnsi="Times New Roman"/>
          <w:sz w:val="28"/>
          <w:szCs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1D15A3" w:rsidRDefault="00C80B5A">
      <w:pPr>
        <w:ind w:firstLine="708"/>
        <w:jc w:val="both"/>
        <w:rPr>
          <w:rFonts w:ascii="Tinos" w:hAnsi="Tinos" w:hint="eastAsia"/>
          <w:sz w:val="28"/>
        </w:rPr>
      </w:pPr>
      <w:r>
        <w:rPr>
          <w:rFonts w:ascii="Times New Roman" w:hAnsi="Times New Roman"/>
          <w:sz w:val="28"/>
          <w:szCs w:val="28"/>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Pr>
          <w:rFonts w:ascii="Times New Roman" w:hAnsi="Times New Roman"/>
          <w:sz w:val="28"/>
          <w:szCs w:val="28"/>
        </w:rPr>
        <w:t>-п</w:t>
      </w:r>
      <w:proofErr w:type="gramEnd"/>
      <w:r>
        <w:rPr>
          <w:rFonts w:ascii="Times New Roman" w:hAnsi="Times New Roman"/>
          <w:sz w:val="28"/>
          <w:szCs w:val="28"/>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D15A3" w:rsidRDefault="00C80B5A">
      <w:pPr>
        <w:ind w:firstLine="708"/>
        <w:jc w:val="both"/>
        <w:rPr>
          <w:rFonts w:ascii="Tinos" w:hAnsi="Tinos" w:hint="eastAsia"/>
          <w:sz w:val="28"/>
        </w:rPr>
      </w:pPr>
      <w:proofErr w:type="gramStart"/>
      <w:r>
        <w:rPr>
          <w:rFonts w:ascii="Times New Roman" w:hAnsi="Times New Roman"/>
          <w:sz w:val="28"/>
          <w:szCs w:val="28"/>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Pr>
          <w:rFonts w:ascii="Times New Roman" w:hAnsi="Times New Roman"/>
          <w:sz w:val="28"/>
          <w:szCs w:val="28"/>
        </w:rPr>
        <w:t>перголы</w:t>
      </w:r>
      <w:proofErr w:type="spellEnd"/>
      <w:r>
        <w:rPr>
          <w:rFonts w:ascii="Times New Roman" w:hAnsi="Times New Roman"/>
          <w:sz w:val="28"/>
          <w:szCs w:val="28"/>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1D15A3" w:rsidRDefault="00C80B5A">
      <w:pPr>
        <w:jc w:val="both"/>
        <w:rPr>
          <w:rFonts w:ascii="Tinos" w:hAnsi="Tinos" w:hint="eastAsia"/>
          <w:sz w:val="28"/>
        </w:rPr>
      </w:pPr>
      <w:r>
        <w:rPr>
          <w:rFonts w:ascii="Times New Roman" w:hAnsi="Times New Roman"/>
          <w:sz w:val="28"/>
          <w:szCs w:val="28"/>
        </w:rPr>
        <w:tab/>
        <w:t xml:space="preserve">Тротуар - элемент дороги, предназначенный для движения пешеходов и примыкающий к проезжей части или отделенный от нее газоном. </w:t>
      </w:r>
    </w:p>
    <w:p w:rsidR="001D15A3" w:rsidRDefault="00C80B5A">
      <w:pPr>
        <w:jc w:val="both"/>
        <w:rPr>
          <w:rFonts w:ascii="Tinos" w:hAnsi="Tinos" w:hint="eastAsia"/>
          <w:sz w:val="28"/>
        </w:rPr>
      </w:pPr>
      <w:r>
        <w:rPr>
          <w:rFonts w:ascii="Times New Roman" w:hAnsi="Times New Roman"/>
          <w:sz w:val="28"/>
          <w:szCs w:val="28"/>
        </w:rPr>
        <w:tab/>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w:t>
      </w:r>
      <w:r>
        <w:rPr>
          <w:rFonts w:ascii="Times New Roman" w:hAnsi="Times New Roman"/>
          <w:sz w:val="28"/>
          <w:szCs w:val="28"/>
        </w:rPr>
        <w:lastRenderedPageBreak/>
        <w:t>районами и объектами общегородского значения (вокзалами, парками, стадионами)</w:t>
      </w:r>
      <w:proofErr w:type="gramStart"/>
      <w:r>
        <w:rPr>
          <w:rFonts w:ascii="Times New Roman" w:hAnsi="Times New Roman"/>
          <w:sz w:val="28"/>
          <w:szCs w:val="28"/>
        </w:rPr>
        <w:t>;у</w:t>
      </w:r>
      <w:proofErr w:type="gramEnd"/>
      <w:r>
        <w:rPr>
          <w:rFonts w:ascii="Times New Roman" w:hAnsi="Times New Roman"/>
          <w:sz w:val="28"/>
          <w:szCs w:val="28"/>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1D15A3" w:rsidRDefault="00C80B5A">
      <w:pPr>
        <w:jc w:val="both"/>
        <w:rPr>
          <w:rFonts w:ascii="Tinos" w:hAnsi="Tinos" w:hint="eastAsia"/>
          <w:sz w:val="28"/>
        </w:rPr>
      </w:pPr>
      <w:r>
        <w:rPr>
          <w:rFonts w:ascii="Times New Roman" w:hAnsi="Times New Roman"/>
          <w:sz w:val="28"/>
          <w:szCs w:val="28"/>
        </w:rPr>
        <w:tab/>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1D15A3" w:rsidRDefault="00C80B5A">
      <w:pPr>
        <w:jc w:val="both"/>
        <w:rPr>
          <w:rFonts w:ascii="Tinos" w:hAnsi="Tinos" w:hint="eastAsia"/>
          <w:sz w:val="28"/>
        </w:rPr>
      </w:pPr>
      <w:r>
        <w:rPr>
          <w:rFonts w:ascii="Times New Roman" w:hAnsi="Times New Roman"/>
          <w:sz w:val="28"/>
          <w:szCs w:val="28"/>
        </w:rPr>
        <w:tab/>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1D15A3" w:rsidRDefault="00C80B5A">
      <w:pPr>
        <w:jc w:val="both"/>
        <w:rPr>
          <w:rFonts w:ascii="Tinos" w:hAnsi="Tinos" w:hint="eastAsia"/>
          <w:sz w:val="28"/>
        </w:rPr>
      </w:pPr>
      <w:r>
        <w:rPr>
          <w:rFonts w:ascii="Times New Roman" w:hAnsi="Times New Roman"/>
          <w:sz w:val="28"/>
          <w:szCs w:val="28"/>
        </w:rPr>
        <w:tab/>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1D15A3" w:rsidRDefault="00C80B5A">
      <w:pPr>
        <w:jc w:val="both"/>
        <w:rPr>
          <w:rFonts w:ascii="Tinos" w:hAnsi="Tinos" w:hint="eastAsia"/>
          <w:sz w:val="28"/>
        </w:rPr>
      </w:pPr>
      <w:r>
        <w:rPr>
          <w:rFonts w:ascii="Times New Roman" w:hAnsi="Times New Roman"/>
          <w:sz w:val="28"/>
          <w:szCs w:val="28"/>
        </w:rPr>
        <w:tab/>
        <w:t>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D15A3" w:rsidRDefault="00C80B5A">
      <w:pPr>
        <w:jc w:val="both"/>
        <w:rPr>
          <w:rFonts w:ascii="Tinos" w:hAnsi="Tinos" w:hint="eastAsia"/>
          <w:sz w:val="28"/>
        </w:rPr>
      </w:pPr>
      <w:r>
        <w:rPr>
          <w:rFonts w:ascii="Times New Roman" w:hAnsi="Times New Roman"/>
          <w:sz w:val="28"/>
          <w:szCs w:val="28"/>
        </w:rPr>
        <w:tab/>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D15A3" w:rsidRDefault="00C80B5A">
      <w:pPr>
        <w:jc w:val="both"/>
        <w:rPr>
          <w:rFonts w:ascii="Tinos" w:hAnsi="Tinos" w:hint="eastAsia"/>
          <w:sz w:val="28"/>
        </w:rPr>
      </w:pPr>
      <w:r>
        <w:rPr>
          <w:rFonts w:ascii="Times New Roman" w:hAnsi="Times New Roman"/>
          <w:sz w:val="28"/>
          <w:szCs w:val="28"/>
          <w:highlight w:val="white"/>
        </w:rPr>
        <w:tab/>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1D15A3" w:rsidRDefault="00C80B5A">
      <w:pPr>
        <w:jc w:val="both"/>
        <w:rPr>
          <w:rFonts w:ascii="Tinos" w:hAnsi="Tinos" w:hint="eastAsia"/>
          <w:sz w:val="28"/>
        </w:rPr>
      </w:pPr>
      <w:r>
        <w:rPr>
          <w:rFonts w:ascii="Times New Roman" w:hAnsi="Times New Roman"/>
          <w:sz w:val="28"/>
          <w:szCs w:val="28"/>
          <w:highlight w:val="white"/>
        </w:rPr>
        <w:tab/>
        <w:t xml:space="preserve">Объекты придорожного сервиса –  здания, строения, сооружения, иные </w:t>
      </w:r>
      <w:proofErr w:type="gramStart"/>
      <w:r>
        <w:rPr>
          <w:rFonts w:ascii="Times New Roman" w:hAnsi="Times New Roman"/>
          <w:sz w:val="28"/>
          <w:szCs w:val="28"/>
          <w:highlight w:val="white"/>
        </w:rPr>
        <w:t>объекты</w:t>
      </w:r>
      <w:proofErr w:type="gramEnd"/>
      <w:r>
        <w:rPr>
          <w:rFonts w:ascii="Times New Roman" w:hAnsi="Times New Roman"/>
          <w:sz w:val="28"/>
          <w:szCs w:val="28"/>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w:t>
      </w:r>
      <w:r>
        <w:rPr>
          <w:rFonts w:ascii="Times New Roman" w:hAnsi="Times New Roman"/>
          <w:sz w:val="28"/>
          <w:szCs w:val="28"/>
          <w:highlight w:val="white"/>
        </w:rPr>
        <w:lastRenderedPageBreak/>
        <w:t>необходимые для их функционирования места отдыха  и стоянки транспортных средств).</w:t>
      </w:r>
    </w:p>
    <w:p w:rsidR="001D15A3" w:rsidRDefault="00C80B5A">
      <w:pPr>
        <w:jc w:val="both"/>
        <w:rPr>
          <w:rFonts w:ascii="Tinos" w:hAnsi="Tinos" w:hint="eastAsia"/>
          <w:sz w:val="28"/>
          <w:highlight w:val="white"/>
        </w:rPr>
      </w:pPr>
      <w:r>
        <w:rPr>
          <w:rFonts w:ascii="Times New Roman" w:hAnsi="Times New Roman"/>
          <w:sz w:val="28"/>
          <w:szCs w:val="28"/>
          <w:highlight w:val="white"/>
        </w:rPr>
        <w:tab/>
      </w:r>
      <w:proofErr w:type="gramStart"/>
      <w:r>
        <w:rPr>
          <w:rFonts w:ascii="Times New Roman" w:hAnsi="Times New Roman"/>
          <w:sz w:val="28"/>
          <w:szCs w:val="28"/>
          <w:highlight w:val="white"/>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Pr>
          <w:rFonts w:ascii="Times New Roman" w:hAnsi="Times New Roman"/>
          <w:sz w:val="28"/>
          <w:szCs w:val="28"/>
          <w:highlight w:val="white"/>
        </w:rPr>
        <w:t xml:space="preserve"> Форма дорожной карты утверждается правилами благоустройства.</w:t>
      </w:r>
    </w:p>
    <w:p w:rsidR="001D15A3" w:rsidRDefault="00C80B5A">
      <w:pPr>
        <w:jc w:val="both"/>
        <w:rPr>
          <w:rFonts w:ascii="Tinos" w:hAnsi="Tinos" w:hint="eastAsia"/>
          <w:sz w:val="28"/>
        </w:rPr>
      </w:pPr>
      <w:r>
        <w:rPr>
          <w:rFonts w:ascii="Times New Roman" w:hAnsi="Times New Roman"/>
          <w:sz w:val="28"/>
          <w:szCs w:val="28"/>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1D15A3" w:rsidRDefault="00C80B5A">
      <w:pPr>
        <w:jc w:val="both"/>
        <w:rPr>
          <w:rFonts w:ascii="Tinos" w:hAnsi="Tinos" w:hint="eastAsia"/>
          <w:sz w:val="28"/>
        </w:rPr>
      </w:pPr>
      <w:r>
        <w:rPr>
          <w:rFonts w:ascii="Times New Roman" w:hAnsi="Times New Roman"/>
          <w:sz w:val="28"/>
          <w:szCs w:val="28"/>
        </w:rPr>
        <w:tab/>
        <w:t xml:space="preserve">Фасад здания - наружная лицевая сторона здания. Различают </w:t>
      </w:r>
      <w:proofErr w:type="spellStart"/>
      <w:r>
        <w:rPr>
          <w:rFonts w:ascii="Times New Roman" w:hAnsi="Times New Roman"/>
          <w:sz w:val="28"/>
          <w:szCs w:val="28"/>
        </w:rPr>
        <w:t>главный</w:t>
      </w:r>
      <w:proofErr w:type="gramStart"/>
      <w:r>
        <w:rPr>
          <w:rFonts w:ascii="Times New Roman" w:hAnsi="Times New Roman"/>
          <w:sz w:val="28"/>
          <w:szCs w:val="28"/>
        </w:rPr>
        <w:t>,б</w:t>
      </w:r>
      <w:proofErr w:type="gramEnd"/>
      <w:r>
        <w:rPr>
          <w:rFonts w:ascii="Times New Roman" w:hAnsi="Times New Roman"/>
          <w:sz w:val="28"/>
          <w:szCs w:val="28"/>
        </w:rPr>
        <w:t>оковой</w:t>
      </w:r>
      <w:proofErr w:type="spellEnd"/>
      <w:r>
        <w:rPr>
          <w:rFonts w:ascii="Times New Roman" w:hAnsi="Times New Roman"/>
          <w:sz w:val="28"/>
          <w:szCs w:val="28"/>
        </w:rPr>
        <w:t xml:space="preserve">, задний фасады, также уличный, дворовой или парковый. К элементам фасада (деталям фасада) относят несъемные части, такие как портик, </w:t>
      </w:r>
      <w:proofErr w:type="spellStart"/>
      <w:r>
        <w:rPr>
          <w:rFonts w:ascii="Times New Roman" w:hAnsi="Times New Roman"/>
          <w:sz w:val="28"/>
          <w:szCs w:val="28"/>
        </w:rPr>
        <w:t>портал</w:t>
      </w:r>
      <w:proofErr w:type="gramStart"/>
      <w:r>
        <w:rPr>
          <w:rFonts w:ascii="Times New Roman" w:hAnsi="Times New Roman"/>
          <w:sz w:val="28"/>
          <w:szCs w:val="28"/>
        </w:rPr>
        <w:t>,п</w:t>
      </w:r>
      <w:proofErr w:type="gramEnd"/>
      <w:r>
        <w:rPr>
          <w:rFonts w:ascii="Times New Roman" w:hAnsi="Times New Roman"/>
          <w:sz w:val="28"/>
          <w:szCs w:val="28"/>
        </w:rPr>
        <w:t>рясло</w:t>
      </w:r>
      <w:proofErr w:type="spellEnd"/>
      <w:r>
        <w:rPr>
          <w:rFonts w:ascii="Times New Roman" w:hAnsi="Times New Roman"/>
          <w:sz w:val="28"/>
          <w:szCs w:val="28"/>
        </w:rPr>
        <w:t xml:space="preserve">, </w:t>
      </w:r>
      <w:proofErr w:type="spellStart"/>
      <w:r>
        <w:rPr>
          <w:rFonts w:ascii="Times New Roman" w:hAnsi="Times New Roman"/>
          <w:sz w:val="28"/>
          <w:szCs w:val="28"/>
        </w:rPr>
        <w:t>коллонада</w:t>
      </w:r>
      <w:proofErr w:type="spellEnd"/>
      <w:r>
        <w:rPr>
          <w:rFonts w:ascii="Times New Roman" w:hAnsi="Times New Roman"/>
          <w:sz w:val="28"/>
          <w:szCs w:val="28"/>
        </w:rPr>
        <w:t>, пилястра, кариатида, дверь, окно, фронтон.</w:t>
      </w:r>
    </w:p>
    <w:p w:rsidR="001D15A3" w:rsidRDefault="00C80B5A">
      <w:pPr>
        <w:jc w:val="both"/>
        <w:rPr>
          <w:rFonts w:ascii="Tinos" w:hAnsi="Tinos" w:hint="eastAsia"/>
          <w:sz w:val="28"/>
        </w:rPr>
      </w:pPr>
      <w:r>
        <w:rPr>
          <w:rFonts w:ascii="Times New Roman" w:hAnsi="Times New Roman"/>
          <w:sz w:val="28"/>
          <w:szCs w:val="28"/>
        </w:rPr>
        <w:tab/>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1D15A3" w:rsidRDefault="00C80B5A">
      <w:pPr>
        <w:jc w:val="both"/>
        <w:rPr>
          <w:rFonts w:ascii="Tinos" w:hAnsi="Tinos" w:hint="eastAsia"/>
          <w:sz w:val="28"/>
        </w:rPr>
      </w:pPr>
      <w:r>
        <w:rPr>
          <w:rFonts w:ascii="Times New Roman" w:hAnsi="Times New Roman"/>
          <w:sz w:val="28"/>
          <w:szCs w:val="28"/>
        </w:rPr>
        <w:tab/>
        <w:t xml:space="preserve">Информационная табличка - плоская конструкция, располагающаяся рядом </w:t>
      </w:r>
      <w:proofErr w:type="gramStart"/>
      <w:r>
        <w:rPr>
          <w:rFonts w:ascii="Times New Roman" w:hAnsi="Times New Roman"/>
          <w:sz w:val="28"/>
          <w:szCs w:val="28"/>
        </w:rPr>
        <w:t>со</w:t>
      </w:r>
      <w:proofErr w:type="gramEnd"/>
      <w:r>
        <w:rPr>
          <w:rFonts w:ascii="Times New Roman" w:hAnsi="Times New Roman"/>
          <w:sz w:val="28"/>
          <w:szCs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Pr>
          <w:rFonts w:ascii="Times New Roman" w:hAnsi="Times New Roman"/>
          <w:sz w:val="28"/>
          <w:szCs w:val="28"/>
        </w:rPr>
        <w:t>органе</w:t>
      </w:r>
      <w:proofErr w:type="gramEnd"/>
      <w:r>
        <w:rPr>
          <w:rFonts w:ascii="Times New Roman" w:hAnsi="Times New Roman"/>
          <w:sz w:val="28"/>
          <w:szCs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1D15A3" w:rsidRDefault="00C80B5A">
      <w:pPr>
        <w:spacing w:after="0" w:line="240" w:lineRule="auto"/>
        <w:ind w:firstLine="567"/>
        <w:jc w:val="both"/>
        <w:rPr>
          <w:rFonts w:ascii="Times New Roman" w:hAnsi="Times New Roman"/>
          <w:b/>
          <w:sz w:val="28"/>
        </w:rPr>
      </w:pPr>
      <w:r>
        <w:rPr>
          <w:rFonts w:ascii="Times New Roman" w:hAnsi="Times New Roman"/>
          <w:b/>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Pr>
          <w:rFonts w:ascii="Times New Roman" w:hAnsi="Times New Roman"/>
          <w:b/>
          <w:sz w:val="28"/>
          <w:szCs w:val="28"/>
        </w:rPr>
        <w:t xml:space="preserve">поселения </w:t>
      </w:r>
      <w:bookmarkEnd w:id="6"/>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совместное определение целей и задач по развитию территории, инвентаризация проблем и потенциалов среды;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определение основных видов активностей, функциональных зон и их взаимного расположения на выбранной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консультации в выборе типов покрытий с учетом функционального зонирования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консультации по предполагаемым типам озеленения;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консультации по предполагаемым типам освещения и осветительного оборудования;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2.3. Информирование осуществляется:</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на официальном сайте Администрации Комиссаровского сельского поселения в информационно-телекоммуникационной сети «Интернет», по адресу: https://spkomissarovskoe.ru/</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средствах массовой информации;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социальных сетях;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собраниях граждан.</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2.6. Механизмы общественного участия: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обсуждение проектов по благоустройству в интерактивном формате с применением современных групповых методов работы;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анкетирование, опросы, интервьюирование, картирование, проведение </w:t>
      </w:r>
      <w:proofErr w:type="gramStart"/>
      <w:r>
        <w:rPr>
          <w:rFonts w:ascii="Times New Roman" w:hAnsi="Times New Roman"/>
          <w:sz w:val="28"/>
          <w:szCs w:val="28"/>
        </w:rPr>
        <w:t>фокус-групп</w:t>
      </w:r>
      <w:proofErr w:type="gramEnd"/>
      <w:r>
        <w:rPr>
          <w:rFonts w:ascii="Times New Roman" w:hAnsi="Times New Roman"/>
          <w:sz w:val="28"/>
          <w:szCs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осуществление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реализацией проектов.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По итогам встреч, совещаний и иных мероприятий формируется отчет об их проведении.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Участие лиц, осуществляющих предпринимательскую деятельность, в реализации проектов по благоустройству может заключаться: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оказании услуг посетителям общественных пространств;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строительстве, реконструкции, реставрации объектов недвижимости;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производстве и размещении элементов благоустройства;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организации мероприятий, обеспечивающих приток посетителей на создаваемые общественные пространства;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организации уборки благоустроенных территорий, предоставлении сре</w:t>
      </w:r>
      <w:proofErr w:type="gramStart"/>
      <w:r>
        <w:rPr>
          <w:rFonts w:ascii="Times New Roman" w:hAnsi="Times New Roman"/>
          <w:sz w:val="28"/>
          <w:szCs w:val="28"/>
        </w:rPr>
        <w:t>дств дл</w:t>
      </w:r>
      <w:proofErr w:type="gramEnd"/>
      <w:r>
        <w:rPr>
          <w:rFonts w:ascii="Times New Roman" w:hAnsi="Times New Roman"/>
          <w:sz w:val="28"/>
          <w:szCs w:val="28"/>
        </w:rPr>
        <w:t>я подготовки проектов;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 иных формах.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2.8. При реализации проектов благоустройства территории поселения может обеспечиваться: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w:t>
      </w:r>
      <w:r>
        <w:rPr>
          <w:rFonts w:ascii="Times New Roman" w:hAnsi="Times New Roman"/>
          <w:sz w:val="28"/>
          <w:szCs w:val="28"/>
        </w:rPr>
        <w:lastRenderedPageBreak/>
        <w:t>транзитную, коммуникационную, рекреационную и потребительскую функции территории на протяжении пешеходного маршрута;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эффективных архитектурно-планировочных приемов;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з) безопасность и порядок, в том числе путем организации системы освещения и видеонаблюдения.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2.9. При проектировании объектов благоустройства обеспечивается доступность общественной среды для маломобильных групп населения.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Pr>
          <w:rFonts w:ascii="Times New Roman" w:hAnsi="Times New Roman"/>
          <w:sz w:val="28"/>
          <w:szCs w:val="28"/>
        </w:rPr>
        <w:t>, рекламы и вывесок, размещаемых на внешних поверхностях зданий, строений, сооружений.</w:t>
      </w:r>
    </w:p>
    <w:p w:rsidR="001D15A3" w:rsidRDefault="001D15A3">
      <w:pPr>
        <w:spacing w:after="0" w:line="240" w:lineRule="auto"/>
        <w:ind w:firstLine="567"/>
        <w:jc w:val="both"/>
        <w:rPr>
          <w:rFonts w:ascii="Times New Roman" w:hAnsi="Times New Roman"/>
          <w:b/>
          <w:sz w:val="28"/>
          <w:szCs w:val="28"/>
        </w:rPr>
      </w:pP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lastRenderedPageBreak/>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3.1. Настоящими Правилами определяются следующие способы установления границ прилегающей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3.2. Границы прилегающих территорий определяются при наличии одного из следующих оснований: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3.3. </w:t>
      </w:r>
      <w:bookmarkStart w:id="7" w:name="_Hlk20236279"/>
      <w:bookmarkEnd w:id="7"/>
      <w:r>
        <w:rPr>
          <w:rFonts w:ascii="Times New Roman" w:hAnsi="Times New Roman"/>
          <w:sz w:val="28"/>
          <w:szCs w:val="28"/>
        </w:rPr>
        <w:t xml:space="preserve">В </w:t>
      </w:r>
      <w:bookmarkStart w:id="8" w:name="_Hlk6844862"/>
      <w:r>
        <w:rPr>
          <w:rFonts w:ascii="Times New Roman" w:hAnsi="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3.4. </w:t>
      </w:r>
      <w:bookmarkStart w:id="9" w:name="_Hlk202362791"/>
      <w:bookmarkEnd w:id="8"/>
      <w:bookmarkEnd w:id="9"/>
      <w:proofErr w:type="gramStart"/>
      <w:r>
        <w:rPr>
          <w:rFonts w:ascii="Times New Roman" w:hAnsi="Times New Roman"/>
          <w:sz w:val="28"/>
          <w:szCs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Pr>
          <w:rFonts w:ascii="Times New Roman" w:hAnsi="Times New Roman"/>
          <w:sz w:val="28"/>
          <w:szCs w:val="28"/>
        </w:rPr>
        <w:t xml:space="preserve"> по границам таких домов).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1D15A3" w:rsidRDefault="00C80B5A">
      <w:pPr>
        <w:spacing w:after="0" w:line="240" w:lineRule="auto"/>
        <w:ind w:firstLine="567"/>
        <w:jc w:val="both"/>
        <w:rPr>
          <w:rFonts w:ascii="Times New Roman" w:hAnsi="Times New Roman"/>
          <w:sz w:val="28"/>
        </w:rPr>
      </w:pPr>
      <w:bookmarkStart w:id="10" w:name="sub_531"/>
      <w:bookmarkEnd w:id="10"/>
      <w:proofErr w:type="gramStart"/>
      <w:r>
        <w:rPr>
          <w:rFonts w:ascii="Times New Roman" w:hAnsi="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1D15A3" w:rsidRDefault="00C80B5A">
      <w:pPr>
        <w:spacing w:after="0" w:line="240" w:lineRule="auto"/>
        <w:ind w:firstLine="567"/>
        <w:jc w:val="both"/>
        <w:rPr>
          <w:rFonts w:ascii="Times New Roman" w:hAnsi="Times New Roman"/>
          <w:sz w:val="28"/>
        </w:rPr>
      </w:pPr>
      <w:bookmarkStart w:id="11" w:name="sub_5311"/>
      <w:bookmarkStart w:id="12" w:name="sub_532"/>
      <w:bookmarkEnd w:id="11"/>
      <w:bookmarkEnd w:id="12"/>
      <w:proofErr w:type="gramStart"/>
      <w:r>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1D15A3" w:rsidRDefault="00C80B5A">
      <w:pPr>
        <w:spacing w:after="0" w:line="240" w:lineRule="auto"/>
        <w:ind w:firstLine="567"/>
        <w:jc w:val="both"/>
        <w:rPr>
          <w:rFonts w:ascii="Times New Roman" w:hAnsi="Times New Roman"/>
          <w:sz w:val="28"/>
        </w:rPr>
      </w:pPr>
      <w:bookmarkStart w:id="13" w:name="sub_5321"/>
      <w:bookmarkStart w:id="14" w:name="sub_533"/>
      <w:bookmarkEnd w:id="13"/>
      <w:bookmarkEnd w:id="14"/>
      <w:r>
        <w:rPr>
          <w:rFonts w:ascii="Times New Roman" w:hAnsi="Times New Roman"/>
          <w:sz w:val="28"/>
          <w:szCs w:val="28"/>
        </w:rPr>
        <w:t>3) схематическое изображение границ здания, строения, сооружения, земельного участка;</w:t>
      </w:r>
    </w:p>
    <w:p w:rsidR="001D15A3" w:rsidRDefault="00C80B5A">
      <w:pPr>
        <w:spacing w:after="0" w:line="240" w:lineRule="auto"/>
        <w:ind w:firstLine="567"/>
        <w:jc w:val="both"/>
        <w:rPr>
          <w:rFonts w:ascii="Times New Roman" w:hAnsi="Times New Roman"/>
          <w:sz w:val="28"/>
        </w:rPr>
      </w:pPr>
      <w:bookmarkStart w:id="15" w:name="sub_5331"/>
      <w:bookmarkStart w:id="16" w:name="sub_534"/>
      <w:bookmarkEnd w:id="15"/>
      <w:bookmarkEnd w:id="16"/>
      <w:r>
        <w:rPr>
          <w:rFonts w:ascii="Times New Roman" w:hAnsi="Times New Roman"/>
          <w:sz w:val="28"/>
          <w:szCs w:val="28"/>
        </w:rPr>
        <w:t>4) схематическое изображение границ территории, прилегающей к зданию, строению, сооружению, земельному участку;</w:t>
      </w:r>
    </w:p>
    <w:p w:rsidR="001D15A3" w:rsidRDefault="00C80B5A">
      <w:pPr>
        <w:spacing w:after="0" w:line="240" w:lineRule="auto"/>
        <w:ind w:firstLine="567"/>
        <w:jc w:val="both"/>
        <w:rPr>
          <w:rFonts w:ascii="Times New Roman" w:hAnsi="Times New Roman"/>
          <w:sz w:val="28"/>
        </w:rPr>
      </w:pPr>
      <w:bookmarkStart w:id="17" w:name="sub_5341"/>
      <w:bookmarkStart w:id="18" w:name="sub_535"/>
      <w:bookmarkEnd w:id="17"/>
      <w:bookmarkEnd w:id="18"/>
      <w:r>
        <w:rPr>
          <w:rFonts w:ascii="Times New Roman" w:hAnsi="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1D15A3" w:rsidRDefault="00C80B5A">
      <w:pPr>
        <w:spacing w:after="0" w:line="240" w:lineRule="auto"/>
        <w:ind w:firstLine="567"/>
        <w:jc w:val="both"/>
        <w:rPr>
          <w:rFonts w:ascii="Times New Roman" w:hAnsi="Times New Roman"/>
          <w:sz w:val="28"/>
        </w:rPr>
      </w:pPr>
      <w:bookmarkStart w:id="19" w:name="sub_5351"/>
      <w:bookmarkStart w:id="20" w:name="sub_54"/>
      <w:bookmarkEnd w:id="19"/>
      <w:bookmarkEnd w:id="20"/>
      <w:r>
        <w:rPr>
          <w:rFonts w:ascii="Times New Roman" w:hAnsi="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1D15A3" w:rsidRDefault="00C80B5A">
      <w:pPr>
        <w:spacing w:after="0" w:line="240" w:lineRule="auto"/>
        <w:ind w:firstLine="567"/>
        <w:jc w:val="both"/>
        <w:rPr>
          <w:rFonts w:ascii="Times New Roman" w:hAnsi="Times New Roman"/>
          <w:sz w:val="28"/>
        </w:rPr>
      </w:pPr>
      <w:bookmarkStart w:id="21" w:name="_Hlk5271010"/>
      <w:r>
        <w:rPr>
          <w:rFonts w:ascii="Times New Roman" w:hAnsi="Times New Roman"/>
          <w:sz w:val="28"/>
          <w:szCs w:val="28"/>
        </w:rPr>
        <w:t xml:space="preserve">Собственник </w:t>
      </w:r>
      <w:bookmarkStart w:id="22" w:name="_Hlk5371488"/>
      <w:r>
        <w:rPr>
          <w:rFonts w:ascii="Times New Roman" w:hAnsi="Times New Roman"/>
          <w:sz w:val="28"/>
          <w:szCs w:val="28"/>
        </w:rPr>
        <w:t xml:space="preserve">или иной законный владелец здания, строения, сооружения, земельного участка либо уполномоченное </w:t>
      </w:r>
      <w:bookmarkEnd w:id="22"/>
      <w:r>
        <w:rPr>
          <w:rFonts w:ascii="Times New Roman" w:hAnsi="Times New Roman"/>
          <w:sz w:val="28"/>
          <w:szCs w:val="28"/>
        </w:rPr>
        <w:t>лицо</w:t>
      </w:r>
      <w:bookmarkEnd w:id="21"/>
      <w:r>
        <w:rPr>
          <w:rFonts w:ascii="Times New Roman" w:hAnsi="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1D15A3" w:rsidRDefault="00C80B5A">
      <w:pPr>
        <w:spacing w:after="0" w:line="240" w:lineRule="auto"/>
        <w:ind w:firstLine="567"/>
        <w:jc w:val="both"/>
        <w:rPr>
          <w:rFonts w:ascii="Times New Roman" w:hAnsi="Times New Roman"/>
          <w:sz w:val="28"/>
        </w:rPr>
      </w:pPr>
      <w:bookmarkStart w:id="23" w:name="sub_541"/>
      <w:bookmarkEnd w:id="23"/>
      <w:r>
        <w:rPr>
          <w:rFonts w:ascii="Times New Roman" w:hAnsi="Times New Roman"/>
          <w:sz w:val="28"/>
          <w:szCs w:val="28"/>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w:t>
      </w:r>
      <w:r>
        <w:rPr>
          <w:rFonts w:ascii="Times New Roman" w:hAnsi="Times New Roman"/>
          <w:sz w:val="28"/>
          <w:szCs w:val="28"/>
        </w:rPr>
        <w:lastRenderedPageBreak/>
        <w:t>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1D15A3" w:rsidRDefault="00C80B5A">
      <w:pPr>
        <w:spacing w:after="0" w:line="240" w:lineRule="auto"/>
        <w:ind w:firstLine="567"/>
        <w:jc w:val="both"/>
        <w:rPr>
          <w:rFonts w:ascii="Times New Roman" w:hAnsi="Times New Roman"/>
          <w:sz w:val="28"/>
        </w:rPr>
      </w:pPr>
      <w:bookmarkStart w:id="24" w:name="sub_55"/>
      <w:r>
        <w:rPr>
          <w:rFonts w:ascii="Times New Roman" w:hAnsi="Times New Roman"/>
          <w:sz w:val="28"/>
          <w:szCs w:val="28"/>
        </w:rPr>
        <w:t xml:space="preserve">3.8. </w:t>
      </w:r>
      <w:bookmarkStart w:id="25" w:name="sub_56"/>
      <w:bookmarkEnd w:id="24"/>
      <w:r>
        <w:rPr>
          <w:rFonts w:ascii="Times New Roman" w:hAnsi="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для отдельно стоящих нестационарных объектов, расположенных: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на территории общего пользования - 3 метра по периметру от фактических границ этих объектов;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территориях производственных зон - 4 метра по периметру от фактических границ этих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прочих территориях - 5 метров по периметру от фактических границ этих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 для нежилых зданий, не имеющих ограждающих устройств, - 10 метров</w:t>
      </w:r>
      <w:r>
        <w:rPr>
          <w:rFonts w:ascii="Times New Roman" w:hAnsi="Times New Roman"/>
          <w:i/>
          <w:sz w:val="28"/>
          <w:szCs w:val="28"/>
        </w:rPr>
        <w:t xml:space="preserve"> </w:t>
      </w:r>
      <w:r>
        <w:rPr>
          <w:rFonts w:ascii="Times New Roman" w:hAnsi="Times New Roman"/>
          <w:sz w:val="28"/>
          <w:szCs w:val="28"/>
        </w:rPr>
        <w:t>по периметру от фактических границ нежилых зданий;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 для нежилых зданий (комплекса зданий), имеющих ограждение, - 10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9) для промышленных предприятий - 10 метров от ограждения по периметру;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 для строительных площадок - 10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1D15A3" w:rsidRDefault="00C80B5A">
      <w:pPr>
        <w:spacing w:after="0" w:line="240" w:lineRule="auto"/>
        <w:jc w:val="both"/>
        <w:rPr>
          <w:rFonts w:ascii="Times New Roman" w:hAnsi="Times New Roman"/>
          <w:sz w:val="28"/>
        </w:rPr>
      </w:pPr>
      <w:r>
        <w:rPr>
          <w:rFonts w:ascii="Times New Roman" w:hAnsi="Times New Roman"/>
          <w:sz w:val="28"/>
          <w:szCs w:val="28"/>
        </w:rPr>
        <w:t xml:space="preserve">      12) для автозаправочных станций, </w:t>
      </w:r>
      <w:proofErr w:type="spellStart"/>
      <w:r>
        <w:rPr>
          <w:rFonts w:ascii="Times New Roman" w:hAnsi="Times New Roman"/>
          <w:sz w:val="28"/>
          <w:szCs w:val="28"/>
        </w:rPr>
        <w:t>автогазозаправочных</w:t>
      </w:r>
      <w:proofErr w:type="spellEnd"/>
      <w:r>
        <w:rPr>
          <w:rFonts w:ascii="Times New Roman" w:hAnsi="Times New Roman"/>
          <w:sz w:val="28"/>
          <w:szCs w:val="28"/>
        </w:rPr>
        <w:t xml:space="preserve"> станций - 10 метров по периметру от границ земельного участка, и подъезды к объектам;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13) для территорий, прилегающих к рекламным конструкциям, - 2 метра по периметру от границ основания рекламной конструкции;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14) для общеобразовательных организаций - 5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 для дошкольных образовательных организаций - 5 метров от ограждения по периметру.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3.10. Карты – схемы подлежат систематизации и поддержанию в актуальном состоянии.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Работу по систематизации карт-схем осуществляет уполномоченный орган на постоянной основе.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Карты – схемы систематизируются по территориальной принадлежности к одному населенному пункту, входящему в состав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1D15A3" w:rsidRDefault="001D15A3">
      <w:pPr>
        <w:spacing w:after="0" w:line="240" w:lineRule="auto"/>
        <w:jc w:val="both"/>
        <w:rPr>
          <w:rFonts w:ascii="Times New Roman" w:hAnsi="Times New Roman"/>
          <w:sz w:val="28"/>
          <w:szCs w:val="28"/>
        </w:rPr>
      </w:pP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Глава 4. Общие требования к организации уборки территории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4.2. </w:t>
      </w:r>
      <w:proofErr w:type="gramStart"/>
      <w:r>
        <w:rPr>
          <w:rFonts w:ascii="Times New Roman" w:hAnsi="Times New Roman"/>
          <w:sz w:val="28"/>
          <w:szCs w:val="28"/>
        </w:rPr>
        <w:t xml:space="preserve">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w:t>
      </w:r>
      <w:r>
        <w:rPr>
          <w:rFonts w:ascii="Times New Roman" w:hAnsi="Times New Roman"/>
          <w:sz w:val="28"/>
          <w:szCs w:val="28"/>
        </w:rPr>
        <w:lastRenderedPageBreak/>
        <w:t>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Pr>
          <w:rFonts w:ascii="Times New Roman" w:hAnsi="Times New Roman"/>
          <w:sz w:val="28"/>
          <w:szCs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1D15A3" w:rsidRDefault="00C80B5A">
      <w:pPr>
        <w:spacing w:after="0" w:line="240" w:lineRule="auto"/>
        <w:ind w:firstLine="567"/>
        <w:jc w:val="both"/>
        <w:rPr>
          <w:sz w:val="28"/>
        </w:rPr>
      </w:pPr>
      <w:r>
        <w:rPr>
          <w:rFonts w:ascii="Times New Roman" w:hAnsi="Times New Roman"/>
          <w:sz w:val="28"/>
          <w:szCs w:val="28"/>
        </w:rPr>
        <w:t>4.3.  На территориях охранных зон и зон эксплуатационной ответственности электр</w:t>
      </w:r>
      <w:proofErr w:type="gramStart"/>
      <w:r>
        <w:rPr>
          <w:rFonts w:ascii="Times New Roman" w:hAnsi="Times New Roman"/>
          <w:sz w:val="28"/>
          <w:szCs w:val="28"/>
        </w:rPr>
        <w:t>о-</w:t>
      </w:r>
      <w:proofErr w:type="gramEnd"/>
      <w:r>
        <w:rPr>
          <w:rFonts w:ascii="Times New Roman" w:hAnsi="Times New Roman"/>
          <w:sz w:val="28"/>
          <w:szCs w:val="28"/>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При уборке территории поселения в ночное время необходимо принимать меры, предупреждающие шум.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1D15A3" w:rsidRDefault="00C80B5A">
      <w:pPr>
        <w:spacing w:after="0" w:line="240" w:lineRule="auto"/>
        <w:ind w:firstLine="567"/>
        <w:jc w:val="both"/>
        <w:rPr>
          <w:sz w:val="28"/>
        </w:rPr>
      </w:pPr>
      <w:r>
        <w:rPr>
          <w:rFonts w:ascii="Times New Roman" w:hAnsi="Times New Roman"/>
          <w:sz w:val="28"/>
          <w:szCs w:val="28"/>
        </w:rPr>
        <w:t>4.10. 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Упавшие деревья должны быть удалены немедленно с проезжей части дорог, тротуаров, от </w:t>
      </w:r>
      <w:proofErr w:type="spellStart"/>
      <w:r>
        <w:rPr>
          <w:rFonts w:ascii="Times New Roman" w:hAnsi="Times New Roman"/>
          <w:sz w:val="28"/>
          <w:szCs w:val="28"/>
        </w:rPr>
        <w:t>токонесущих</w:t>
      </w:r>
      <w:proofErr w:type="spellEnd"/>
      <w:r>
        <w:rPr>
          <w:rFonts w:ascii="Times New Roman" w:hAnsi="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4.13. Собственники </w:t>
      </w:r>
      <w:bookmarkStart w:id="26" w:name="_Hlk22210955"/>
      <w:r>
        <w:rPr>
          <w:rFonts w:ascii="Times New Roman" w:hAnsi="Times New Roman"/>
          <w:sz w:val="28"/>
          <w:szCs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Pr>
          <w:rFonts w:ascii="Times New Roman" w:hAnsi="Times New Roman"/>
          <w:sz w:val="28"/>
          <w:szCs w:val="28"/>
        </w:rPr>
        <w:t>обязаны в соответствии с настоящими Правилами, заключенными соглашениями: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bookmarkEnd w:id="27"/>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3) обрабатывать прилегающие территории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реагентами;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 осуществлять покос травы и обрезку поросли. Высота травы не должна превышать 15 сантиметров от поверхности земли;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5) устанавливать, ремонтировать, окрашивать урны, а также очищать урны </w:t>
      </w:r>
      <w:bookmarkStart w:id="28" w:name="_Hlk8137221"/>
      <w:bookmarkEnd w:id="28"/>
      <w:r>
        <w:rPr>
          <w:rFonts w:ascii="Times New Roman" w:hAnsi="Times New Roman"/>
          <w:sz w:val="28"/>
          <w:szCs w:val="28"/>
        </w:rPr>
        <w:t>от отходов в течение дня по мере необходимости, но не реже одного раза в сутки, а во время утренней уборки периодически промыть.</w:t>
      </w:r>
    </w:p>
    <w:p w:rsidR="001D15A3" w:rsidRDefault="00C80B5A">
      <w:pPr>
        <w:spacing w:after="0" w:line="240" w:lineRule="auto"/>
        <w:ind w:firstLine="567"/>
        <w:rPr>
          <w:rFonts w:ascii="Times New Roman" w:hAnsi="Times New Roman"/>
          <w:sz w:val="28"/>
        </w:rPr>
      </w:pPr>
      <w:r>
        <w:rPr>
          <w:rFonts w:ascii="Times New Roman" w:hAnsi="Times New Roman"/>
          <w:sz w:val="28"/>
          <w:szCs w:val="28"/>
        </w:rPr>
        <w:t>4.14.</w:t>
      </w:r>
      <w:r>
        <w:rPr>
          <w:rFonts w:ascii="Times New Roman" w:hAnsi="Times New Roman"/>
          <w:b/>
          <w:sz w:val="28"/>
          <w:szCs w:val="28"/>
        </w:rPr>
        <w:t xml:space="preserve"> На территории поселения запрещается:</w:t>
      </w:r>
    </w:p>
    <w:p w:rsidR="001D15A3" w:rsidRDefault="00C80B5A">
      <w:pPr>
        <w:spacing w:after="0" w:line="240" w:lineRule="auto"/>
        <w:ind w:firstLine="567"/>
        <w:rPr>
          <w:rFonts w:ascii="Times New Roman" w:hAnsi="Times New Roman"/>
          <w:sz w:val="28"/>
        </w:rPr>
      </w:pPr>
      <w:r>
        <w:rPr>
          <w:rFonts w:ascii="Times New Roman" w:hAnsi="Times New Roman"/>
          <w:sz w:val="28"/>
          <w:szCs w:val="28"/>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1D15A3" w:rsidRDefault="00C80B5A">
      <w:pPr>
        <w:pStyle w:val="afb"/>
        <w:ind w:firstLine="567"/>
        <w:rPr>
          <w:sz w:val="28"/>
        </w:rPr>
      </w:pPr>
      <w:r>
        <w:rPr>
          <w:sz w:val="28"/>
          <w:szCs w:val="28"/>
        </w:rPr>
        <w:t xml:space="preserve">-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w:t>
      </w:r>
      <w:proofErr w:type="spellStart"/>
      <w:r>
        <w:rPr>
          <w:sz w:val="28"/>
          <w:szCs w:val="28"/>
        </w:rPr>
        <w:t>видов</w:t>
      </w:r>
      <w:proofErr w:type="gramStart"/>
      <w:r>
        <w:rPr>
          <w:sz w:val="28"/>
          <w:szCs w:val="28"/>
        </w:rPr>
        <w:t>,в</w:t>
      </w:r>
      <w:proofErr w:type="spellEnd"/>
      <w:proofErr w:type="gramEnd"/>
      <w:r>
        <w:rPr>
          <w:sz w:val="28"/>
          <w:szCs w:val="28"/>
        </w:rPr>
        <w:t xml:space="preserve"> местах общего пользования, за исключением специально отведенных мест, оборудованных в соответствии с </w:t>
      </w:r>
      <w:r>
        <w:rPr>
          <w:sz w:val="28"/>
          <w:szCs w:val="28"/>
        </w:rPr>
        <w:lastRenderedPageBreak/>
        <w:t>требованиями действующего законодательства в области охраны окружающей среды;</w:t>
      </w:r>
    </w:p>
    <w:p w:rsidR="001D15A3" w:rsidRDefault="00C80B5A">
      <w:pPr>
        <w:pStyle w:val="afb"/>
        <w:ind w:firstLine="567"/>
        <w:rPr>
          <w:sz w:val="28"/>
        </w:rPr>
      </w:pPr>
      <w:proofErr w:type="gramStart"/>
      <w:r>
        <w:rPr>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E93451">
        <w:rPr>
          <w:rFonts w:ascii="Times New Roman" w:hAnsi="Times New Roman"/>
          <w:sz w:val="28"/>
          <w:szCs w:val="28"/>
        </w:rPr>
        <w:t xml:space="preserve">Комиссаровского сельского </w:t>
      </w:r>
      <w:r>
        <w:rPr>
          <w:rFonts w:ascii="Times New Roman" w:hAnsi="Times New Roman"/>
          <w:sz w:val="28"/>
          <w:szCs w:val="28"/>
        </w:rPr>
        <w:t>поселения; и не согласованные с органами санитарно-эпидемиологического надзора и органом по охране окружающей среды;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сбрасывать в водоемы бытовые, производственные отходы и загрязнять воду и прилегающую к водоему территорию;</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сметать мусор на проезжую часть улиц, в </w:t>
      </w:r>
      <w:proofErr w:type="gramStart"/>
      <w:r>
        <w:rPr>
          <w:rFonts w:ascii="Times New Roman" w:hAnsi="Times New Roman"/>
          <w:sz w:val="28"/>
          <w:szCs w:val="28"/>
        </w:rPr>
        <w:t>ливне-приемники</w:t>
      </w:r>
      <w:proofErr w:type="gramEnd"/>
      <w:r>
        <w:rPr>
          <w:rFonts w:ascii="Times New Roman" w:hAnsi="Times New Roman"/>
          <w:sz w:val="28"/>
          <w:szCs w:val="28"/>
        </w:rPr>
        <w:t xml:space="preserve"> ливневой канализации;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складировать около торговых точек тару, запасы товаров;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ограждать строительные площадки с уменьшением пешеходных дорожек (тротуаров);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повреждать или вырубать зеленые насаждения на землях или земельных участках, находящихся в муниципальной собственности;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w:t>
      </w:r>
      <w:proofErr w:type="gramStart"/>
      <w:r>
        <w:rPr>
          <w:rFonts w:ascii="Times New Roman" w:hAnsi="Times New Roman"/>
          <w:sz w:val="28"/>
          <w:szCs w:val="28"/>
        </w:rPr>
        <w:t>захламлять</w:t>
      </w:r>
      <w:proofErr w:type="gramEnd"/>
      <w:r>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размещать транспортные средства на газоне или иной озеленённой или рекреационной территории;</w:t>
      </w:r>
    </w:p>
    <w:p w:rsidR="001D15A3" w:rsidRDefault="00680F0A" w:rsidP="00680F0A">
      <w:pPr>
        <w:spacing w:after="0" w:line="240" w:lineRule="auto"/>
        <w:jc w:val="both"/>
        <w:rPr>
          <w:rFonts w:ascii="Times New Roman" w:hAnsi="Times New Roman"/>
          <w:sz w:val="28"/>
          <w:highlight w:val="yellow"/>
        </w:rPr>
      </w:pPr>
      <w:r>
        <w:rPr>
          <w:rFonts w:ascii="Times New Roman" w:hAnsi="Times New Roman"/>
          <w:sz w:val="28"/>
          <w:szCs w:val="28"/>
        </w:rPr>
        <w:t xml:space="preserve"> </w:t>
      </w:r>
      <w:r>
        <w:rPr>
          <w:rFonts w:ascii="Times New Roman" w:hAnsi="Times New Roman"/>
          <w:sz w:val="28"/>
          <w:szCs w:val="28"/>
        </w:rPr>
        <w:tab/>
        <w:t xml:space="preserve"> - </w:t>
      </w:r>
      <w:r w:rsidR="00C80B5A">
        <w:rPr>
          <w:rFonts w:ascii="Times New Roman" w:hAnsi="Times New Roman"/>
          <w:sz w:val="28"/>
          <w:szCs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w:t>
      </w:r>
      <w:r w:rsidR="00680F0A">
        <w:rPr>
          <w:rFonts w:ascii="Times New Roman" w:hAnsi="Times New Roman"/>
          <w:sz w:val="28"/>
          <w:szCs w:val="28"/>
        </w:rPr>
        <w:t>Комиссаровского сельского</w:t>
      </w:r>
      <w:r>
        <w:rPr>
          <w:rFonts w:ascii="Times New Roman" w:hAnsi="Times New Roman"/>
          <w:sz w:val="28"/>
          <w:szCs w:val="28"/>
        </w:rPr>
        <w:t xml:space="preserve">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w:t>
      </w:r>
      <w:r w:rsidR="00680F0A">
        <w:rPr>
          <w:rFonts w:ascii="Times New Roman" w:hAnsi="Times New Roman"/>
          <w:sz w:val="28"/>
          <w:szCs w:val="28"/>
        </w:rPr>
        <w:t xml:space="preserve"> </w:t>
      </w:r>
      <w:r>
        <w:rPr>
          <w:rFonts w:ascii="Times New Roman" w:hAnsi="Times New Roman"/>
          <w:sz w:val="28"/>
          <w:szCs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1D15A3" w:rsidRDefault="00C80B5A" w:rsidP="00680F0A">
      <w:pPr>
        <w:spacing w:after="0" w:line="240" w:lineRule="auto"/>
        <w:ind w:left="306" w:firstLine="261"/>
        <w:jc w:val="both"/>
        <w:rPr>
          <w:rFonts w:ascii="Times New Roman" w:hAnsi="Times New Roman"/>
          <w:sz w:val="28"/>
        </w:rPr>
      </w:pPr>
      <w:r>
        <w:rPr>
          <w:rFonts w:ascii="Times New Roman" w:hAnsi="Times New Roman"/>
          <w:sz w:val="28"/>
          <w:szCs w:val="28"/>
        </w:rPr>
        <w:t>-производить посадку на газонах улиц овощей всех видов;</w:t>
      </w:r>
      <w:r>
        <w:rPr>
          <w:rFonts w:ascii="Times New Roman" w:hAnsi="Times New Roman"/>
          <w:sz w:val="28"/>
          <w:szCs w:val="28"/>
        </w:rPr>
        <w:br/>
        <w:t>- устраивать цветники, огородики с применением автопокрышек, пластиковых бу</w:t>
      </w:r>
      <w:r w:rsidR="00680F0A">
        <w:rPr>
          <w:rFonts w:ascii="Times New Roman" w:hAnsi="Times New Roman"/>
          <w:sz w:val="28"/>
          <w:szCs w:val="28"/>
        </w:rPr>
        <w:t>тылок и аналогичных материалов;</w:t>
      </w:r>
    </w:p>
    <w:p w:rsidR="001D15A3" w:rsidRDefault="00C80B5A">
      <w:pPr>
        <w:spacing w:after="0" w:line="240" w:lineRule="auto"/>
        <w:ind w:firstLine="567"/>
        <w:jc w:val="both"/>
        <w:rPr>
          <w:sz w:val="28"/>
          <w:highlight w:val="yellow"/>
        </w:rPr>
      </w:pPr>
      <w:r>
        <w:rPr>
          <w:rFonts w:ascii="Times New Roman" w:hAnsi="Times New Roman"/>
          <w:sz w:val="28"/>
          <w:szCs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1D15A3" w:rsidRDefault="00C80B5A">
      <w:pPr>
        <w:spacing w:after="0"/>
        <w:contextualSpacing/>
        <w:rPr>
          <w:sz w:val="28"/>
          <w:highlight w:val="yellow"/>
        </w:rPr>
      </w:pPr>
      <w:r>
        <w:rPr>
          <w:rFonts w:ascii="Times New Roman" w:hAnsi="Times New Roman"/>
          <w:sz w:val="28"/>
          <w:szCs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p>
    <w:p w:rsidR="001D15A3" w:rsidRDefault="00C80B5A">
      <w:pPr>
        <w:spacing w:after="0"/>
        <w:contextualSpacing/>
        <w:rPr>
          <w:sz w:val="28"/>
          <w:highlight w:val="yellow"/>
        </w:rPr>
      </w:pPr>
      <w:r>
        <w:rPr>
          <w:rFonts w:ascii="Times New Roman" w:hAnsi="Times New Roman"/>
          <w:sz w:val="28"/>
          <w:szCs w:val="28"/>
        </w:rPr>
        <w:t>- посыпка солью тротуаров и проезжей части улицы при гололеде;</w:t>
      </w:r>
    </w:p>
    <w:p w:rsidR="001D15A3" w:rsidRDefault="00C80B5A">
      <w:pPr>
        <w:spacing w:after="0"/>
        <w:contextualSpacing/>
        <w:rPr>
          <w:sz w:val="28"/>
          <w:highlight w:val="yellow"/>
        </w:rPr>
      </w:pPr>
      <w:r>
        <w:rPr>
          <w:rFonts w:ascii="Times New Roman" w:hAnsi="Times New Roman"/>
          <w:sz w:val="28"/>
          <w:szCs w:val="28"/>
        </w:rPr>
        <w:t>- не допускать длительного (свыше 3 дней) хранения топлива и других материалов на фасадной части, прилегающей к домовладению  территории.</w:t>
      </w:r>
    </w:p>
    <w:p w:rsidR="001D15A3" w:rsidRDefault="001D15A3">
      <w:pPr>
        <w:spacing w:after="0" w:line="240" w:lineRule="auto"/>
        <w:ind w:firstLine="567"/>
        <w:jc w:val="both"/>
        <w:rPr>
          <w:rFonts w:ascii="Times New Roman" w:hAnsi="Times New Roman"/>
          <w:sz w:val="28"/>
          <w:szCs w:val="28"/>
        </w:rPr>
      </w:pP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4.15. Все виды благоустройства на  территориях общего пользования поселения разрешается производить с согласованием Администрации Комиссаровского сельского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Pr>
          <w:rFonts w:ascii="Times New Roman" w:hAnsi="Times New Roman"/>
          <w:sz w:val="28"/>
          <w:szCs w:val="28"/>
        </w:rPr>
        <w:t>разваливания</w:t>
      </w:r>
      <w:proofErr w:type="spellEnd"/>
      <w:r>
        <w:rPr>
          <w:rFonts w:ascii="Times New Roman" w:hAnsi="Times New Roman"/>
          <w:sz w:val="28"/>
          <w:szCs w:val="28"/>
        </w:rPr>
        <w:t>;</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складирование строительных материалов, техники не должно не нарушать требования противопожарной безопасности;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4.18. </w:t>
      </w:r>
      <w:proofErr w:type="gramStart"/>
      <w:r>
        <w:rPr>
          <w:rFonts w:ascii="Times New Roman" w:hAnsi="Times New Roman"/>
          <w:sz w:val="28"/>
          <w:szCs w:val="28"/>
        </w:rPr>
        <w:t xml:space="preserve">Расстояние от выгребов и дворовых уборных с </w:t>
      </w:r>
      <w:proofErr w:type="spellStart"/>
      <w:r>
        <w:rPr>
          <w:rFonts w:ascii="Times New Roman" w:hAnsi="Times New Roman"/>
          <w:sz w:val="28"/>
          <w:szCs w:val="28"/>
        </w:rPr>
        <w:t>помойницами</w:t>
      </w:r>
      <w:proofErr w:type="spellEnd"/>
      <w:r>
        <w:rPr>
          <w:rFonts w:ascii="Times New Roman" w:hAnsi="Times New Roman"/>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4.19. Выгреб и </w:t>
      </w:r>
      <w:proofErr w:type="spellStart"/>
      <w:r>
        <w:rPr>
          <w:rFonts w:ascii="Times New Roman" w:hAnsi="Times New Roman"/>
          <w:sz w:val="28"/>
          <w:szCs w:val="28"/>
        </w:rPr>
        <w:t>помойницы</w:t>
      </w:r>
      <w:proofErr w:type="spellEnd"/>
      <w:r>
        <w:rPr>
          <w:rFonts w:ascii="Times New Roman" w:hAnsi="Times New Roman"/>
          <w:sz w:val="28"/>
          <w:szCs w:val="28"/>
        </w:rPr>
        <w:t xml:space="preserve"> должны иметь подземную водонепроницаемую емкостную часть для накопления ЖБО. Объем выгребов и </w:t>
      </w:r>
      <w:proofErr w:type="spellStart"/>
      <w:r>
        <w:rPr>
          <w:rFonts w:ascii="Times New Roman" w:hAnsi="Times New Roman"/>
          <w:sz w:val="28"/>
          <w:szCs w:val="28"/>
        </w:rPr>
        <w:t>помойниц</w:t>
      </w:r>
      <w:proofErr w:type="spellEnd"/>
      <w:r>
        <w:rPr>
          <w:rFonts w:ascii="Times New Roman" w:hAnsi="Times New Roman"/>
          <w:sz w:val="28"/>
          <w:szCs w:val="28"/>
        </w:rPr>
        <w:t xml:space="preserve"> определяется их владельцами с учетом количества образующихся ЖБО.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4.20. Удаление ЖБО должно </w:t>
      </w:r>
      <w:proofErr w:type="gramStart"/>
      <w:r>
        <w:rPr>
          <w:rFonts w:ascii="Times New Roman" w:hAnsi="Times New Roman"/>
          <w:sz w:val="28"/>
          <w:szCs w:val="28"/>
        </w:rPr>
        <w:t>проводится</w:t>
      </w:r>
      <w:proofErr w:type="gramEnd"/>
      <w:r>
        <w:rPr>
          <w:rFonts w:ascii="Times New Roman" w:hAnsi="Times New Roman"/>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4.21. Не допускается вывоз ЖБО в места, не предназначенные для приема и (или) очистки ЖБО.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Сельскохозяйственными отходами являются отходы растениеводства (включая деятельность по подготовке продукции к сбыту), отходы </w:t>
      </w:r>
      <w:r>
        <w:rPr>
          <w:rFonts w:ascii="Times New Roman" w:hAnsi="Times New Roman"/>
          <w:sz w:val="28"/>
          <w:szCs w:val="28"/>
        </w:rPr>
        <w:lastRenderedPageBreak/>
        <w:t>животноводства (включая деятельность по содержанию животных), отходы при прочих работах и услугах в сельском хозяйстве.</w:t>
      </w: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 xml:space="preserve">Глава 5. Особенности организации уборки территории поселения </w:t>
      </w:r>
      <w:r>
        <w:rPr>
          <w:rFonts w:ascii="Times New Roman" w:hAnsi="Times New Roman"/>
          <w:b/>
          <w:sz w:val="28"/>
          <w:szCs w:val="28"/>
        </w:rPr>
        <w:br/>
        <w:t>в зимний период</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1D15A3" w:rsidRDefault="00C80B5A">
      <w:pPr>
        <w:spacing w:after="0" w:line="240" w:lineRule="auto"/>
        <w:ind w:firstLine="567"/>
        <w:jc w:val="both"/>
        <w:rPr>
          <w:highlight w:val="yellow"/>
        </w:rPr>
      </w:pPr>
      <w:r>
        <w:rPr>
          <w:rFonts w:ascii="Times New Roman" w:hAnsi="Times New Roman"/>
          <w:sz w:val="28"/>
          <w:szCs w:val="28"/>
        </w:rPr>
        <w:t>5.3.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1D15A3" w:rsidRDefault="00C80B5A">
      <w:pPr>
        <w:spacing w:after="0"/>
        <w:ind w:firstLine="851"/>
        <w:contextualSpacing/>
        <w:rPr>
          <w:highlight w:val="yellow"/>
        </w:rPr>
      </w:pPr>
      <w:r>
        <w:rPr>
          <w:rFonts w:ascii="Times New Roman" w:hAnsi="Times New Roman"/>
          <w:sz w:val="28"/>
          <w:szCs w:val="28"/>
        </w:rPr>
        <w:t>5.4. Запрещается загромождение территорий автобусных остановок, проездов, проходов, укладка снега и льда на газоны;</w:t>
      </w:r>
    </w:p>
    <w:p w:rsidR="001D15A3" w:rsidRDefault="00C80B5A">
      <w:pPr>
        <w:spacing w:after="0"/>
        <w:ind w:firstLine="851"/>
        <w:contextualSpacing/>
        <w:rPr>
          <w:highlight w:val="yellow"/>
        </w:rPr>
      </w:pPr>
      <w:r>
        <w:rPr>
          <w:rFonts w:ascii="Times New Roman" w:hAnsi="Times New Roman"/>
          <w:sz w:val="28"/>
          <w:szCs w:val="28"/>
        </w:rPr>
        <w:t xml:space="preserve">5.5.В период гололеда посыпка или обработка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1D15A3" w:rsidRDefault="00C80B5A">
      <w:pPr>
        <w:spacing w:after="0"/>
        <w:ind w:firstLine="851"/>
        <w:contextualSpacing/>
        <w:rPr>
          <w:sz w:val="28"/>
          <w:highlight w:val="yellow"/>
        </w:rPr>
      </w:pPr>
      <w:r>
        <w:rPr>
          <w:rFonts w:ascii="Times New Roman" w:hAnsi="Times New Roman"/>
          <w:sz w:val="28"/>
          <w:szCs w:val="28"/>
        </w:rPr>
        <w:t xml:space="preserve">5.6. </w:t>
      </w:r>
      <w:proofErr w:type="gramStart"/>
      <w:r>
        <w:rPr>
          <w:rFonts w:ascii="Times New Roman" w:hAnsi="Times New Roman"/>
          <w:sz w:val="28"/>
          <w:szCs w:val="28"/>
        </w:rPr>
        <w:t>Анти</w:t>
      </w:r>
      <w:r w:rsidR="00680F0A">
        <w:rPr>
          <w:rFonts w:ascii="Times New Roman" w:hAnsi="Times New Roman"/>
          <w:sz w:val="28"/>
          <w:szCs w:val="28"/>
        </w:rPr>
        <w:t xml:space="preserve">гололедные мероприятия (посыпка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roofErr w:type="gramEnd"/>
    </w:p>
    <w:p w:rsidR="001D15A3" w:rsidRDefault="00C80B5A">
      <w:pPr>
        <w:spacing w:after="0"/>
        <w:ind w:firstLine="851"/>
        <w:contextualSpacing/>
        <w:rPr>
          <w:sz w:val="28"/>
          <w:highlight w:val="yellow"/>
        </w:rPr>
      </w:pPr>
      <w:r>
        <w:rPr>
          <w:rFonts w:ascii="Times New Roman" w:hAnsi="Times New Roman"/>
          <w:sz w:val="28"/>
          <w:szCs w:val="28"/>
        </w:rPr>
        <w:t xml:space="preserve">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1D15A3" w:rsidRDefault="00C80B5A">
      <w:pPr>
        <w:spacing w:after="0"/>
        <w:ind w:firstLine="851"/>
        <w:contextualSpacing/>
        <w:rPr>
          <w:highlight w:val="yellow"/>
        </w:rPr>
      </w:pPr>
      <w:r>
        <w:rPr>
          <w:rFonts w:ascii="Times New Roman" w:hAnsi="Times New Roman"/>
          <w:sz w:val="28"/>
          <w:szCs w:val="28"/>
        </w:rPr>
        <w:lastRenderedPageBreak/>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Запрещается сбрасывать снег, наледь, сосульки и мусор в воронки водосточных труб.</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1D15A3" w:rsidRDefault="001D15A3">
      <w:pPr>
        <w:spacing w:after="0" w:line="240" w:lineRule="auto"/>
        <w:ind w:firstLine="567"/>
        <w:jc w:val="both"/>
        <w:rPr>
          <w:rFonts w:ascii="Times New Roman" w:hAnsi="Times New Roman"/>
          <w:sz w:val="28"/>
          <w:szCs w:val="28"/>
        </w:rPr>
      </w:pPr>
    </w:p>
    <w:p w:rsidR="001D15A3" w:rsidRDefault="001D15A3">
      <w:pPr>
        <w:spacing w:after="0" w:line="240" w:lineRule="auto"/>
        <w:ind w:firstLine="567"/>
        <w:rPr>
          <w:rFonts w:ascii="Times New Roman" w:hAnsi="Times New Roman"/>
          <w:b/>
          <w:sz w:val="28"/>
          <w:szCs w:val="28"/>
        </w:rPr>
      </w:pPr>
      <w:bookmarkStart w:id="29" w:name="7"/>
      <w:bookmarkEnd w:id="29"/>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 xml:space="preserve">Глава 6. Особенности организации уборки территории поселения </w:t>
      </w:r>
      <w:r>
        <w:rPr>
          <w:rFonts w:ascii="Times New Roman" w:hAnsi="Times New Roman"/>
          <w:b/>
          <w:sz w:val="28"/>
          <w:szCs w:val="28"/>
        </w:rPr>
        <w:br/>
        <w:t>в летний период</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6.2. При температуре воздуха более плюс 10</w:t>
      </w:r>
      <w:proofErr w:type="gramStart"/>
      <w:r>
        <w:rPr>
          <w:rFonts w:ascii="Times New Roman" w:hAnsi="Times New Roman"/>
          <w:sz w:val="28"/>
          <w:szCs w:val="28"/>
        </w:rPr>
        <w:t>°С</w:t>
      </w:r>
      <w:proofErr w:type="gramEnd"/>
      <w:r>
        <w:rPr>
          <w:rFonts w:ascii="Times New Roman" w:hAnsi="Times New Roman"/>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0" w:name="8"/>
      <w:bookmarkEnd w:id="30"/>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6.4. Проезжая часть должна быть полностью очищена от всякого вида загрязнений.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1" w:name="9"/>
      <w:bookmarkEnd w:id="31"/>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6.6. Подметание дворовых территорий, </w:t>
      </w:r>
      <w:proofErr w:type="spellStart"/>
      <w:r>
        <w:rPr>
          <w:rFonts w:ascii="Times New Roman" w:hAnsi="Times New Roman"/>
          <w:sz w:val="28"/>
          <w:szCs w:val="28"/>
        </w:rPr>
        <w:t>внутридворовых</w:t>
      </w:r>
      <w:proofErr w:type="spellEnd"/>
      <w:r>
        <w:rPr>
          <w:rFonts w:ascii="Times New Roman" w:hAnsi="Times New Roman"/>
          <w:sz w:val="28"/>
          <w:szCs w:val="28"/>
        </w:rPr>
        <w:t xml:space="preserve"> проездов и тротуаров осуществляется механизированным способом или вручную.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6.7.</w:t>
      </w:r>
      <w:r>
        <w:rPr>
          <w:rFonts w:ascii="Times New Roman" w:hAnsi="Times New Roman"/>
          <w:b/>
          <w:sz w:val="28"/>
          <w:szCs w:val="28"/>
        </w:rPr>
        <w:t xml:space="preserve"> </w:t>
      </w:r>
      <w:r>
        <w:rPr>
          <w:rFonts w:ascii="Times New Roman" w:hAnsi="Times New Roman"/>
          <w:sz w:val="28"/>
          <w:szCs w:val="28"/>
        </w:rPr>
        <w:t>Сжигание листьев деревьев, кустарников на территории населенных пунктов поселения запрещено.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Собранные листья деревьев, кустарников подлежат вывозу на объекты размещения, обезвреживания или утилизации отходов.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6.8. Владельцы земельных участков обязаны: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1D15A3" w:rsidRDefault="001D15A3">
      <w:pPr>
        <w:spacing w:after="0" w:line="240" w:lineRule="auto"/>
        <w:ind w:firstLine="567"/>
        <w:jc w:val="center"/>
        <w:rPr>
          <w:rFonts w:ascii="Times New Roman" w:hAnsi="Times New Roman"/>
          <w:b/>
          <w:sz w:val="28"/>
          <w:szCs w:val="28"/>
        </w:rPr>
      </w:pPr>
    </w:p>
    <w:p w:rsidR="001D15A3" w:rsidRDefault="00C80B5A">
      <w:pPr>
        <w:spacing w:after="0" w:line="240" w:lineRule="auto"/>
        <w:ind w:firstLine="567"/>
        <w:jc w:val="center"/>
        <w:rPr>
          <w:rFonts w:ascii="Times New Roman" w:hAnsi="Times New Roman"/>
          <w:sz w:val="28"/>
          <w:szCs w:val="28"/>
        </w:rPr>
      </w:pPr>
      <w:bookmarkStart w:id="32" w:name="10"/>
      <w:bookmarkEnd w:id="32"/>
      <w:r>
        <w:rPr>
          <w:rFonts w:ascii="Times New Roman" w:hAnsi="Times New Roman"/>
          <w:b/>
          <w:sz w:val="28"/>
          <w:szCs w:val="28"/>
        </w:rPr>
        <w:t xml:space="preserve">Глава 7. Обеспечение надлежащего содержания объектов благоустройства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Расклейка газет, афиш, плакатов, различного рода объявлений и рекламы разрешается на специально установленных стендах.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w:t>
      </w:r>
      <w:r>
        <w:rPr>
          <w:rFonts w:ascii="Times New Roman" w:hAnsi="Times New Roman"/>
          <w:sz w:val="28"/>
          <w:szCs w:val="28"/>
        </w:rPr>
        <w:lastRenderedPageBreak/>
        <w:t>групп населения (пандусами, перилами и другими устройствами с учетом особенностей и потребностей маломобильных групп населения).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1D15A3" w:rsidRDefault="00C80B5A">
      <w:pPr>
        <w:spacing w:after="0" w:line="240" w:lineRule="auto"/>
        <w:ind w:firstLine="567"/>
        <w:jc w:val="both"/>
        <w:rPr>
          <w:sz w:val="28"/>
          <w:highlight w:val="yellow"/>
        </w:rPr>
      </w:pPr>
      <w:r>
        <w:rPr>
          <w:rFonts w:ascii="Times New Roman" w:hAnsi="Times New Roman"/>
          <w:sz w:val="28"/>
          <w:szCs w:val="28"/>
        </w:rPr>
        <w:t>7.4.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D15A3" w:rsidRDefault="00C80B5A">
      <w:pPr>
        <w:spacing w:after="0"/>
        <w:ind w:firstLine="851"/>
        <w:contextualSpacing/>
        <w:rPr>
          <w:sz w:val="28"/>
          <w:highlight w:val="yellow"/>
        </w:rPr>
      </w:pPr>
      <w:r>
        <w:rPr>
          <w:rFonts w:ascii="Times New Roman" w:hAnsi="Times New Roman"/>
          <w:sz w:val="28"/>
          <w:szCs w:val="28"/>
        </w:rPr>
        <w:t>Основными видами знаков адресации являются:</w:t>
      </w:r>
    </w:p>
    <w:p w:rsidR="001D15A3" w:rsidRDefault="00C80B5A">
      <w:pPr>
        <w:spacing w:after="0"/>
        <w:ind w:firstLine="851"/>
        <w:contextualSpacing/>
        <w:rPr>
          <w:sz w:val="28"/>
          <w:highlight w:val="yellow"/>
        </w:rPr>
      </w:pPr>
      <w:r>
        <w:rPr>
          <w:rFonts w:ascii="Times New Roman" w:hAnsi="Times New Roman"/>
          <w:sz w:val="28"/>
          <w:szCs w:val="28"/>
        </w:rPr>
        <w:t>- номерные знаки, обозначающие наименование улицы и номер дома; в случае размещения на угловых домах - названия пересекающихся улиц;</w:t>
      </w:r>
    </w:p>
    <w:p w:rsidR="001D15A3" w:rsidRDefault="00C80B5A">
      <w:pPr>
        <w:spacing w:after="0"/>
        <w:ind w:firstLine="851"/>
        <w:contextualSpacing/>
        <w:rPr>
          <w:sz w:val="28"/>
          <w:highlight w:val="yellow"/>
        </w:rPr>
      </w:pPr>
      <w:r>
        <w:rPr>
          <w:rFonts w:ascii="Times New Roman" w:hAnsi="Times New Roman"/>
          <w:sz w:val="28"/>
          <w:szCs w:val="28"/>
        </w:rPr>
        <w:t>- указатели названия улицы, площади, обозначающие, в том числе, нумерацию домов на участке улицы, в квартале.</w:t>
      </w:r>
    </w:p>
    <w:p w:rsidR="001D15A3" w:rsidRDefault="00C80B5A">
      <w:pPr>
        <w:spacing w:after="0"/>
        <w:ind w:firstLine="851"/>
        <w:contextualSpacing/>
        <w:rPr>
          <w:sz w:val="28"/>
          <w:highlight w:val="yellow"/>
        </w:rPr>
      </w:pPr>
      <w:r>
        <w:rPr>
          <w:rFonts w:ascii="Times New Roman" w:hAnsi="Times New Roman"/>
          <w:sz w:val="28"/>
          <w:szCs w:val="28"/>
        </w:rPr>
        <w:t>7.4.1. Номерные знаки размещаются:</w:t>
      </w:r>
    </w:p>
    <w:p w:rsidR="001D15A3" w:rsidRDefault="00C80B5A">
      <w:pPr>
        <w:spacing w:after="0"/>
        <w:ind w:firstLine="851"/>
        <w:contextualSpacing/>
        <w:rPr>
          <w:sz w:val="28"/>
          <w:highlight w:val="yellow"/>
        </w:rPr>
      </w:pPr>
      <w:r>
        <w:rPr>
          <w:rFonts w:ascii="Times New Roman" w:hAnsi="Times New Roman"/>
          <w:sz w:val="28"/>
          <w:szCs w:val="28"/>
        </w:rPr>
        <w:t>- на лицевом фасаде - в простенке с правой стороны фасада;</w:t>
      </w:r>
    </w:p>
    <w:p w:rsidR="001D15A3" w:rsidRDefault="00C80B5A">
      <w:pPr>
        <w:spacing w:after="0"/>
        <w:ind w:firstLine="851"/>
        <w:contextualSpacing/>
        <w:rPr>
          <w:sz w:val="28"/>
          <w:highlight w:val="yellow"/>
        </w:rPr>
      </w:pPr>
      <w:r>
        <w:rPr>
          <w:rFonts w:ascii="Times New Roman" w:hAnsi="Times New Roman"/>
          <w:sz w:val="28"/>
          <w:szCs w:val="28"/>
        </w:rPr>
        <w:t>- на улицах с односторонним движением транспорта - на стороне фасада, ближней по направлению движения транспорта;</w:t>
      </w:r>
    </w:p>
    <w:p w:rsidR="001D15A3" w:rsidRDefault="00C80B5A">
      <w:pPr>
        <w:spacing w:after="0"/>
        <w:ind w:firstLine="851"/>
        <w:contextualSpacing/>
        <w:rPr>
          <w:sz w:val="28"/>
          <w:highlight w:val="yellow"/>
        </w:rPr>
      </w:pPr>
      <w:r>
        <w:rPr>
          <w:rFonts w:ascii="Times New Roman" w:hAnsi="Times New Roman"/>
          <w:sz w:val="28"/>
          <w:szCs w:val="28"/>
        </w:rPr>
        <w:t>- у арки или главного входа - с правой стороны или над проемом;</w:t>
      </w:r>
    </w:p>
    <w:p w:rsidR="001D15A3" w:rsidRDefault="00C80B5A">
      <w:pPr>
        <w:spacing w:after="0"/>
        <w:ind w:firstLine="851"/>
        <w:contextualSpacing/>
        <w:rPr>
          <w:sz w:val="28"/>
          <w:highlight w:val="yellow"/>
        </w:rPr>
      </w:pPr>
      <w:r>
        <w:rPr>
          <w:rFonts w:ascii="Times New Roman" w:hAnsi="Times New Roman"/>
          <w:sz w:val="28"/>
          <w:szCs w:val="28"/>
        </w:rPr>
        <w:t>- на дворовых фасадах - в простенке со стороны внутриквартального проезда;</w:t>
      </w:r>
    </w:p>
    <w:p w:rsidR="001D15A3" w:rsidRDefault="00C80B5A">
      <w:pPr>
        <w:spacing w:after="0"/>
        <w:ind w:firstLine="851"/>
        <w:contextualSpacing/>
        <w:rPr>
          <w:sz w:val="28"/>
          <w:highlight w:val="yellow"/>
        </w:rPr>
      </w:pPr>
      <w:r>
        <w:rPr>
          <w:rFonts w:ascii="Times New Roman" w:hAnsi="Times New Roman"/>
          <w:sz w:val="28"/>
          <w:szCs w:val="28"/>
        </w:rPr>
        <w:t>- при длине фасада более 100 м - на его противоположных сторонах;</w:t>
      </w:r>
    </w:p>
    <w:p w:rsidR="001D15A3" w:rsidRDefault="00C80B5A">
      <w:pPr>
        <w:spacing w:after="0"/>
        <w:ind w:firstLine="851"/>
        <w:contextualSpacing/>
        <w:rPr>
          <w:sz w:val="28"/>
          <w:highlight w:val="yellow"/>
        </w:rPr>
      </w:pPr>
      <w:r>
        <w:rPr>
          <w:rFonts w:ascii="Times New Roman" w:hAnsi="Times New Roman"/>
          <w:sz w:val="28"/>
          <w:szCs w:val="28"/>
        </w:rPr>
        <w:t>- на оградах и корпусах промышленных предприятий - справа от главного входа, въезда.</w:t>
      </w:r>
    </w:p>
    <w:p w:rsidR="001D15A3" w:rsidRDefault="00C80B5A">
      <w:pPr>
        <w:spacing w:after="0"/>
        <w:ind w:firstLine="851"/>
        <w:contextualSpacing/>
        <w:rPr>
          <w:sz w:val="28"/>
          <w:highlight w:val="yellow"/>
        </w:rPr>
      </w:pPr>
      <w:r>
        <w:rPr>
          <w:rFonts w:ascii="Times New Roman" w:hAnsi="Times New Roman"/>
          <w:sz w:val="28"/>
          <w:szCs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1D15A3" w:rsidRDefault="00C80B5A">
      <w:pPr>
        <w:spacing w:after="0"/>
        <w:ind w:firstLine="851"/>
        <w:contextualSpacing/>
        <w:rPr>
          <w:sz w:val="28"/>
          <w:highlight w:val="yellow"/>
        </w:rPr>
      </w:pPr>
      <w:r>
        <w:rPr>
          <w:rFonts w:ascii="Times New Roman" w:hAnsi="Times New Roman"/>
          <w:sz w:val="28"/>
          <w:szCs w:val="28"/>
        </w:rPr>
        <w:t>7.4.3. Запрещается:</w:t>
      </w:r>
    </w:p>
    <w:p w:rsidR="001D15A3" w:rsidRDefault="00C80B5A">
      <w:pPr>
        <w:spacing w:after="0"/>
        <w:ind w:firstLine="851"/>
        <w:contextualSpacing/>
        <w:rPr>
          <w:sz w:val="28"/>
          <w:highlight w:val="yellow"/>
        </w:rPr>
      </w:pPr>
      <w:r>
        <w:rPr>
          <w:rFonts w:ascii="Times New Roman" w:hAnsi="Times New Roman"/>
          <w:sz w:val="28"/>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1D15A3" w:rsidRDefault="00C80B5A">
      <w:pPr>
        <w:spacing w:after="0"/>
        <w:ind w:firstLine="851"/>
        <w:contextualSpacing/>
        <w:rPr>
          <w:sz w:val="28"/>
          <w:highlight w:val="yellow"/>
        </w:rPr>
      </w:pPr>
      <w:r>
        <w:rPr>
          <w:rFonts w:ascii="Times New Roman" w:hAnsi="Times New Roman"/>
          <w:sz w:val="28"/>
          <w:szCs w:val="28"/>
        </w:rPr>
        <w:t>- размещение рядом с номерными знаками выступающих вывесок, консолей, а также наземных объектов, затрудняющих их обозрение;</w:t>
      </w:r>
    </w:p>
    <w:p w:rsidR="001D15A3" w:rsidRDefault="00C80B5A">
      <w:pPr>
        <w:spacing w:after="0"/>
        <w:ind w:firstLine="851"/>
        <w:contextualSpacing/>
        <w:rPr>
          <w:sz w:val="28"/>
          <w:highlight w:val="yellow"/>
        </w:rPr>
      </w:pPr>
      <w:r>
        <w:rPr>
          <w:rFonts w:ascii="Times New Roman" w:hAnsi="Times New Roman"/>
          <w:sz w:val="28"/>
          <w:szCs w:val="28"/>
        </w:rPr>
        <w:t>- произвольное перемещение знаков адресации с установленного места.</w:t>
      </w:r>
    </w:p>
    <w:p w:rsidR="001D15A3" w:rsidRDefault="00C80B5A">
      <w:pPr>
        <w:spacing w:after="0"/>
        <w:ind w:firstLine="851"/>
        <w:contextualSpacing/>
        <w:rPr>
          <w:rFonts w:ascii="Times New Roman" w:hAnsi="Times New Roman"/>
          <w:sz w:val="28"/>
          <w:szCs w:val="28"/>
        </w:rPr>
      </w:pPr>
      <w:r>
        <w:rPr>
          <w:rFonts w:ascii="Times New Roman" w:hAnsi="Times New Roman"/>
          <w:sz w:val="28"/>
          <w:szCs w:val="28"/>
        </w:rPr>
        <w:t>7.4.5.Собственник</w:t>
      </w:r>
      <w:proofErr w:type="gramStart"/>
      <w:r>
        <w:rPr>
          <w:rFonts w:ascii="Times New Roman" w:hAnsi="Times New Roman"/>
          <w:sz w:val="28"/>
          <w:szCs w:val="28"/>
        </w:rPr>
        <w:t>и(</w:t>
      </w:r>
      <w:proofErr w:type="gramEnd"/>
      <w:r>
        <w:rPr>
          <w:rFonts w:ascii="Times New Roman" w:hAnsi="Times New Roman"/>
          <w:sz w:val="28"/>
          <w:szCs w:val="28"/>
        </w:rPr>
        <w:t xml:space="preserve">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w:t>
      </w:r>
      <w:proofErr w:type="spellStart"/>
      <w:r>
        <w:rPr>
          <w:rFonts w:ascii="Times New Roman" w:hAnsi="Times New Roman"/>
          <w:sz w:val="28"/>
          <w:szCs w:val="28"/>
        </w:rPr>
        <w:t>работна</w:t>
      </w:r>
      <w:proofErr w:type="spellEnd"/>
      <w:r>
        <w:rPr>
          <w:rFonts w:ascii="Times New Roman" w:hAnsi="Times New Roman"/>
          <w:sz w:val="28"/>
          <w:szCs w:val="28"/>
        </w:rPr>
        <w:t xml:space="preserve"> фасадах </w:t>
      </w:r>
      <w:r>
        <w:rPr>
          <w:rFonts w:ascii="Times New Roman" w:hAnsi="Times New Roman"/>
          <w:sz w:val="28"/>
          <w:szCs w:val="28"/>
        </w:rPr>
        <w:lastRenderedPageBreak/>
        <w:t>зданий и сооружений;</w:t>
      </w:r>
      <w:r w:rsidR="00E93451">
        <w:rPr>
          <w:rFonts w:ascii="Times New Roman" w:hAnsi="Times New Roman"/>
          <w:sz w:val="28"/>
          <w:szCs w:val="28"/>
        </w:rPr>
        <w:t xml:space="preserve"> </w:t>
      </w:r>
      <w:r>
        <w:rPr>
          <w:rFonts w:ascii="Times New Roman" w:hAnsi="Times New Roman"/>
          <w:sz w:val="28"/>
          <w:szCs w:val="28"/>
        </w:rPr>
        <w:t>поддерживать надлежащий вид, периодически очищать знаки.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7.5. Содержание фасадов объектов включает: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обеспечение наличия и содержания в исправном состоянии водостоков, водосточных труб и сливов;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герметизацию, заделку и расшивку швов, трещин и выбоин;</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восстановление, ремонт и своевременную очистку входных групп, </w:t>
      </w:r>
      <w:proofErr w:type="spellStart"/>
      <w:r>
        <w:rPr>
          <w:rFonts w:ascii="Times New Roman" w:hAnsi="Times New Roman"/>
          <w:sz w:val="28"/>
          <w:szCs w:val="28"/>
        </w:rPr>
        <w:t>отмосток</w:t>
      </w:r>
      <w:proofErr w:type="spellEnd"/>
      <w:r>
        <w:rPr>
          <w:rFonts w:ascii="Times New Roman" w:hAnsi="Times New Roman"/>
          <w:sz w:val="28"/>
          <w:szCs w:val="28"/>
        </w:rPr>
        <w:t>, приямков цокольных окон и входов в подвалы;</w:t>
      </w:r>
    </w:p>
    <w:p w:rsidR="001D15A3" w:rsidRDefault="00C80B5A">
      <w:pPr>
        <w:spacing w:after="0" w:line="240" w:lineRule="auto"/>
        <w:jc w:val="both"/>
        <w:rPr>
          <w:rFonts w:ascii="Times New Roman" w:hAnsi="Times New Roman"/>
          <w:sz w:val="28"/>
        </w:rPr>
      </w:pPr>
      <w:r>
        <w:rPr>
          <w:rFonts w:ascii="Times New Roman" w:hAnsi="Times New Roman"/>
          <w:sz w:val="28"/>
          <w:szCs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очистку поверхностей фасадов, в том числе элементов фасадов, в зависимости от их состояния и условий эксплуатации;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поддержание в чистоте и исправном состоянии, расположенных на фасадах аншлагов, памятных досок;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уничтожение, порча, искажение архитектурных деталей фасадов зданий (сооружений, строений);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произведение надписей на фасадах зданий (сооружений, строений);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bookmarkEnd w:id="33"/>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 вывескам предъявляются следующие требования: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 вывески должны размещаться на участке фасада, свободном от архитектурных деталей;</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hAnsi="Times New Roman"/>
          <w:i/>
          <w:sz w:val="28"/>
          <w:szCs w:val="28"/>
        </w:rPr>
        <w:t>в два</w:t>
      </w:r>
      <w:r>
        <w:rPr>
          <w:rFonts w:ascii="Times New Roman" w:hAnsi="Times New Roman"/>
          <w:sz w:val="28"/>
          <w:szCs w:val="28"/>
        </w:rPr>
        <w:t xml:space="preserve"> раза. Элементы одного информационного поля (</w:t>
      </w:r>
      <w:proofErr w:type="spellStart"/>
      <w:r>
        <w:rPr>
          <w:rFonts w:ascii="Times New Roman" w:hAnsi="Times New Roman"/>
          <w:sz w:val="28"/>
          <w:szCs w:val="28"/>
        </w:rPr>
        <w:t>текстовзой</w:t>
      </w:r>
      <w:proofErr w:type="spellEnd"/>
      <w:r>
        <w:rPr>
          <w:rFonts w:ascii="Times New Roman" w:hAnsi="Times New Roman"/>
          <w:sz w:val="28"/>
          <w:szCs w:val="28"/>
        </w:rPr>
        <w:t xml:space="preserve"> части) вывески должны иметь одинаковую высоту и глубину;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hAnsi="Times New Roman"/>
          <w:sz w:val="28"/>
          <w:szCs w:val="28"/>
        </w:rPr>
        <w:t>, индивидуальным предпринимателем торговли, оказания услуг, выполнения работ вне его места нахождения.</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7.10. Вывески в форме настенных конструкций и консольных конструкций, предусмотренные пунктом 7.7 настоящих Правил, размещаются:</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не выше линии второго этажа (линии перекрытий между первым и вторым этажами) зданий, сооружений;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7.13. </w:t>
      </w:r>
      <w:proofErr w:type="gramStart"/>
      <w:r>
        <w:rPr>
          <w:rFonts w:ascii="Times New Roman" w:hAnsi="Times New Roman"/>
          <w:sz w:val="28"/>
          <w:szCs w:val="28"/>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szCs w:val="28"/>
        </w:rPr>
        <w:t>2</w:t>
      </w:r>
      <w:r>
        <w:rPr>
          <w:rFonts w:ascii="Times New Roman" w:hAnsi="Times New Roman"/>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w:t>
      </w:r>
      <w:r>
        <w:rPr>
          <w:rFonts w:ascii="Times New Roman" w:hAnsi="Times New Roman"/>
          <w:sz w:val="28"/>
          <w:szCs w:val="28"/>
        </w:rPr>
        <w:lastRenderedPageBreak/>
        <w:t>содержатся в данной вывеске и в месте фактического нахождения (осуществления деятельности) которого размещается указанная вывеска.</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Высота вывесок, размещаемых на крышах зданий, сооружений, должна быть:</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не более 0,8 м для 1-2-этажных объектов;</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не более 1,2 м для 3-5-этажных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Установка и эксплуатация таких вывесок без проектной документации не допускается.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D15A3" w:rsidRDefault="001D15A3">
      <w:pPr>
        <w:spacing w:after="0" w:line="240" w:lineRule="auto"/>
        <w:ind w:firstLine="567"/>
        <w:jc w:val="both"/>
        <w:rPr>
          <w:rFonts w:ascii="Times New Roman" w:hAnsi="Times New Roman"/>
          <w:sz w:val="28"/>
          <w:szCs w:val="28"/>
        </w:rPr>
      </w:pP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7.16. Не допускается: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не соответствующих требованиям настоящих Правил;</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на козырьках, лоджиях, балконах и эркерах зданий;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на расстоянии ближе 2 м от мемориальных досок;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hAnsi="Times New Roman"/>
          <w:sz w:val="28"/>
          <w:szCs w:val="28"/>
        </w:rPr>
        <w:t>призматроны</w:t>
      </w:r>
      <w:proofErr w:type="spellEnd"/>
      <w:r>
        <w:rPr>
          <w:rFonts w:ascii="Times New Roman" w:hAnsi="Times New Roman"/>
          <w:sz w:val="28"/>
          <w:szCs w:val="28"/>
        </w:rPr>
        <w:t xml:space="preserve"> и другие) или с помощью изображения, демонстрируемого на </w:t>
      </w:r>
      <w:r>
        <w:rPr>
          <w:rFonts w:ascii="Times New Roman" w:hAnsi="Times New Roman"/>
          <w:sz w:val="28"/>
          <w:szCs w:val="28"/>
        </w:rPr>
        <w:lastRenderedPageBreak/>
        <w:t>электронных носителях (экраны, бегущая строка и так далее), за исключением вывесок, размещаемых в витрине;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 витрине вывесок в виде электронных носителей (экранов) на всю высоту и (или) длину остекления витрины;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размещение вывесок на ограждающих конструкциях сезонных кафе при стационарных организациях общественного питания;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размещение вывесок в виде надувных конструкций, </w:t>
      </w:r>
      <w:proofErr w:type="spellStart"/>
      <w:r>
        <w:rPr>
          <w:rFonts w:ascii="Times New Roman" w:hAnsi="Times New Roman"/>
          <w:sz w:val="28"/>
          <w:szCs w:val="28"/>
        </w:rPr>
        <w:t>штендеров</w:t>
      </w:r>
      <w:proofErr w:type="spellEnd"/>
      <w:r>
        <w:rPr>
          <w:rFonts w:ascii="Times New Roman" w:hAnsi="Times New Roman"/>
          <w:sz w:val="28"/>
          <w:szCs w:val="28"/>
        </w:rPr>
        <w:t>.</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7.19. Наружные осветительные установки включают в вечерние сумерки при естественной освещенности менее 20 </w:t>
      </w:r>
      <w:proofErr w:type="spellStart"/>
      <w:r>
        <w:rPr>
          <w:rFonts w:ascii="Times New Roman" w:hAnsi="Times New Roman"/>
          <w:sz w:val="28"/>
          <w:szCs w:val="28"/>
        </w:rPr>
        <w:t>лк</w:t>
      </w:r>
      <w:proofErr w:type="spellEnd"/>
      <w:r>
        <w:rPr>
          <w:rFonts w:ascii="Times New Roman" w:hAnsi="Times New Roman"/>
          <w:sz w:val="28"/>
          <w:szCs w:val="28"/>
        </w:rPr>
        <w:t xml:space="preserve">, а отключают - в утренние сумерки при естественной освещенности более 10 </w:t>
      </w:r>
      <w:proofErr w:type="spellStart"/>
      <w:r>
        <w:rPr>
          <w:rFonts w:ascii="Times New Roman" w:hAnsi="Times New Roman"/>
          <w:sz w:val="28"/>
          <w:szCs w:val="28"/>
        </w:rPr>
        <w:t>лк</w:t>
      </w:r>
      <w:proofErr w:type="spellEnd"/>
      <w:r>
        <w:rPr>
          <w:rFonts w:ascii="Times New Roman" w:hAnsi="Times New Roman"/>
          <w:sz w:val="28"/>
          <w:szCs w:val="28"/>
        </w:rPr>
        <w:t>.</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7.22. При проектировании освещения и осветительного оборудования следует обеспечивать:</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экономичность и </w:t>
      </w:r>
      <w:proofErr w:type="spellStart"/>
      <w:r>
        <w:rPr>
          <w:rFonts w:ascii="Times New Roman" w:hAnsi="Times New Roman"/>
          <w:sz w:val="28"/>
          <w:szCs w:val="28"/>
        </w:rPr>
        <w:t>энергоэффективность</w:t>
      </w:r>
      <w:proofErr w:type="spellEnd"/>
      <w:r>
        <w:rPr>
          <w:rFonts w:ascii="Times New Roman" w:hAnsi="Times New Roman"/>
          <w:sz w:val="28"/>
          <w:szCs w:val="28"/>
        </w:rPr>
        <w:t xml:space="preserve"> применяемых осветительных установок, рациональное распределение и использование электроэнергии;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удобство обслуживания и управления при разных режимах работы установок.</w:t>
      </w:r>
    </w:p>
    <w:p w:rsidR="001D15A3" w:rsidRDefault="00C80B5A">
      <w:pPr>
        <w:spacing w:after="0" w:line="240" w:lineRule="auto"/>
        <w:jc w:val="both"/>
        <w:rPr>
          <w:highlight w:val="white"/>
        </w:rPr>
      </w:pPr>
      <w:r>
        <w:rPr>
          <w:rFonts w:ascii="Times New Roman" w:hAnsi="Times New Roman"/>
          <w:sz w:val="28"/>
          <w:szCs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1D15A3" w:rsidRDefault="00C80B5A">
      <w:pPr>
        <w:spacing w:after="0" w:line="240" w:lineRule="auto"/>
        <w:ind w:firstLine="567"/>
        <w:jc w:val="both"/>
        <w:rPr>
          <w:highlight w:val="white"/>
        </w:rPr>
      </w:pPr>
      <w:r>
        <w:rPr>
          <w:rFonts w:ascii="Times New Roman" w:hAnsi="Times New Roman"/>
          <w:sz w:val="28"/>
          <w:szCs w:val="28"/>
          <w:highlight w:val="white"/>
        </w:rPr>
        <w:t xml:space="preserve">- обычные (традиционные), </w:t>
      </w:r>
      <w:proofErr w:type="gramStart"/>
      <w:r>
        <w:rPr>
          <w:rFonts w:ascii="Times New Roman" w:hAnsi="Times New Roman"/>
          <w:sz w:val="28"/>
          <w:szCs w:val="28"/>
          <w:highlight w:val="white"/>
        </w:rPr>
        <w:t>светильники</w:t>
      </w:r>
      <w:proofErr w:type="gramEnd"/>
      <w:r>
        <w:rPr>
          <w:rFonts w:ascii="Times New Roman" w:hAnsi="Times New Roman"/>
          <w:sz w:val="28"/>
          <w:szCs w:val="28"/>
          <w:highlight w:val="white"/>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1D15A3" w:rsidRDefault="00C80B5A">
      <w:pPr>
        <w:spacing w:after="0" w:line="240" w:lineRule="auto"/>
        <w:ind w:firstLine="567"/>
        <w:jc w:val="both"/>
        <w:rPr>
          <w:highlight w:val="white"/>
        </w:rPr>
      </w:pPr>
      <w:proofErr w:type="gramStart"/>
      <w:r>
        <w:rPr>
          <w:rFonts w:ascii="Times New Roman" w:hAnsi="Times New Roman"/>
          <w:sz w:val="28"/>
          <w:szCs w:val="28"/>
          <w:highlight w:val="white"/>
        </w:rPr>
        <w:lastRenderedPageBreak/>
        <w:t xml:space="preserve">- </w:t>
      </w:r>
      <w:proofErr w:type="spellStart"/>
      <w:r>
        <w:rPr>
          <w:rFonts w:ascii="Times New Roman" w:hAnsi="Times New Roman"/>
          <w:sz w:val="28"/>
          <w:szCs w:val="28"/>
          <w:highlight w:val="white"/>
        </w:rPr>
        <w:t>высокомачтовые</w:t>
      </w:r>
      <w:proofErr w:type="spellEnd"/>
      <w:r>
        <w:rPr>
          <w:rFonts w:ascii="Times New Roman" w:hAnsi="Times New Roman"/>
          <w:sz w:val="28"/>
          <w:szCs w:val="28"/>
          <w:highlight w:val="white"/>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1D15A3" w:rsidRDefault="00C80B5A">
      <w:pPr>
        <w:spacing w:after="0" w:line="240" w:lineRule="auto"/>
        <w:ind w:firstLine="567"/>
        <w:jc w:val="both"/>
        <w:rPr>
          <w:highlight w:val="white"/>
        </w:rPr>
      </w:pPr>
      <w:r>
        <w:rPr>
          <w:rFonts w:ascii="Times New Roman" w:hAnsi="Times New Roman"/>
          <w:sz w:val="28"/>
          <w:szCs w:val="28"/>
          <w:highlight w:val="white"/>
        </w:rPr>
        <w:t xml:space="preserve">- парапетные, </w:t>
      </w:r>
      <w:proofErr w:type="gramStart"/>
      <w:r>
        <w:rPr>
          <w:rFonts w:ascii="Times New Roman" w:hAnsi="Times New Roman"/>
          <w:sz w:val="28"/>
          <w:szCs w:val="28"/>
          <w:highlight w:val="white"/>
        </w:rPr>
        <w:t>светильники</w:t>
      </w:r>
      <w:proofErr w:type="gramEnd"/>
      <w:r>
        <w:rPr>
          <w:rFonts w:ascii="Times New Roman" w:hAnsi="Times New Roman"/>
          <w:sz w:val="28"/>
          <w:szCs w:val="28"/>
          <w:highlight w:val="white"/>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1D15A3" w:rsidRDefault="00C80B5A">
      <w:pPr>
        <w:spacing w:after="0" w:line="240" w:lineRule="auto"/>
        <w:ind w:firstLine="567"/>
        <w:jc w:val="both"/>
        <w:rPr>
          <w:highlight w:val="white"/>
        </w:rPr>
      </w:pPr>
      <w:proofErr w:type="gramStart"/>
      <w:r>
        <w:rPr>
          <w:rFonts w:ascii="Times New Roman" w:hAnsi="Times New Roman"/>
          <w:sz w:val="28"/>
          <w:szCs w:val="28"/>
          <w:highlight w:val="white"/>
        </w:rPr>
        <w:t>- газонные, которые допускается использовать для освещения газонов, цветников, пешеходных дорожек и площадок;</w:t>
      </w:r>
      <w:proofErr w:type="gramEnd"/>
    </w:p>
    <w:p w:rsidR="001D15A3" w:rsidRDefault="00C80B5A">
      <w:pPr>
        <w:spacing w:after="0" w:line="240" w:lineRule="auto"/>
        <w:ind w:firstLine="567"/>
        <w:jc w:val="both"/>
        <w:rPr>
          <w:highlight w:val="white"/>
        </w:rPr>
      </w:pPr>
      <w:r>
        <w:rPr>
          <w:rFonts w:ascii="Times New Roman" w:hAnsi="Times New Roman"/>
          <w:sz w:val="28"/>
          <w:szCs w:val="28"/>
          <w:highlight w:val="white"/>
        </w:rPr>
        <w:t xml:space="preserve">- встроенные, </w:t>
      </w:r>
      <w:proofErr w:type="gramStart"/>
      <w:r>
        <w:rPr>
          <w:rFonts w:ascii="Times New Roman" w:hAnsi="Times New Roman"/>
          <w:sz w:val="28"/>
          <w:szCs w:val="28"/>
          <w:highlight w:val="white"/>
        </w:rPr>
        <w:t>светильники</w:t>
      </w:r>
      <w:proofErr w:type="gramEnd"/>
      <w:r>
        <w:rPr>
          <w:rFonts w:ascii="Times New Roman" w:hAnsi="Times New Roman"/>
          <w:sz w:val="28"/>
          <w:szCs w:val="28"/>
          <w:highlight w:val="white"/>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1D15A3" w:rsidRDefault="00C80B5A">
      <w:pPr>
        <w:spacing w:after="0" w:line="240" w:lineRule="auto"/>
        <w:ind w:firstLine="567"/>
        <w:jc w:val="both"/>
        <w:rPr>
          <w:highlight w:val="white"/>
        </w:rPr>
      </w:pPr>
      <w:r>
        <w:rPr>
          <w:rFonts w:ascii="Times New Roman" w:hAnsi="Times New Roman"/>
          <w:sz w:val="28"/>
          <w:szCs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1D15A3" w:rsidRDefault="00C80B5A">
      <w:pPr>
        <w:spacing w:after="0" w:line="240" w:lineRule="auto"/>
        <w:ind w:firstLine="567"/>
        <w:jc w:val="both"/>
        <w:rPr>
          <w:highlight w:val="white"/>
        </w:rPr>
      </w:pPr>
      <w:r>
        <w:rPr>
          <w:rFonts w:ascii="Times New Roman" w:hAnsi="Times New Roman"/>
          <w:sz w:val="28"/>
          <w:szCs w:val="28"/>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highlight w:val="white"/>
        </w:rPr>
        <w:t xml:space="preserve">7.25. В стационарных установках утилитарного наружного и архитектурного освещения допускается применять </w:t>
      </w:r>
      <w:proofErr w:type="spellStart"/>
      <w:r>
        <w:rPr>
          <w:rFonts w:ascii="Times New Roman" w:hAnsi="Times New Roman"/>
          <w:sz w:val="28"/>
          <w:szCs w:val="28"/>
          <w:highlight w:val="white"/>
        </w:rPr>
        <w:t>энергоэффективные</w:t>
      </w:r>
      <w:proofErr w:type="spellEnd"/>
      <w:r>
        <w:rPr>
          <w:rFonts w:ascii="Times New Roman" w:hAnsi="Times New Roman"/>
          <w:sz w:val="28"/>
          <w:szCs w:val="28"/>
          <w:highlight w:val="white"/>
        </w:rPr>
        <w:t xml:space="preserve"> источники света, эффективные осветительные приборы и систе</w:t>
      </w:r>
      <w:r>
        <w:rPr>
          <w:rFonts w:ascii="Times New Roman" w:hAnsi="Times New Roman"/>
          <w:sz w:val="28"/>
          <w:szCs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rFonts w:ascii="Times New Roman" w:hAnsi="Times New Roman"/>
          <w:sz w:val="28"/>
          <w:szCs w:val="28"/>
        </w:rPr>
        <w:t>экологичных</w:t>
      </w:r>
      <w:proofErr w:type="spellEnd"/>
      <w:r>
        <w:rPr>
          <w:rFonts w:ascii="Times New Roman" w:hAnsi="Times New Roman"/>
          <w:sz w:val="28"/>
          <w:szCs w:val="28"/>
        </w:rPr>
        <w:t xml:space="preserve"> материалов, создания условий для ведения здорового образа жизни всех категорий населения.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7.27. При установке малых архитектурных форм и уличной мебели предусматривается обеспечение: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расположения малых архитектурных форм, не создающего препятствий для пешеходов;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приоритета компактной установки малых архитектурных форм на минимальной площади в местах большого скопления людей;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устойчивости конструкции;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7.28. На тротуарах автомобильных дорог допускается использовать следующие типы малых архитектурных форм: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установки освещения;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скамьи без спинок, оборудованные местом для сумок;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опоры у скамеек, предназначенных для людей с ограниченными возможностями;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 ограждения (в местах необходимости обеспечения защиты пешеходов от наезда автомобилей);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 кадки, цветочницы, вазоны, кашпо, в том числе подвесные;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е) урны.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7.29. Для пешеходных зон и коммуникаций допускается использовать следующие типы малых архитектурных форм: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установки освещения;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скамьи, предполагающие длительное, комфортное сидение;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цветочницы, вазоны, кашпо;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г) информационные стенды;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 ограждения (в местах необходимости обеспечения защиты пешеходов от наезда автомобилей);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е) столы для настольных игр;</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ж) урны.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7.32. В целях благоустройства на территории </w:t>
      </w:r>
      <w:r w:rsidR="00E93451">
        <w:rPr>
          <w:rFonts w:ascii="Times New Roman" w:hAnsi="Times New Roman"/>
          <w:sz w:val="28"/>
          <w:szCs w:val="28"/>
        </w:rPr>
        <w:t>Комиссаровского сельского</w:t>
      </w:r>
      <w:r>
        <w:rPr>
          <w:rFonts w:ascii="Times New Roman" w:hAnsi="Times New Roman"/>
          <w:sz w:val="28"/>
          <w:szCs w:val="28"/>
        </w:rPr>
        <w:t xml:space="preserve"> поселения  устанавливаются ограждения.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7.36. Установка ограждений, изготовленных из сетки-</w:t>
      </w:r>
      <w:proofErr w:type="spellStart"/>
      <w:r>
        <w:rPr>
          <w:rFonts w:ascii="Times New Roman" w:hAnsi="Times New Roman"/>
          <w:sz w:val="28"/>
          <w:szCs w:val="28"/>
        </w:rPr>
        <w:t>рабицы</w:t>
      </w:r>
      <w:proofErr w:type="spellEnd"/>
      <w:r>
        <w:rPr>
          <w:rFonts w:ascii="Times New Roman" w:hAnsi="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Дорожные ограждения содержатся специализированной организацией, осуществляющей содержание и уборку дорог.</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w:t>
      </w:r>
      <w:r>
        <w:rPr>
          <w:rFonts w:ascii="Times New Roman" w:hAnsi="Times New Roman"/>
          <w:sz w:val="28"/>
          <w:szCs w:val="28"/>
        </w:rPr>
        <w:lastRenderedPageBreak/>
        <w:t>элемента, либо отклонение ограждения от вертикали может повлечь его падение.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7.40. </w:t>
      </w:r>
      <w:proofErr w:type="gramStart"/>
      <w:r>
        <w:rPr>
          <w:rFonts w:ascii="Times New Roman" w:hAnsi="Times New Roman"/>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Pr>
          <w:rFonts w:ascii="Times New Roman" w:hAnsi="Times New Roman"/>
          <w:sz w:val="28"/>
          <w:szCs w:val="28"/>
        </w:rPr>
        <w:t xml:space="preserve">, </w:t>
      </w:r>
      <w:proofErr w:type="gramStart"/>
      <w:r>
        <w:rPr>
          <w:rFonts w:ascii="Times New Roman" w:hAnsi="Times New Roman"/>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Pr>
          <w:rFonts w:ascii="Times New Roman" w:hAnsi="Times New Roman"/>
          <w:sz w:val="28"/>
          <w:szCs w:val="28"/>
        </w:rPr>
        <w:t xml:space="preserve"> передвижения по сложившимся пешеходным маршрутам.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Некапитальные сооружения питания могут также оборудоваться туалетными кабинами.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7.42. При проектировании мини-</w:t>
      </w:r>
      <w:proofErr w:type="spellStart"/>
      <w:r>
        <w:rPr>
          <w:rFonts w:ascii="Times New Roman" w:hAnsi="Times New Roman"/>
          <w:sz w:val="28"/>
          <w:szCs w:val="28"/>
        </w:rPr>
        <w:t>маркетов</w:t>
      </w:r>
      <w:proofErr w:type="spellEnd"/>
      <w:r>
        <w:rPr>
          <w:rFonts w:ascii="Times New Roman" w:hAnsi="Times New Roman"/>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D15A3" w:rsidRDefault="001D15A3">
      <w:pPr>
        <w:spacing w:after="0" w:line="240" w:lineRule="auto"/>
        <w:ind w:firstLine="567"/>
        <w:jc w:val="both"/>
        <w:rPr>
          <w:rFonts w:ascii="Times New Roman" w:hAnsi="Times New Roman"/>
          <w:sz w:val="28"/>
          <w:szCs w:val="28"/>
        </w:rPr>
      </w:pPr>
    </w:p>
    <w:p w:rsidR="001D15A3" w:rsidRDefault="00C80B5A">
      <w:pPr>
        <w:spacing w:after="0" w:line="240" w:lineRule="auto"/>
        <w:ind w:firstLine="567"/>
        <w:jc w:val="center"/>
        <w:rPr>
          <w:rFonts w:ascii="Times New Roman" w:hAnsi="Times New Roman"/>
          <w:b/>
          <w:sz w:val="28"/>
        </w:rPr>
      </w:pPr>
      <w:r>
        <w:rPr>
          <w:rFonts w:ascii="Times New Roman" w:hAnsi="Times New Roman"/>
          <w:b/>
          <w:sz w:val="28"/>
          <w:szCs w:val="28"/>
        </w:rPr>
        <w:t xml:space="preserve">Глава 8. Организация пешеходных коммуникаций, </w:t>
      </w: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lastRenderedPageBreak/>
        <w:t>в том числе тротуаров, аллей, дорожек, тропинок.</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1D15A3" w:rsidRDefault="00C80B5A">
      <w:pPr>
        <w:widowControl w:val="0"/>
        <w:spacing w:after="0" w:line="240" w:lineRule="auto"/>
        <w:ind w:firstLine="567"/>
        <w:jc w:val="both"/>
        <w:rPr>
          <w:rFonts w:ascii="Times New Roman" w:hAnsi="Times New Roman"/>
          <w:sz w:val="28"/>
        </w:rPr>
      </w:pPr>
      <w:proofErr w:type="gramStart"/>
      <w:r>
        <w:rPr>
          <w:rFonts w:ascii="Times New Roman" w:hAnsi="Times New Roman"/>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К </w:t>
      </w:r>
      <w:proofErr w:type="gramStart"/>
      <w:r>
        <w:rPr>
          <w:rFonts w:ascii="Times New Roman" w:hAnsi="Times New Roman"/>
          <w:sz w:val="28"/>
          <w:szCs w:val="28"/>
        </w:rPr>
        <w:t>второстепенным</w:t>
      </w:r>
      <w:proofErr w:type="gramEnd"/>
      <w:r>
        <w:rPr>
          <w:rFonts w:ascii="Times New Roman" w:hAnsi="Times New Roman"/>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8.5. Покрытие пешеходных дорожек должно быть удобным при ходьбе и устойчивым к износу.</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8.6. Пешеходные дорожки и тротуары в составе активно используемых общественных территорий в целях </w:t>
      </w:r>
      <w:proofErr w:type="spellStart"/>
      <w:r>
        <w:rPr>
          <w:rFonts w:ascii="Times New Roman" w:hAnsi="Times New Roman"/>
          <w:sz w:val="28"/>
          <w:szCs w:val="28"/>
        </w:rPr>
        <w:t>избежания</w:t>
      </w:r>
      <w:proofErr w:type="spellEnd"/>
      <w:r>
        <w:rPr>
          <w:rFonts w:ascii="Times New Roman" w:hAnsi="Times New Roman"/>
          <w:sz w:val="28"/>
          <w:szCs w:val="28"/>
        </w:rPr>
        <w:t xml:space="preserve"> скопления людей следует предусматривать шириной не менее 2 метров.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8.7. Пешеходные коммуникации в составе общественных территорий должны быть хорошо просматриваемыми и освещенными.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8.8. Не допускается проектирование и создание прямолинейных </w:t>
      </w:r>
      <w:r>
        <w:rPr>
          <w:rFonts w:ascii="Times New Roman" w:hAnsi="Times New Roman"/>
          <w:sz w:val="28"/>
          <w:szCs w:val="28"/>
        </w:rPr>
        <w:lastRenderedPageBreak/>
        <w:t>пешеходных дорожек. Следует предусматривать возможности для альтернативных пешеходных маршрутов между двумя любыми точками поселения.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8.11. Для проектирования и (или) благоустройства пешеходной зоны возможно проведение осмотра </w:t>
      </w:r>
      <w:proofErr w:type="gramStart"/>
      <w:r>
        <w:rPr>
          <w:rFonts w:ascii="Times New Roman" w:hAnsi="Times New Roman"/>
          <w:sz w:val="28"/>
          <w:szCs w:val="28"/>
        </w:rPr>
        <w:t>территории</w:t>
      </w:r>
      <w:proofErr w:type="gramEnd"/>
      <w:r>
        <w:rPr>
          <w:rFonts w:ascii="Times New Roman" w:hAnsi="Times New Roman"/>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1D15A3" w:rsidRDefault="001D15A3">
      <w:pPr>
        <w:spacing w:after="0" w:line="240" w:lineRule="auto"/>
        <w:ind w:firstLine="567"/>
        <w:jc w:val="both"/>
        <w:rPr>
          <w:rFonts w:ascii="Times New Roman" w:hAnsi="Times New Roman"/>
          <w:sz w:val="28"/>
          <w:szCs w:val="28"/>
        </w:rPr>
      </w:pPr>
    </w:p>
    <w:p w:rsidR="001D15A3" w:rsidRDefault="00C80B5A">
      <w:pPr>
        <w:widowControl w:val="0"/>
        <w:spacing w:after="0" w:line="240" w:lineRule="auto"/>
        <w:ind w:firstLine="567"/>
        <w:jc w:val="center"/>
        <w:rPr>
          <w:rFonts w:ascii="Times New Roman" w:hAnsi="Times New Roman"/>
          <w:b/>
          <w:sz w:val="28"/>
        </w:rPr>
      </w:pPr>
      <w:r>
        <w:rPr>
          <w:rFonts w:ascii="Times New Roman" w:hAnsi="Times New Roman"/>
          <w:b/>
          <w:sz w:val="28"/>
          <w:szCs w:val="28"/>
        </w:rPr>
        <w:t xml:space="preserve">Глава 9. Обустройство территории поселения в целях обеспечения беспрепятственного передвижения по ней инвалидов и других </w:t>
      </w:r>
    </w:p>
    <w:p w:rsidR="001D15A3" w:rsidRDefault="00C80B5A">
      <w:pPr>
        <w:widowControl w:val="0"/>
        <w:spacing w:after="0" w:line="240" w:lineRule="auto"/>
        <w:ind w:firstLine="567"/>
        <w:jc w:val="center"/>
        <w:rPr>
          <w:rFonts w:ascii="Times New Roman" w:hAnsi="Times New Roman"/>
          <w:sz w:val="28"/>
          <w:szCs w:val="28"/>
        </w:rPr>
      </w:pPr>
      <w:r>
        <w:rPr>
          <w:rFonts w:ascii="Times New Roman" w:hAnsi="Times New Roman"/>
          <w:b/>
          <w:sz w:val="28"/>
          <w:szCs w:val="28"/>
        </w:rPr>
        <w:t>маломобильных групп населения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Pr>
          <w:rFonts w:ascii="Times New Roman" w:hAnsi="Times New Roman"/>
          <w:sz w:val="28"/>
          <w:szCs w:val="28"/>
        </w:rPr>
        <w:t>осуществляются</w:t>
      </w:r>
      <w:proofErr w:type="gramEnd"/>
      <w:r>
        <w:rPr>
          <w:rFonts w:ascii="Times New Roman" w:hAnsi="Times New Roman"/>
          <w:sz w:val="28"/>
          <w:szCs w:val="28"/>
        </w:rPr>
        <w:t xml:space="preserve"> в том числе при новом строительстве в соответствии с утвержденной проектной документацией.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9.3. Проектирование путей движения маломобильных групп населения, входных гру</w:t>
      </w:r>
      <w:proofErr w:type="gramStart"/>
      <w:r>
        <w:rPr>
          <w:rFonts w:ascii="Times New Roman" w:hAnsi="Times New Roman"/>
          <w:sz w:val="28"/>
          <w:szCs w:val="28"/>
        </w:rPr>
        <w:t>пп в зд</w:t>
      </w:r>
      <w:proofErr w:type="gramEnd"/>
      <w:r>
        <w:rPr>
          <w:rFonts w:ascii="Times New Roman" w:hAnsi="Times New Roman"/>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Тротуары, подходы к зданиям, строениям и сооружениям, ступени и </w:t>
      </w:r>
      <w:r>
        <w:rPr>
          <w:rFonts w:ascii="Times New Roman" w:hAnsi="Times New Roman"/>
          <w:sz w:val="28"/>
          <w:szCs w:val="28"/>
        </w:rPr>
        <w:lastRenderedPageBreak/>
        <w:t>пандусы необходимо выполнять с нескользящей поверхностью.</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средствами или укрывать такие поверхности противоскользящими материалами.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9.5. </w:t>
      </w:r>
      <w:proofErr w:type="gramStart"/>
      <w:r>
        <w:rPr>
          <w:rFonts w:ascii="Times New Roman" w:hAnsi="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hAnsi="Times New Roman"/>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9.6. </w:t>
      </w:r>
      <w:proofErr w:type="gramStart"/>
      <w:r>
        <w:rPr>
          <w:rFonts w:ascii="Times New Roman" w:hAnsi="Times New Roman"/>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Pr>
          <w:rFonts w:ascii="Times New Roman" w:hAnsi="Times New Roman"/>
          <w:sz w:val="28"/>
          <w:szCs w:val="28"/>
        </w:rPr>
        <w:t>мнемокартами</w:t>
      </w:r>
      <w:proofErr w:type="spellEnd"/>
      <w:r>
        <w:rPr>
          <w:rFonts w:ascii="Times New Roman" w:hAnsi="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hAnsi="Times New Roman"/>
          <w:sz w:val="28"/>
          <w:szCs w:val="28"/>
        </w:rPr>
        <w:t xml:space="preserve"> зрению и другими категориями маломобильных групп населения, а также людьми без инвалидности.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На тактильных мнемосхемах может </w:t>
      </w:r>
      <w:proofErr w:type="gramStart"/>
      <w:r>
        <w:rPr>
          <w:rFonts w:ascii="Times New Roman" w:hAnsi="Times New Roman"/>
          <w:sz w:val="28"/>
          <w:szCs w:val="28"/>
        </w:rPr>
        <w:t>размещаться</w:t>
      </w:r>
      <w:proofErr w:type="gramEnd"/>
      <w:r>
        <w:rPr>
          <w:rFonts w:ascii="Times New Roman" w:hAnsi="Times New Roman"/>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1D15A3" w:rsidRDefault="001D15A3">
      <w:pPr>
        <w:spacing w:after="0" w:line="240" w:lineRule="auto"/>
        <w:ind w:firstLine="567"/>
        <w:jc w:val="both"/>
        <w:rPr>
          <w:rFonts w:ascii="Times New Roman" w:hAnsi="Times New Roman"/>
          <w:sz w:val="28"/>
          <w:szCs w:val="28"/>
        </w:rPr>
      </w:pP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Глава 10. Детские и спортивные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10.2. На общественных и дворовых территориях населенного пункта поселения могут </w:t>
      </w:r>
      <w:proofErr w:type="gramStart"/>
      <w:r>
        <w:rPr>
          <w:rFonts w:ascii="Times New Roman" w:hAnsi="Times New Roman"/>
          <w:sz w:val="28"/>
          <w:szCs w:val="28"/>
        </w:rPr>
        <w:t>размещаться</w:t>
      </w:r>
      <w:proofErr w:type="gramEnd"/>
      <w:r>
        <w:rPr>
          <w:rFonts w:ascii="Times New Roman" w:hAnsi="Times New Roman"/>
          <w:sz w:val="28"/>
          <w:szCs w:val="28"/>
        </w:rPr>
        <w:t xml:space="preserve"> в том числе площадки следующих видов: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детские игровые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детские спортивные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спортивные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детские инклюзивные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инклюзивные спортивные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площадки для занятий активными видами спорта, в том числе </w:t>
      </w:r>
      <w:proofErr w:type="spellStart"/>
      <w:r>
        <w:rPr>
          <w:rFonts w:ascii="Times New Roman" w:hAnsi="Times New Roman"/>
          <w:sz w:val="28"/>
          <w:szCs w:val="28"/>
        </w:rPr>
        <w:t>скейт</w:t>
      </w:r>
      <w:proofErr w:type="spellEnd"/>
      <w:r>
        <w:rPr>
          <w:rFonts w:ascii="Times New Roman" w:hAnsi="Times New Roman"/>
          <w:sz w:val="28"/>
          <w:szCs w:val="28"/>
        </w:rPr>
        <w:t>-площадки.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Вход на детские и спортивные площадки следует предусматривать со стороны пешеходных дорожек.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Детские площадки не должны быть проходными.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10.5. </w:t>
      </w:r>
      <w:proofErr w:type="gramStart"/>
      <w:r>
        <w:rPr>
          <w:rFonts w:ascii="Times New Roman" w:hAnsi="Times New Roman"/>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1D15A3" w:rsidRDefault="001D15A3">
      <w:pPr>
        <w:spacing w:after="0" w:line="240" w:lineRule="auto"/>
        <w:ind w:firstLine="567"/>
        <w:jc w:val="both"/>
        <w:rPr>
          <w:rFonts w:ascii="Times New Roman" w:hAnsi="Times New Roman"/>
          <w:sz w:val="28"/>
          <w:szCs w:val="28"/>
        </w:rPr>
      </w:pPr>
    </w:p>
    <w:p w:rsidR="001D15A3" w:rsidRDefault="00C80B5A">
      <w:pPr>
        <w:widowControl w:val="0"/>
        <w:spacing w:after="0" w:line="240" w:lineRule="auto"/>
        <w:ind w:firstLine="567"/>
        <w:jc w:val="center"/>
        <w:rPr>
          <w:rFonts w:ascii="Times New Roman" w:hAnsi="Times New Roman"/>
          <w:sz w:val="28"/>
          <w:szCs w:val="28"/>
        </w:rPr>
      </w:pPr>
      <w:r>
        <w:rPr>
          <w:rFonts w:ascii="Times New Roman" w:hAnsi="Times New Roman"/>
          <w:b/>
          <w:sz w:val="28"/>
          <w:szCs w:val="28"/>
        </w:rPr>
        <w:t>Глава 11. Парковки (парковочные места).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Pr>
          <w:rFonts w:ascii="Times New Roman" w:hAnsi="Times New Roman"/>
          <w:sz w:val="28"/>
          <w:szCs w:val="28"/>
        </w:rPr>
        <w:t>являющееся</w:t>
      </w:r>
      <w:proofErr w:type="gramEnd"/>
      <w:r>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8"/>
          <w:szCs w:val="28"/>
        </w:rPr>
        <w:t>подэстакадных</w:t>
      </w:r>
      <w:proofErr w:type="spellEnd"/>
      <w:r>
        <w:rPr>
          <w:rFonts w:ascii="Times New Roman" w:hAnsi="Times New Roman"/>
          <w:sz w:val="28"/>
          <w:szCs w:val="28"/>
        </w:rPr>
        <w:t xml:space="preserve"> или </w:t>
      </w:r>
      <w:proofErr w:type="spellStart"/>
      <w:r>
        <w:rPr>
          <w:rFonts w:ascii="Times New Roman" w:hAnsi="Times New Roman"/>
          <w:sz w:val="28"/>
          <w:szCs w:val="28"/>
        </w:rPr>
        <w:t>подмостовых</w:t>
      </w:r>
      <w:proofErr w:type="spellEnd"/>
      <w:r>
        <w:rPr>
          <w:rFonts w:ascii="Times New Roman" w:hAnsi="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11.2. </w:t>
      </w:r>
      <w:proofErr w:type="gramStart"/>
      <w:r>
        <w:rPr>
          <w:rFonts w:ascii="Times New Roman" w:hAnsi="Times New Roman"/>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11.4. </w:t>
      </w:r>
      <w:proofErr w:type="gramStart"/>
      <w:r>
        <w:rPr>
          <w:rFonts w:ascii="Times New Roman" w:hAnsi="Times New Roman"/>
          <w:sz w:val="28"/>
          <w:szCs w:val="28"/>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rFonts w:ascii="Times New Roman" w:hAnsi="Times New Roman"/>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11.8. </w:t>
      </w:r>
      <w:proofErr w:type="gramStart"/>
      <w:r>
        <w:rPr>
          <w:rFonts w:ascii="Times New Roman" w:hAnsi="Times New Roman"/>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1D15A3" w:rsidRDefault="001D15A3">
      <w:pPr>
        <w:spacing w:after="0" w:line="240" w:lineRule="auto"/>
        <w:ind w:firstLine="567"/>
        <w:jc w:val="both"/>
        <w:rPr>
          <w:rFonts w:ascii="Times New Roman" w:hAnsi="Times New Roman"/>
          <w:sz w:val="28"/>
          <w:szCs w:val="28"/>
        </w:rPr>
      </w:pPr>
    </w:p>
    <w:p w:rsidR="001D15A3" w:rsidRDefault="001D15A3">
      <w:pPr>
        <w:widowControl w:val="0"/>
        <w:spacing w:after="0" w:line="240" w:lineRule="auto"/>
        <w:ind w:firstLine="567"/>
        <w:jc w:val="center"/>
        <w:rPr>
          <w:rFonts w:ascii="Times New Roman" w:hAnsi="Times New Roman"/>
          <w:b/>
          <w:sz w:val="28"/>
          <w:szCs w:val="28"/>
        </w:rPr>
      </w:pPr>
    </w:p>
    <w:p w:rsidR="001D15A3" w:rsidRDefault="00C80B5A">
      <w:pPr>
        <w:widowControl w:val="0"/>
        <w:spacing w:after="0" w:line="240" w:lineRule="auto"/>
        <w:ind w:firstLine="567"/>
        <w:jc w:val="center"/>
        <w:rPr>
          <w:rFonts w:ascii="Times New Roman" w:hAnsi="Times New Roman"/>
          <w:sz w:val="28"/>
          <w:szCs w:val="28"/>
        </w:rPr>
      </w:pPr>
      <w:r>
        <w:rPr>
          <w:rFonts w:ascii="Times New Roman" w:hAnsi="Times New Roman"/>
          <w:b/>
          <w:sz w:val="28"/>
          <w:szCs w:val="28"/>
        </w:rPr>
        <w:t>Глава 12. Площадки для выгула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12.1. Выгул животных разрешается на площадках для выгула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Расстояние от границы площадок для выгула животных до окон жилых и </w:t>
      </w:r>
      <w:r>
        <w:rPr>
          <w:rFonts w:ascii="Times New Roman" w:hAnsi="Times New Roman"/>
          <w:sz w:val="28"/>
          <w:szCs w:val="28"/>
        </w:rPr>
        <w:lastRenderedPageBreak/>
        <w:t>общественных зданий должно быть не менее 40 метров.</w:t>
      </w:r>
    </w:p>
    <w:p w:rsidR="001D15A3" w:rsidRDefault="00C80B5A">
      <w:pPr>
        <w:widowControl w:val="0"/>
        <w:spacing w:after="0" w:line="240" w:lineRule="auto"/>
        <w:jc w:val="both"/>
        <w:rPr>
          <w:rFonts w:ascii="Times New Roman" w:hAnsi="Times New Roman"/>
          <w:sz w:val="28"/>
        </w:rPr>
      </w:pPr>
      <w:r>
        <w:rPr>
          <w:rFonts w:ascii="Times New Roman" w:hAnsi="Times New Roman"/>
          <w:sz w:val="28"/>
          <w:szCs w:val="28"/>
        </w:rPr>
        <w:t xml:space="preserve">      Размеры площадок для выгула животных не должны превышать 600 кв. м.</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На территории площадки должен быть установлен информационный стенд с правилами пользования площадкой.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Подход к площадке следует оборудовать твердым видом покрытия.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12.4. Места для размещения площадок, на которых разрешен выгул животных, определяются решением уполномоченного органа.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12.6. В перечень видов работ по содержанию площадок для выгула животных допускается включать:</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а) содержание покрытия в летний и зимний периоды, в том </w:t>
      </w:r>
      <w:proofErr w:type="gramStart"/>
      <w:r>
        <w:rPr>
          <w:rFonts w:ascii="Times New Roman" w:hAnsi="Times New Roman"/>
          <w:sz w:val="28"/>
          <w:szCs w:val="28"/>
        </w:rPr>
        <w:t>числе</w:t>
      </w:r>
      <w:proofErr w:type="gramEnd"/>
      <w:r>
        <w:rPr>
          <w:rFonts w:ascii="Times New Roman" w:hAnsi="Times New Roman"/>
          <w:sz w:val="28"/>
          <w:szCs w:val="28"/>
        </w:rPr>
        <w:t>:</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очистку и подметание территории площадки;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мойку территории площадки;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посыпку и обработку территории площадки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средствами, безопасными для животных (например, песок и мелкая гравийная крошка);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текущий ремонт;</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б) содержание элементов благоустройства площадки для выгула животных, в том числе:</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наполнение ящика для одноразовых пакетов;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очистку урн; текущий ремонт.</w:t>
      </w:r>
    </w:p>
    <w:p w:rsidR="001D15A3" w:rsidRDefault="001D15A3">
      <w:pPr>
        <w:spacing w:after="0" w:line="240" w:lineRule="auto"/>
        <w:ind w:firstLine="567"/>
        <w:jc w:val="center"/>
        <w:rPr>
          <w:rFonts w:ascii="Times New Roman" w:hAnsi="Times New Roman"/>
          <w:b/>
          <w:sz w:val="28"/>
          <w:szCs w:val="28"/>
        </w:rPr>
      </w:pPr>
    </w:p>
    <w:p w:rsidR="001D15A3" w:rsidRDefault="00C80B5A">
      <w:pPr>
        <w:spacing w:after="0" w:line="240" w:lineRule="auto"/>
        <w:ind w:firstLine="567"/>
        <w:jc w:val="center"/>
        <w:rPr>
          <w:rFonts w:ascii="Times New Roman" w:hAnsi="Times New Roman"/>
          <w:b/>
          <w:sz w:val="28"/>
        </w:rPr>
      </w:pPr>
      <w:r>
        <w:rPr>
          <w:rFonts w:ascii="Times New Roman" w:hAnsi="Times New Roman"/>
          <w:b/>
          <w:sz w:val="28"/>
          <w:szCs w:val="28"/>
        </w:rPr>
        <w:t>Глава 13. Прокладка, переустройство, ремонт и</w:t>
      </w:r>
    </w:p>
    <w:p w:rsidR="001D15A3" w:rsidRDefault="00C80B5A">
      <w:pPr>
        <w:spacing w:after="0" w:line="240" w:lineRule="auto"/>
        <w:ind w:firstLine="567"/>
        <w:jc w:val="center"/>
        <w:rPr>
          <w:rFonts w:ascii="Times New Roman" w:hAnsi="Times New Roman"/>
          <w:b/>
          <w:sz w:val="28"/>
        </w:rPr>
      </w:pPr>
      <w:r>
        <w:rPr>
          <w:rFonts w:ascii="Times New Roman" w:hAnsi="Times New Roman"/>
          <w:b/>
          <w:sz w:val="28"/>
          <w:szCs w:val="28"/>
        </w:rPr>
        <w:lastRenderedPageBreak/>
        <w:t>содержание подземных коммуникаций на территориях общего пользования</w:t>
      </w:r>
    </w:p>
    <w:p w:rsidR="001D15A3" w:rsidRDefault="001D15A3">
      <w:pPr>
        <w:spacing w:after="0" w:line="240" w:lineRule="auto"/>
        <w:ind w:firstLine="567"/>
        <w:jc w:val="center"/>
        <w:rPr>
          <w:rFonts w:ascii="Times New Roman" w:hAnsi="Times New Roman"/>
          <w:b/>
          <w:sz w:val="28"/>
          <w:szCs w:val="28"/>
        </w:rPr>
      </w:pP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13.3. Прокладка </w:t>
      </w:r>
      <w:bookmarkStart w:id="34" w:name="_Hlk22308913"/>
      <w:r>
        <w:rPr>
          <w:rFonts w:ascii="Times New Roman" w:hAnsi="Times New Roman"/>
          <w:sz w:val="28"/>
          <w:szCs w:val="28"/>
        </w:rPr>
        <w:t>подземных сооружений и коммуникаций</w:t>
      </w:r>
      <w:bookmarkEnd w:id="34"/>
      <w:r>
        <w:rPr>
          <w:rFonts w:ascii="Times New Roman" w:hAnsi="Times New Roman"/>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1D15A3" w:rsidRDefault="00C80B5A">
      <w:pPr>
        <w:pStyle w:val="afffa"/>
        <w:tabs>
          <w:tab w:val="left" w:pos="851"/>
        </w:tabs>
        <w:ind w:left="0"/>
        <w:jc w:val="both"/>
        <w:rPr>
          <w:sz w:val="28"/>
        </w:rPr>
      </w:pPr>
      <w:r>
        <w:rPr>
          <w:sz w:val="28"/>
          <w:szCs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«Выдача разрешения на производство земляных работ» (далее – административный регламент).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5" w:name="_Hlk10560126"/>
      <w:bookmarkEnd w:id="35"/>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административным регламентом.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Pr>
          <w:rFonts w:ascii="Times New Roman" w:hAnsi="Times New Roman"/>
          <w:sz w:val="28"/>
          <w:szCs w:val="28"/>
        </w:rPr>
        <w:t xml:space="preserve">по форме, предусмотренной </w:t>
      </w:r>
      <w:bookmarkEnd w:id="36"/>
      <w:r>
        <w:rPr>
          <w:rFonts w:ascii="Times New Roman" w:hAnsi="Times New Roman"/>
          <w:sz w:val="28"/>
          <w:szCs w:val="28"/>
        </w:rPr>
        <w:t>административным регламентом, и следующие документы:</w:t>
      </w:r>
    </w:p>
    <w:p w:rsidR="001D15A3" w:rsidRDefault="00C80B5A">
      <w:pPr>
        <w:widowControl w:val="0"/>
        <w:spacing w:after="0" w:line="240" w:lineRule="auto"/>
        <w:ind w:firstLine="567"/>
        <w:jc w:val="both"/>
        <w:rPr>
          <w:rFonts w:ascii="Times New Roman" w:hAnsi="Times New Roman"/>
          <w:sz w:val="28"/>
        </w:rPr>
      </w:pPr>
      <w:proofErr w:type="gramStart"/>
      <w:r>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37" w:name="sub_42"/>
      <w:bookmarkEnd w:id="37"/>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4) </w:t>
      </w:r>
      <w:bookmarkStart w:id="38" w:name="_Hlk10556166"/>
      <w:r>
        <w:rPr>
          <w:rFonts w:ascii="Times New Roman" w:hAnsi="Times New Roman"/>
          <w:sz w:val="28"/>
          <w:szCs w:val="28"/>
        </w:rPr>
        <w:t>акт, определяющий состояние элементов благоустройства до начала работ и объемы восстановления</w:t>
      </w:r>
      <w:bookmarkEnd w:id="38"/>
      <w:r>
        <w:rPr>
          <w:rFonts w:ascii="Times New Roman" w:hAnsi="Times New Roman"/>
          <w:sz w:val="28"/>
          <w:szCs w:val="28"/>
        </w:rPr>
        <w:t>;</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5) схема благоустройства земельного участка, на котором предполагается осуществить земляные работы, </w:t>
      </w:r>
      <w:bookmarkStart w:id="39" w:name="_Hlk104283762"/>
      <w:r>
        <w:rPr>
          <w:rFonts w:ascii="Times New Roman" w:hAnsi="Times New Roman"/>
          <w:sz w:val="28"/>
          <w:szCs w:val="28"/>
        </w:rPr>
        <w:t xml:space="preserve">с графиками проведения земляных работ, </w:t>
      </w:r>
      <w:bookmarkStart w:id="40" w:name="_Hlk104282909"/>
      <w:r>
        <w:rPr>
          <w:rFonts w:ascii="Times New Roman" w:hAnsi="Times New Roman"/>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bookmarkEnd w:id="39"/>
      <w:bookmarkEnd w:id="40"/>
      <w:r>
        <w:rPr>
          <w:rFonts w:ascii="Times New Roman" w:hAnsi="Times New Roman"/>
          <w:sz w:val="28"/>
          <w:szCs w:val="28"/>
        </w:rPr>
        <w:t>работ по благоустройству (далее — схема благоустройства земельного участка);</w:t>
      </w:r>
    </w:p>
    <w:p w:rsidR="001D15A3" w:rsidRDefault="00C80B5A">
      <w:pPr>
        <w:widowControl w:val="0"/>
        <w:spacing w:after="0" w:line="240" w:lineRule="auto"/>
        <w:ind w:firstLine="567"/>
        <w:jc w:val="both"/>
        <w:rPr>
          <w:rFonts w:ascii="Times New Roman" w:hAnsi="Times New Roman"/>
          <w:sz w:val="28"/>
        </w:rPr>
      </w:pPr>
      <w:proofErr w:type="gramStart"/>
      <w:r>
        <w:rPr>
          <w:rFonts w:ascii="Times New Roman" w:hAnsi="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Pr>
          <w:rFonts w:ascii="Times New Roman" w:hAnsi="Times New Roman"/>
          <w:sz w:val="28"/>
          <w:szCs w:val="28"/>
        </w:rPr>
        <w:t xml:space="preserve"> </w:t>
      </w:r>
      <w:proofErr w:type="gramStart"/>
      <w:r>
        <w:rPr>
          <w:rFonts w:ascii="Times New Roman" w:hAnsi="Times New Roman"/>
          <w:sz w:val="28"/>
          <w:szCs w:val="28"/>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7) </w:t>
      </w:r>
      <w:bookmarkStart w:id="41" w:name="_Hlk10813309"/>
      <w:r>
        <w:rPr>
          <w:rFonts w:ascii="Times New Roman" w:hAnsi="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1"/>
      <w:r>
        <w:rPr>
          <w:rFonts w:ascii="Times New Roman" w:hAnsi="Times New Roman"/>
          <w:sz w:val="28"/>
          <w:szCs w:val="28"/>
        </w:rPr>
        <w:t>.</w:t>
      </w:r>
    </w:p>
    <w:p w:rsidR="001D15A3" w:rsidRDefault="00C80B5A">
      <w:pPr>
        <w:widowControl w:val="0"/>
        <w:spacing w:after="0" w:line="240" w:lineRule="auto"/>
        <w:ind w:firstLine="567"/>
        <w:jc w:val="both"/>
        <w:rPr>
          <w:rFonts w:ascii="Times New Roman" w:hAnsi="Times New Roman"/>
          <w:sz w:val="28"/>
        </w:rPr>
      </w:pPr>
      <w:bookmarkStart w:id="42" w:name="sub_10042"/>
      <w:bookmarkEnd w:id="42"/>
      <w:r>
        <w:rPr>
          <w:rFonts w:ascii="Times New Roman" w:hAnsi="Times New Roman"/>
          <w:sz w:val="28"/>
          <w:szCs w:val="28"/>
        </w:rPr>
        <w:lastRenderedPageBreak/>
        <w:t xml:space="preserve">13.7. </w:t>
      </w:r>
      <w:proofErr w:type="gramStart"/>
      <w:r>
        <w:rPr>
          <w:rFonts w:ascii="Times New Roman" w:hAnsi="Times New Roman"/>
          <w:sz w:val="28"/>
          <w:szCs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Pr>
          <w:rFonts w:ascii="Times New Roman" w:hAnsi="Times New Roman"/>
          <w:sz w:val="28"/>
          <w:szCs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обращения заявителя о продлении.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 заявление о переоформлении разрешения;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2) заявление на получение разрешения на осуществление земляных работ по форме, предусмотренной административным регламентом;</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3) копию договора с подрядной организацией на выполнение работ (подтверждающего указанное изменение).</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обращения заявителя о переоформлении.</w:t>
      </w:r>
    </w:p>
    <w:p w:rsidR="001D15A3" w:rsidRDefault="00C80B5A">
      <w:pPr>
        <w:widowControl w:val="0"/>
        <w:spacing w:after="0" w:line="240" w:lineRule="auto"/>
        <w:ind w:firstLine="567"/>
        <w:jc w:val="both"/>
        <w:rPr>
          <w:rFonts w:ascii="Times New Roman" w:hAnsi="Times New Roman"/>
          <w:sz w:val="28"/>
        </w:rPr>
      </w:pPr>
      <w:bookmarkStart w:id="43" w:name="sub_100421"/>
      <w:bookmarkStart w:id="44" w:name="sub_1005"/>
      <w:bookmarkEnd w:id="43"/>
      <w:bookmarkEnd w:id="44"/>
      <w:r>
        <w:rPr>
          <w:rFonts w:ascii="Times New Roman" w:hAnsi="Times New Roman"/>
          <w:sz w:val="28"/>
          <w:szCs w:val="2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1D15A3" w:rsidRDefault="00C80B5A">
      <w:pPr>
        <w:widowControl w:val="0"/>
        <w:spacing w:after="0" w:line="240" w:lineRule="auto"/>
        <w:ind w:firstLine="567"/>
        <w:jc w:val="both"/>
        <w:rPr>
          <w:rFonts w:ascii="Times New Roman" w:hAnsi="Times New Roman"/>
          <w:sz w:val="28"/>
        </w:rPr>
      </w:pPr>
      <w:bookmarkStart w:id="45" w:name="sub_10051"/>
      <w:bookmarkStart w:id="46" w:name="sub_1006"/>
      <w:bookmarkEnd w:id="45"/>
      <w:bookmarkEnd w:id="46"/>
      <w:r>
        <w:rPr>
          <w:rFonts w:ascii="Times New Roman" w:hAnsi="Times New Roman"/>
          <w:sz w:val="28"/>
          <w:szCs w:val="28"/>
        </w:rPr>
        <w:t>13.10. На схеме благоустройства земельного участка отображаются: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дорожные покрытия, покрытия площадок и других объектов благоустройства;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существующие и проектируемые инженерные сети;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объекты и элементы благоустройства земельного участка.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К схеме благоустройства земельного участка прикладывается </w:t>
      </w:r>
      <w:bookmarkStart w:id="47" w:name="_Hlk10636188"/>
      <w:r>
        <w:rPr>
          <w:rFonts w:ascii="Times New Roman" w:hAnsi="Times New Roman"/>
          <w:sz w:val="28"/>
          <w:szCs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Pr>
          <w:rFonts w:ascii="Times New Roman" w:hAnsi="Times New Roman"/>
          <w:sz w:val="28"/>
          <w:szCs w:val="28"/>
        </w:rPr>
        <w:t>.</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13.12. Отметку о согласовании </w:t>
      </w:r>
      <w:bookmarkStart w:id="48" w:name="_Hlk10814035"/>
      <w:r>
        <w:rPr>
          <w:rFonts w:ascii="Times New Roman" w:hAnsi="Times New Roman"/>
          <w:sz w:val="28"/>
          <w:szCs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Pr>
          <w:rFonts w:ascii="Times New Roman" w:hAnsi="Times New Roman"/>
          <w:sz w:val="28"/>
          <w:szCs w:val="28"/>
        </w:rPr>
        <w:t xml:space="preserve"> схемы движения транспорта и </w:t>
      </w:r>
      <w:r>
        <w:rPr>
          <w:rFonts w:ascii="Times New Roman" w:hAnsi="Times New Roman"/>
          <w:sz w:val="28"/>
          <w:szCs w:val="28"/>
        </w:rPr>
        <w:lastRenderedPageBreak/>
        <w:t xml:space="preserve">(или) пешеходов необходимо получить в случае, если земляные </w:t>
      </w:r>
      <w:bookmarkStart w:id="49" w:name="_Hlk10813944"/>
      <w:r>
        <w:rPr>
          <w:rFonts w:ascii="Times New Roman" w:hAnsi="Times New Roman"/>
          <w:sz w:val="28"/>
          <w:szCs w:val="28"/>
        </w:rPr>
        <w:t>работы связаны с вскрытием дорожных покрытий в местах движения транспорта и пешеходов</w:t>
      </w:r>
      <w:bookmarkEnd w:id="49"/>
      <w:r>
        <w:rPr>
          <w:rFonts w:ascii="Times New Roman" w:hAnsi="Times New Roman"/>
          <w:sz w:val="28"/>
          <w:szCs w:val="28"/>
        </w:rPr>
        <w:t>.</w:t>
      </w:r>
    </w:p>
    <w:p w:rsidR="001D15A3" w:rsidRDefault="00C80B5A">
      <w:pPr>
        <w:widowControl w:val="0"/>
        <w:spacing w:after="0" w:line="240" w:lineRule="auto"/>
        <w:ind w:firstLine="567"/>
        <w:jc w:val="both"/>
      </w:pPr>
      <w:r>
        <w:rPr>
          <w:rFonts w:ascii="Times New Roman" w:hAnsi="Times New Roman"/>
          <w:sz w:val="28"/>
          <w:szCs w:val="28"/>
        </w:rPr>
        <w:t xml:space="preserve">13.13. </w:t>
      </w:r>
      <w:proofErr w:type="gramStart"/>
      <w:r>
        <w:rPr>
          <w:rFonts w:ascii="Times New Roman" w:hAnsi="Times New Roman"/>
          <w:sz w:val="28"/>
          <w:szCs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8" w:anchor="sub_42">
        <w:r>
          <w:rPr>
            <w:rStyle w:val="ListLabel1"/>
            <w:szCs w:val="28"/>
          </w:rPr>
          <w:t>подпунктом</w:t>
        </w:r>
        <w:proofErr w:type="gramEnd"/>
      </w:hyperlink>
      <w:r>
        <w:rPr>
          <w:rFonts w:ascii="Times New Roman" w:hAnsi="Times New Roman"/>
          <w:sz w:val="28"/>
          <w:szCs w:val="28"/>
        </w:rPr>
        <w:t xml:space="preserve"> 2 пункта 13.6 настоящих Правил.</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В разрешении на проведение земляных работ должны быть указаны: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 вид, перечень и объемы земляных работ;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2) точные адресные ориентиры начала и окончания вскрываемого участка производства земляных работ;</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4) способ прокладки и переустройства подземных сооружений;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6) порядок информирования граждан о проводимых земляных работах и сроках их завершения.</w:t>
      </w:r>
    </w:p>
    <w:p w:rsidR="001D15A3" w:rsidRDefault="00C80B5A">
      <w:pPr>
        <w:widowControl w:val="0"/>
        <w:spacing w:after="0" w:line="240" w:lineRule="auto"/>
        <w:ind w:firstLine="567"/>
        <w:jc w:val="both"/>
        <w:rPr>
          <w:rFonts w:ascii="Times New Roman" w:hAnsi="Times New Roman"/>
          <w:sz w:val="28"/>
        </w:rPr>
      </w:pPr>
      <w:bookmarkStart w:id="50" w:name="sub_10061"/>
      <w:bookmarkStart w:id="51" w:name="sub_1007"/>
      <w:bookmarkEnd w:id="50"/>
      <w:bookmarkEnd w:id="51"/>
      <w:r>
        <w:rPr>
          <w:rFonts w:ascii="Times New Roman" w:hAnsi="Times New Roman"/>
          <w:sz w:val="28"/>
          <w:szCs w:val="28"/>
        </w:rPr>
        <w:t>13.14. Процедура предоставления разрешения на осуществление земляных работ осуществляется без взимания платы с заявителя.</w:t>
      </w:r>
    </w:p>
    <w:p w:rsidR="001D15A3" w:rsidRDefault="00C80B5A">
      <w:pPr>
        <w:widowControl w:val="0"/>
        <w:spacing w:after="0" w:line="240" w:lineRule="auto"/>
        <w:ind w:firstLine="567"/>
        <w:jc w:val="both"/>
        <w:rPr>
          <w:rFonts w:ascii="Times New Roman" w:hAnsi="Times New Roman"/>
          <w:sz w:val="28"/>
        </w:rPr>
      </w:pPr>
      <w:bookmarkStart w:id="52" w:name="sub_10071"/>
      <w:bookmarkEnd w:id="52"/>
      <w:r>
        <w:rPr>
          <w:rFonts w:ascii="Times New Roman" w:hAnsi="Times New Roman"/>
          <w:sz w:val="28"/>
          <w:szCs w:val="28"/>
        </w:rPr>
        <w:t>13.15. Основаниями для отказа в предоставлении разрешения на осуществление земляных работ являются:</w:t>
      </w:r>
      <w:bookmarkStart w:id="53" w:name="sub_1008"/>
      <w:bookmarkEnd w:id="53"/>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1D15A3" w:rsidRDefault="00C80B5A">
      <w:pPr>
        <w:widowControl w:val="0"/>
        <w:spacing w:after="0" w:line="240" w:lineRule="auto"/>
        <w:ind w:firstLine="567"/>
        <w:jc w:val="both"/>
      </w:pPr>
      <w:r>
        <w:rPr>
          <w:rFonts w:ascii="Times New Roman" w:hAnsi="Times New Roman"/>
          <w:sz w:val="28"/>
          <w:szCs w:val="28"/>
        </w:rPr>
        <w:t xml:space="preserve">2) отсутствие документов, предусмотренных </w:t>
      </w:r>
      <w:hyperlink r:id="rId9" w:anchor="sub_1004">
        <w:r>
          <w:rPr>
            <w:rStyle w:val="ListLabel1"/>
            <w:szCs w:val="28"/>
          </w:rPr>
          <w:t>пунктом</w:t>
        </w:r>
      </w:hyperlink>
      <w:r>
        <w:rPr>
          <w:rFonts w:ascii="Times New Roman" w:hAnsi="Times New Roman"/>
          <w:sz w:val="28"/>
          <w:szCs w:val="28"/>
        </w:rPr>
        <w:t xml:space="preserve"> 13.6 настоящих Правил;</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1D15A3" w:rsidRDefault="00C80B5A">
      <w:pPr>
        <w:widowControl w:val="0"/>
        <w:spacing w:after="0" w:line="240" w:lineRule="auto"/>
        <w:ind w:firstLine="567"/>
        <w:jc w:val="both"/>
      </w:pPr>
      <w:r>
        <w:rPr>
          <w:rFonts w:ascii="Times New Roman" w:hAnsi="Times New Roman"/>
          <w:sz w:val="28"/>
          <w:szCs w:val="28"/>
        </w:rPr>
        <w:t xml:space="preserve">4) нарушение </w:t>
      </w:r>
      <w:hyperlink r:id="rId10">
        <w:r>
          <w:rPr>
            <w:rStyle w:val="ListLabel1"/>
            <w:szCs w:val="28"/>
          </w:rPr>
          <w:t>законодательства</w:t>
        </w:r>
      </w:hyperlink>
      <w:r>
        <w:rPr>
          <w:rFonts w:ascii="Times New Roman" w:hAnsi="Times New Roman"/>
          <w:sz w:val="28"/>
          <w:szCs w:val="28"/>
        </w:rPr>
        <w:t xml:space="preserve"> Российской Федерации о безопасности дорожного движения;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5) нарушение схемой благоустройства земельного участка требований, установленных настоящими Правилами;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1D15A3" w:rsidRDefault="00C80B5A">
      <w:pPr>
        <w:widowControl w:val="0"/>
        <w:spacing w:after="0" w:line="240" w:lineRule="auto"/>
        <w:ind w:firstLine="567"/>
        <w:jc w:val="both"/>
        <w:rPr>
          <w:rFonts w:ascii="Times New Roman" w:hAnsi="Times New Roman"/>
          <w:sz w:val="28"/>
        </w:rPr>
      </w:pPr>
      <w:bookmarkStart w:id="54" w:name="sub_1009"/>
      <w:r>
        <w:rPr>
          <w:rFonts w:ascii="Times New Roman" w:hAnsi="Times New Roman"/>
          <w:sz w:val="28"/>
          <w:szCs w:val="28"/>
        </w:rPr>
        <w:lastRenderedPageBreak/>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5" w:name="sub_1010"/>
      <w:bookmarkEnd w:id="54"/>
      <w:bookmarkEnd w:id="55"/>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13.17. </w:t>
      </w:r>
      <w:proofErr w:type="gramStart"/>
      <w:r>
        <w:rPr>
          <w:rFonts w:ascii="Times New Roman" w:hAnsi="Times New Roman"/>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6" w:name="_Hlk103949610"/>
      <w:r>
        <w:rPr>
          <w:rFonts w:ascii="Times New Roman" w:hAnsi="Times New Roman"/>
          <w:sz w:val="28"/>
          <w:szCs w:val="28"/>
        </w:rPr>
        <w:t>Р</w:t>
      </w:r>
      <w:bookmarkEnd w:id="56"/>
      <w:r>
        <w:rPr>
          <w:rFonts w:ascii="Times New Roman" w:hAnsi="Times New Roman"/>
          <w:sz w:val="28"/>
          <w:szCs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13.18. Для принятия необходимых мер предосторожности и предупреждения </w:t>
      </w:r>
      <w:proofErr w:type="gramStart"/>
      <w:r>
        <w:rPr>
          <w:rFonts w:ascii="Times New Roman" w:hAnsi="Times New Roman"/>
          <w:sz w:val="28"/>
          <w:szCs w:val="28"/>
        </w:rPr>
        <w:t>повреждений</w:t>
      </w:r>
      <w:proofErr w:type="gramEnd"/>
      <w:r>
        <w:rPr>
          <w:rFonts w:ascii="Times New Roman" w:hAnsi="Times New Roman"/>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высота ограждения - не менее 1,2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ограждения, примыкающие к местам массового прохода людей, должны </w:t>
      </w:r>
      <w:proofErr w:type="gramStart"/>
      <w:r>
        <w:rPr>
          <w:rFonts w:ascii="Times New Roman" w:hAnsi="Times New Roman"/>
          <w:sz w:val="28"/>
          <w:szCs w:val="28"/>
        </w:rPr>
        <w:t>иметь высоту не менее 2 м и оборудованы</w:t>
      </w:r>
      <w:proofErr w:type="gramEnd"/>
      <w:r>
        <w:rPr>
          <w:rFonts w:ascii="Times New Roman" w:hAnsi="Times New Roman"/>
          <w:sz w:val="28"/>
          <w:szCs w:val="28"/>
        </w:rPr>
        <w:t xml:space="preserve"> сплошным защитным козырьком;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козырек должен выдерживать действие снеговой нагрузки, а также нагрузки от падения одиночных мелких предметов;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5) на участке, на котором разрешено закрытие всего проезда, обозначить направление объезда;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hAnsi="Times New Roman"/>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12) при производстве аварийных работ выполнять их круглосуточно, без выходных и праздничных дней;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xml:space="preserve">13.21. Вскрытие вдоль элементов улично-дорожной сети производится участками длиной: </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для водопровода, газопровода, канализации и теплотрассы — 200 - 300 погонных метров; </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2) для телефонного и электрического кабелей — 500 - 600 погонных метров.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2) смещение каких-либо строений и сооружений на трассах существующих подземных сетей;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3) засыпка землёй или строительными материалами зелёных насаждений, крышек колодцев и газовых </w:t>
      </w:r>
      <w:proofErr w:type="spellStart"/>
      <w:r>
        <w:rPr>
          <w:rFonts w:ascii="Times New Roman" w:hAnsi="Times New Roman"/>
          <w:sz w:val="28"/>
          <w:szCs w:val="28"/>
        </w:rPr>
        <w:t>коверов</w:t>
      </w:r>
      <w:proofErr w:type="spellEnd"/>
      <w:r>
        <w:rPr>
          <w:rFonts w:ascii="Times New Roman" w:hAnsi="Times New Roman"/>
          <w:sz w:val="28"/>
          <w:szCs w:val="28"/>
        </w:rPr>
        <w:t xml:space="preserve">, подземных сооружений, водосточных решеток, иных сооружений;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 повреждение инженерных сетей и коммуникаций, существующих сооружений, зеленых насаждений и элементов благоустройства;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 откачка воды из колодцев, траншей, котлованов на тротуары и проезжую часть улиц;</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 занимать территорию за пределами границ участка производства земляных работ;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12) перегон по элементам улично-дорожной сети поселения с твёрдым покрытием тракторов и машин на гусеничном ходу;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 немедленно устранять течи на коммуникациях.</w:t>
      </w:r>
    </w:p>
    <w:p w:rsidR="001D15A3" w:rsidRDefault="00C80B5A">
      <w:pPr>
        <w:widowControl w:val="0"/>
        <w:spacing w:after="0" w:line="240" w:lineRule="auto"/>
        <w:ind w:firstLine="567"/>
        <w:jc w:val="both"/>
      </w:pPr>
      <w:bookmarkStart w:id="57" w:name="sub_1011"/>
      <w:bookmarkEnd w:id="57"/>
      <w:r>
        <w:rPr>
          <w:rFonts w:ascii="Times New Roman" w:hAnsi="Times New Roman"/>
          <w:sz w:val="28"/>
          <w:szCs w:val="28"/>
        </w:rPr>
        <w:t xml:space="preserve">13.27. Заявитель, а также лицо, направившее </w:t>
      </w:r>
      <w:bookmarkStart w:id="58" w:name="_Hlk104284916"/>
      <w:r>
        <w:rPr>
          <w:rFonts w:ascii="Times New Roman" w:hAnsi="Times New Roman"/>
          <w:sz w:val="28"/>
          <w:szCs w:val="28"/>
        </w:rPr>
        <w:t xml:space="preserve">уведомление в соответствии с </w:t>
      </w:r>
      <w:hyperlink r:id="rId11" w:anchor="sub_1003">
        <w:r>
          <w:rPr>
            <w:rStyle w:val="ListLabel1"/>
            <w:szCs w:val="28"/>
          </w:rPr>
          <w:t>пунктом</w:t>
        </w:r>
      </w:hyperlink>
      <w:r>
        <w:rPr>
          <w:rFonts w:ascii="Times New Roman" w:hAnsi="Times New Roman"/>
          <w:sz w:val="28"/>
          <w:szCs w:val="28"/>
        </w:rPr>
        <w:t xml:space="preserve"> 13.5 настоящих Правил</w:t>
      </w:r>
      <w:bookmarkEnd w:id="58"/>
      <w:r>
        <w:rPr>
          <w:rFonts w:ascii="Times New Roman" w:hAnsi="Times New Roman"/>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1D15A3" w:rsidRDefault="00C80B5A">
      <w:pPr>
        <w:widowControl w:val="0"/>
        <w:spacing w:after="0" w:line="240" w:lineRule="auto"/>
        <w:ind w:firstLine="567"/>
        <w:jc w:val="both"/>
      </w:pPr>
      <w:proofErr w:type="gramStart"/>
      <w:r>
        <w:rPr>
          <w:rFonts w:ascii="Times New Roman" w:hAnsi="Times New Roman"/>
          <w:sz w:val="28"/>
          <w:szCs w:val="28"/>
        </w:rPr>
        <w:t xml:space="preserve">Заявитель, а также лицо, направившее уведомление в соответствии с </w:t>
      </w:r>
      <w:hyperlink r:id="rId12" w:anchor="sub_1003">
        <w:r>
          <w:rPr>
            <w:rStyle w:val="ListLabel1"/>
            <w:szCs w:val="28"/>
          </w:rPr>
          <w:t>пунктом</w:t>
        </w:r>
      </w:hyperlink>
      <w:r>
        <w:rPr>
          <w:rFonts w:ascii="Times New Roman" w:hAnsi="Times New Roman"/>
          <w:sz w:val="28"/>
          <w:szCs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Pr>
          <w:rFonts w:ascii="Times New Roman" w:hAnsi="Times New Roman"/>
          <w:sz w:val="28"/>
          <w:szCs w:val="28"/>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1D15A3" w:rsidRDefault="00C80B5A">
      <w:pPr>
        <w:widowControl w:val="0"/>
        <w:spacing w:after="0" w:line="240" w:lineRule="auto"/>
        <w:ind w:firstLine="567"/>
        <w:jc w:val="both"/>
        <w:rPr>
          <w:rFonts w:ascii="Times New Roman" w:hAnsi="Times New Roman"/>
          <w:sz w:val="28"/>
        </w:rPr>
      </w:pPr>
      <w:bookmarkStart w:id="59" w:name="sub_10111"/>
      <w:bookmarkStart w:id="60" w:name="sub_1012"/>
      <w:bookmarkEnd w:id="59"/>
      <w:bookmarkEnd w:id="60"/>
      <w:r>
        <w:rPr>
          <w:rFonts w:ascii="Times New Roman" w:hAnsi="Times New Roman"/>
          <w:sz w:val="28"/>
          <w:szCs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-траншеи и котлованы на асфальтовых покрытиях заделываются слоем щебня средних фракций на ширину вскрытия;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Лицо, осуществляющее работы, должно поддерживать в состоянии, </w:t>
      </w:r>
      <w:r>
        <w:rPr>
          <w:rFonts w:ascii="Times New Roman" w:hAnsi="Times New Roman"/>
          <w:sz w:val="28"/>
          <w:szCs w:val="28"/>
        </w:rPr>
        <w:lastRenderedPageBreak/>
        <w:t>пригодном для беспрепятственного проезда транспорта и прохода пешеходов, нарушенный участок дороги, тротуара весь зимний период.</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При восстановлении благоустройства </w:t>
      </w:r>
      <w:r>
        <w:rPr>
          <w:rFonts w:ascii="Times New Roman" w:hAnsi="Times New Roman"/>
          <w:i/>
          <w:sz w:val="28"/>
          <w:szCs w:val="28"/>
        </w:rPr>
        <w:t>после 15 апреля</w:t>
      </w:r>
      <w:r>
        <w:rPr>
          <w:rFonts w:ascii="Times New Roman" w:hAnsi="Times New Roman"/>
          <w:sz w:val="28"/>
          <w:szCs w:val="28"/>
        </w:rPr>
        <w:t xml:space="preserve"> траншеи и котлованы в обязательном порядке очищаются от песка, грунта, щебня, </w:t>
      </w:r>
      <w:proofErr w:type="gramStart"/>
      <w:r>
        <w:rPr>
          <w:rFonts w:ascii="Times New Roman" w:hAnsi="Times New Roman"/>
          <w:sz w:val="28"/>
          <w:szCs w:val="28"/>
        </w:rPr>
        <w:t>уложенных</w:t>
      </w:r>
      <w:proofErr w:type="gramEnd"/>
      <w:r>
        <w:rPr>
          <w:rFonts w:ascii="Times New Roman" w:hAnsi="Times New Roman"/>
          <w:sz w:val="28"/>
          <w:szCs w:val="28"/>
        </w:rPr>
        <w:t xml:space="preserve"> в осенне-зимний период при восстановлении благоустройства по временной схеме.</w:t>
      </w:r>
    </w:p>
    <w:p w:rsidR="001D15A3" w:rsidRDefault="00C80B5A">
      <w:pPr>
        <w:widowControl w:val="0"/>
        <w:spacing w:after="0" w:line="240" w:lineRule="auto"/>
        <w:ind w:firstLine="567"/>
        <w:jc w:val="both"/>
        <w:rPr>
          <w:rFonts w:ascii="Times New Roman" w:hAnsi="Times New Roman"/>
          <w:sz w:val="28"/>
        </w:rPr>
      </w:pPr>
      <w:bookmarkStart w:id="61" w:name="sub_103607"/>
      <w:r>
        <w:rPr>
          <w:rFonts w:ascii="Times New Roman" w:hAnsi="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szCs w:val="28"/>
        </w:rPr>
        <w:t>до 31 мая</w:t>
      </w:r>
      <w:r>
        <w:rPr>
          <w:rFonts w:ascii="Times New Roman" w:hAnsi="Times New Roman"/>
          <w:sz w:val="28"/>
          <w:szCs w:val="28"/>
        </w:rPr>
        <w:t xml:space="preserve">. </w:t>
      </w:r>
      <w:bookmarkEnd w:id="61"/>
    </w:p>
    <w:p w:rsidR="001D15A3" w:rsidRDefault="00C80B5A">
      <w:pPr>
        <w:widowControl w:val="0"/>
        <w:spacing w:after="0" w:line="240" w:lineRule="auto"/>
        <w:ind w:firstLine="567"/>
        <w:jc w:val="both"/>
        <w:rPr>
          <w:rFonts w:ascii="Times New Roman" w:hAnsi="Times New Roman"/>
          <w:sz w:val="28"/>
        </w:rPr>
      </w:pPr>
      <w:bookmarkStart w:id="62" w:name="sub_10121"/>
      <w:bookmarkStart w:id="63" w:name="sub_1013"/>
      <w:bookmarkEnd w:id="62"/>
      <w:r>
        <w:rPr>
          <w:rFonts w:ascii="Times New Roman" w:hAnsi="Times New Roman"/>
          <w:sz w:val="28"/>
          <w:szCs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в 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1D15A3" w:rsidRDefault="00C80B5A">
      <w:pPr>
        <w:widowControl w:val="0"/>
        <w:spacing w:after="0" w:line="240" w:lineRule="auto"/>
        <w:ind w:firstLine="567"/>
        <w:jc w:val="both"/>
        <w:rPr>
          <w:rFonts w:ascii="Times New Roman" w:hAnsi="Times New Roman"/>
          <w:sz w:val="28"/>
        </w:rPr>
      </w:pPr>
      <w:bookmarkStart w:id="65" w:name="sub_1015"/>
      <w:bookmarkEnd w:id="64"/>
      <w:bookmarkEnd w:id="65"/>
      <w:r>
        <w:rPr>
          <w:rFonts w:ascii="Times New Roman" w:hAnsi="Times New Roman"/>
          <w:sz w:val="28"/>
          <w:szCs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1D15A3" w:rsidRDefault="00C80B5A">
      <w:pPr>
        <w:widowControl w:val="0"/>
        <w:spacing w:after="0" w:line="240" w:lineRule="auto"/>
        <w:ind w:firstLine="567"/>
        <w:jc w:val="both"/>
        <w:rPr>
          <w:rFonts w:ascii="Times New Roman" w:hAnsi="Times New Roman"/>
          <w:sz w:val="28"/>
        </w:rPr>
      </w:pPr>
      <w:bookmarkStart w:id="66" w:name="sub_10151"/>
      <w:bookmarkStart w:id="67" w:name="sub_1016"/>
      <w:bookmarkEnd w:id="66"/>
      <w:bookmarkEnd w:id="67"/>
      <w:r>
        <w:rPr>
          <w:rFonts w:ascii="Times New Roman" w:hAnsi="Times New Roman"/>
          <w:sz w:val="28"/>
          <w:szCs w:val="28"/>
        </w:rPr>
        <w:t>13.32.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1D15A3" w:rsidRDefault="00C80B5A">
      <w:pPr>
        <w:widowControl w:val="0"/>
        <w:spacing w:after="0" w:line="240" w:lineRule="auto"/>
        <w:ind w:firstLine="567"/>
        <w:jc w:val="both"/>
        <w:rPr>
          <w:rFonts w:ascii="Times New Roman" w:hAnsi="Times New Roman"/>
          <w:sz w:val="28"/>
        </w:rPr>
      </w:pPr>
      <w:bookmarkStart w:id="68" w:name="sub_10161"/>
      <w:bookmarkEnd w:id="68"/>
      <w:r>
        <w:rPr>
          <w:rFonts w:ascii="Times New Roman" w:hAnsi="Times New Roman"/>
          <w:sz w:val="28"/>
          <w:szCs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9" w:name="sub_1017"/>
      <w:bookmarkEnd w:id="69"/>
    </w:p>
    <w:p w:rsidR="001D15A3" w:rsidRDefault="001D15A3">
      <w:pPr>
        <w:spacing w:after="0" w:line="240" w:lineRule="auto"/>
        <w:ind w:firstLine="567"/>
        <w:jc w:val="both"/>
        <w:rPr>
          <w:rFonts w:ascii="Times New Roman" w:hAnsi="Times New Roman"/>
          <w:b/>
          <w:sz w:val="28"/>
          <w:szCs w:val="28"/>
        </w:rPr>
      </w:pPr>
    </w:p>
    <w:p w:rsidR="001D15A3" w:rsidRDefault="00C80B5A">
      <w:pPr>
        <w:spacing w:after="0" w:line="240" w:lineRule="auto"/>
        <w:ind w:firstLine="567"/>
        <w:jc w:val="both"/>
        <w:rPr>
          <w:rFonts w:ascii="Times New Roman" w:hAnsi="Times New Roman"/>
          <w:b/>
          <w:sz w:val="28"/>
        </w:rPr>
      </w:pPr>
      <w:r>
        <w:rPr>
          <w:rFonts w:ascii="Times New Roman" w:hAnsi="Times New Roman"/>
          <w:b/>
          <w:sz w:val="28"/>
          <w:szCs w:val="28"/>
        </w:rPr>
        <w:t xml:space="preserve">                Глава 14. Посадка зелёных насаждений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w:t>
      </w:r>
      <w:r>
        <w:rPr>
          <w:rFonts w:ascii="Times New Roman" w:hAnsi="Times New Roman"/>
          <w:sz w:val="28"/>
          <w:szCs w:val="28"/>
        </w:rPr>
        <w:lastRenderedPageBreak/>
        <w:t>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Pr>
          <w:rFonts w:ascii="Times New Roman" w:hAnsi="Times New Roman"/>
          <w:sz w:val="28"/>
          <w:szCs w:val="28"/>
        </w:rPr>
        <w:t>тропиночной</w:t>
      </w:r>
      <w:proofErr w:type="spellEnd"/>
      <w:r>
        <w:rPr>
          <w:rFonts w:ascii="Times New Roman" w:hAnsi="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bookmarkStart w:id="70" w:name="_Hlk7527352"/>
      <w:bookmarkEnd w:id="70"/>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14.5. При посадке зелёных насаждений не допускается: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 произвольная посадка растений в нарушение существующей технологии;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2) касание ветвями деревьев </w:t>
      </w:r>
      <w:proofErr w:type="spellStart"/>
      <w:r>
        <w:rPr>
          <w:rFonts w:ascii="Times New Roman" w:hAnsi="Times New Roman"/>
          <w:sz w:val="28"/>
          <w:szCs w:val="28"/>
        </w:rPr>
        <w:t>токонесущих</w:t>
      </w:r>
      <w:proofErr w:type="spellEnd"/>
      <w:r>
        <w:rPr>
          <w:rFonts w:ascii="Times New Roman" w:hAnsi="Times New Roman"/>
          <w:sz w:val="28"/>
          <w:szCs w:val="28"/>
        </w:rPr>
        <w:t xml:space="preserve"> проводов, закрытие ими указателей адресных единиц и номерных знаков домов, дорожных знаков;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3) посадка деревьев на расстоянии ближе 5 метров до наружной стены здания или сооружения, кустарников - 1,5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4) посадка деревьев на расстоянии ближе 0,7 метров до края тротуара и садовой дорожки, кустарников - 0,5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6) посадка деревьев на расстоянии ближе 4 метров до мачт и опор осветительной сети, мостовых опор и эстакад;</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7) посадка деревьев на расстоянии ближе 1,5 метров до подземных сетей газопровода, канализации;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Pr>
          <w:rFonts w:ascii="Times New Roman" w:hAnsi="Times New Roman"/>
          <w:sz w:val="28"/>
          <w:szCs w:val="28"/>
        </w:rPr>
        <w:t>бесканальной</w:t>
      </w:r>
      <w:proofErr w:type="spellEnd"/>
      <w:r>
        <w:rPr>
          <w:rFonts w:ascii="Times New Roman" w:hAnsi="Times New Roman"/>
          <w:sz w:val="28"/>
          <w:szCs w:val="28"/>
        </w:rPr>
        <w:t xml:space="preserve"> прокладке), кустарников - 1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9) посадка деревьев на расстоянии ближе 2 метров до подземных сетей водопровода, дренажа;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10) посадка деревьев на расстоянии ближе 2 метров до подземных сетей силового кабеля и кабеля связи, кустарников – 0,7 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14.7. При организации озеленения следует сохранять существующие ландшафты.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1D15A3" w:rsidRDefault="001D15A3">
      <w:pPr>
        <w:spacing w:after="0" w:line="240" w:lineRule="auto"/>
        <w:ind w:firstLine="567"/>
        <w:jc w:val="both"/>
        <w:rPr>
          <w:rFonts w:ascii="Times New Roman" w:hAnsi="Times New Roman"/>
          <w:sz w:val="28"/>
          <w:szCs w:val="28"/>
        </w:rPr>
      </w:pPr>
    </w:p>
    <w:p w:rsidR="001D15A3" w:rsidRDefault="00C80B5A">
      <w:pPr>
        <w:spacing w:after="0" w:line="240" w:lineRule="auto"/>
        <w:ind w:firstLine="567"/>
        <w:jc w:val="center"/>
        <w:rPr>
          <w:rFonts w:ascii="Times New Roman" w:hAnsi="Times New Roman"/>
          <w:b/>
          <w:sz w:val="28"/>
        </w:rPr>
      </w:pPr>
      <w:r>
        <w:rPr>
          <w:rFonts w:ascii="Times New Roman" w:hAnsi="Times New Roman"/>
          <w:b/>
          <w:sz w:val="28"/>
          <w:szCs w:val="28"/>
        </w:rPr>
        <w:t>Глава 15. Организация озеленения .</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15.2. В рамках мероприятий по содержанию озелененных территорий допускается: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принимать меры в случаях массового появления вредителей и болезней, производить замазку ран и дупел на деревьях;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производить комплексный уход за газонами, систематический покос газонов и иной травянистой растительности;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проводить своевременный ремонт ограждений зеленых насаждений.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15.5. Подсев газонных трав на газонах производится по мере необходимости. Допускается использовать устойчивые к </w:t>
      </w:r>
      <w:proofErr w:type="spellStart"/>
      <w:r>
        <w:rPr>
          <w:rFonts w:ascii="Times New Roman" w:hAnsi="Times New Roman"/>
          <w:sz w:val="28"/>
          <w:szCs w:val="28"/>
        </w:rPr>
        <w:t>вытаптыванию</w:t>
      </w:r>
      <w:proofErr w:type="spellEnd"/>
      <w:r>
        <w:rPr>
          <w:rFonts w:ascii="Times New Roman" w:hAnsi="Times New Roman"/>
          <w:sz w:val="28"/>
          <w:szCs w:val="28"/>
        </w:rPr>
        <w:t xml:space="preserve"> сорта трав. Полив газонов и цветников следует производить в утреннее или вечернее время по мере необходимости.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1D15A3" w:rsidRDefault="001D15A3">
      <w:pPr>
        <w:spacing w:after="0" w:line="240" w:lineRule="auto"/>
        <w:ind w:firstLine="567"/>
        <w:jc w:val="both"/>
        <w:rPr>
          <w:rFonts w:ascii="Times New Roman" w:hAnsi="Times New Roman"/>
          <w:b/>
          <w:sz w:val="28"/>
          <w:szCs w:val="28"/>
        </w:rPr>
      </w:pPr>
      <w:bookmarkStart w:id="71" w:name="_Hlk11160493"/>
      <w:bookmarkStart w:id="72" w:name="_Hlk35260093"/>
      <w:bookmarkEnd w:id="71"/>
      <w:bookmarkEnd w:id="72"/>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Глава 16. Мероприятия по выявлению карантинных, ядовитых и сорных растений, борьбе с ними, локализации, ликвидации их очагов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lastRenderedPageBreak/>
        <w:t>16.1. Мероприятия по выявлению карантинных и ядовитых растений, борьбе с ними, локализации, ликвидации их очагов осуществляются: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проводят систематические обследования территорий;</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проводят фитосанитарные мероприятия по локализации и ликвидации карантинных и ядовитых растений.</w:t>
      </w:r>
    </w:p>
    <w:p w:rsidR="001D15A3" w:rsidRDefault="00C80B5A">
      <w:pPr>
        <w:spacing w:after="0" w:line="240" w:lineRule="auto"/>
        <w:ind w:firstLine="567"/>
        <w:jc w:val="both"/>
        <w:rPr>
          <w:rFonts w:ascii="Times New Roman" w:hAnsi="Times New Roman"/>
          <w:sz w:val="28"/>
          <w:szCs w:val="28"/>
        </w:rPr>
      </w:pPr>
      <w:r>
        <w:rPr>
          <w:rFonts w:ascii="Times New Roman" w:hAnsi="Times New Roman"/>
          <w:sz w:val="28"/>
          <w:szCs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E93451" w:rsidRDefault="00E93451">
      <w:pPr>
        <w:spacing w:after="0" w:line="240" w:lineRule="auto"/>
        <w:ind w:firstLine="567"/>
        <w:jc w:val="both"/>
        <w:rPr>
          <w:rFonts w:ascii="Times New Roman" w:hAnsi="Times New Roman"/>
          <w:sz w:val="28"/>
        </w:rPr>
      </w:pP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Глава 17. Места (площадки) накопления твердых коммунальных отходов</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w:t>
      </w:r>
      <w:r>
        <w:rPr>
          <w:rFonts w:ascii="Times New Roman" w:hAnsi="Times New Roman"/>
          <w:sz w:val="28"/>
          <w:szCs w:val="28"/>
        </w:rPr>
        <w:lastRenderedPageBreak/>
        <w:t xml:space="preserve">оператором по обращению с твердыми коммунальными отходами на территории </w:t>
      </w:r>
      <w:r w:rsidR="00E93451">
        <w:rPr>
          <w:rFonts w:ascii="Times New Roman" w:hAnsi="Times New Roman"/>
          <w:sz w:val="28"/>
          <w:szCs w:val="28"/>
        </w:rPr>
        <w:t xml:space="preserve">Комиссаровского сельского </w:t>
      </w:r>
      <w:r>
        <w:rPr>
          <w:rFonts w:ascii="Times New Roman" w:hAnsi="Times New Roman"/>
          <w:sz w:val="28"/>
          <w:szCs w:val="28"/>
        </w:rPr>
        <w:t>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w:t>
      </w:r>
      <w:proofErr w:type="gramEnd"/>
      <w:r>
        <w:rPr>
          <w:rFonts w:ascii="Times New Roman" w:hAnsi="Times New Roman"/>
          <w:sz w:val="28"/>
          <w:szCs w:val="28"/>
        </w:rPr>
        <w:t xml:space="preserve"> 31.08.2018 № 1039 «Об утверждении Правил обустройства мест (площадок) накопления твердых коммунальных отходов и ведения их реестра».</w:t>
      </w:r>
    </w:p>
    <w:p w:rsidR="001D15A3" w:rsidRDefault="00C80B5A">
      <w:pPr>
        <w:spacing w:after="0" w:line="240" w:lineRule="auto"/>
        <w:ind w:firstLine="567"/>
        <w:jc w:val="both"/>
        <w:rPr>
          <w:rFonts w:ascii="XO Thames" w:hAnsi="XO Thames" w:hint="eastAsia"/>
          <w:sz w:val="28"/>
        </w:rPr>
      </w:pPr>
      <w:r>
        <w:rPr>
          <w:rFonts w:ascii="Times New Roman" w:hAnsi="Times New Roman"/>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1D15A3" w:rsidRDefault="00C80B5A">
      <w:pPr>
        <w:pStyle w:val="Footnote0"/>
        <w:rPr>
          <w:rFonts w:hint="eastAsia"/>
          <w:sz w:val="28"/>
        </w:rPr>
      </w:pPr>
      <w:r>
        <w:rPr>
          <w:rFonts w:ascii="Times New Roman" w:hAnsi="Times New Roman"/>
          <w:sz w:val="28"/>
          <w:szCs w:val="28"/>
        </w:rPr>
        <w:t>а) в контейнеры, расположенные на контейнерных площадках;</w:t>
      </w:r>
    </w:p>
    <w:p w:rsidR="001D15A3" w:rsidRDefault="00C80B5A">
      <w:pPr>
        <w:pStyle w:val="Footnote0"/>
        <w:rPr>
          <w:rFonts w:hint="eastAsia"/>
          <w:sz w:val="28"/>
        </w:rPr>
      </w:pPr>
      <w:r>
        <w:rPr>
          <w:rFonts w:ascii="Times New Roman" w:hAnsi="Times New Roman"/>
          <w:sz w:val="28"/>
          <w:szCs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E93451">
        <w:rPr>
          <w:rFonts w:ascii="Times New Roman" w:hAnsi="Times New Roman"/>
          <w:sz w:val="28"/>
          <w:szCs w:val="28"/>
        </w:rPr>
        <w:t xml:space="preserve">Комиссаровского сельского </w:t>
      </w:r>
      <w:r>
        <w:rPr>
          <w:rFonts w:ascii="Times New Roman" w:hAnsi="Times New Roman"/>
          <w:sz w:val="28"/>
          <w:szCs w:val="28"/>
        </w:rPr>
        <w:t>поселения (далее - децентрализованный способ).</w:t>
      </w:r>
    </w:p>
    <w:p w:rsidR="001D15A3" w:rsidRDefault="00C80B5A">
      <w:pPr>
        <w:pStyle w:val="Footnote0"/>
        <w:rPr>
          <w:rFonts w:hint="eastAsia"/>
          <w:sz w:val="28"/>
        </w:rPr>
      </w:pPr>
      <w:r>
        <w:rPr>
          <w:rFonts w:ascii="Times New Roman" w:hAnsi="Times New Roman"/>
          <w:sz w:val="28"/>
          <w:szCs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1D15A3" w:rsidRDefault="00C80B5A">
      <w:pPr>
        <w:pStyle w:val="Footnote0"/>
        <w:rPr>
          <w:rFonts w:hint="eastAsia"/>
          <w:sz w:val="28"/>
        </w:rPr>
      </w:pPr>
      <w:r>
        <w:rPr>
          <w:rFonts w:ascii="Times New Roman" w:hAnsi="Times New Roman"/>
          <w:sz w:val="28"/>
          <w:szCs w:val="28"/>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Pr>
          <w:rFonts w:ascii="Times New Roman" w:hAnsi="Times New Roman"/>
          <w:sz w:val="28"/>
          <w:szCs w:val="28"/>
        </w:rPr>
        <w:t>по согласованию с региональным оператором по обращению с твердыми коммунальными отходами на территории</w:t>
      </w:r>
      <w:proofErr w:type="gramEnd"/>
      <w:r>
        <w:rPr>
          <w:rFonts w:ascii="Times New Roman" w:hAnsi="Times New Roman"/>
          <w:sz w:val="28"/>
          <w:szCs w:val="28"/>
        </w:rPr>
        <w:t xml:space="preserve"> </w:t>
      </w:r>
      <w:r w:rsidR="00E93451">
        <w:rPr>
          <w:rFonts w:ascii="Times New Roman" w:hAnsi="Times New Roman"/>
          <w:sz w:val="28"/>
          <w:szCs w:val="28"/>
        </w:rPr>
        <w:t xml:space="preserve">Комиссаровского сельского </w:t>
      </w:r>
      <w:r>
        <w:rPr>
          <w:rFonts w:ascii="Times New Roman" w:hAnsi="Times New Roman"/>
          <w:sz w:val="28"/>
          <w:szCs w:val="28"/>
        </w:rPr>
        <w:t>поселения</w:t>
      </w:r>
      <w:r>
        <w:rPr>
          <w:rFonts w:ascii="Times New Roman" w:hAnsi="Times New Roman"/>
          <w:i/>
          <w:sz w:val="28"/>
          <w:szCs w:val="28"/>
        </w:rPr>
        <w:t xml:space="preserve"> </w:t>
      </w:r>
      <w:r>
        <w:rPr>
          <w:rFonts w:ascii="Times New Roman" w:hAnsi="Times New Roman"/>
          <w:sz w:val="28"/>
          <w:szCs w:val="28"/>
        </w:rPr>
        <w:t>в соответствии с законодательством Российской Федерации в области санитарно-эпидемиологического благополучия населения.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а) в бункеры, расположенные на контейнерных площадках;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б) на специальных площадках для складирования крупногабаритных отходов (далее – специальные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Запрещается устраивать ограждение контейнерной площадки из сварной сетки, сетки-</w:t>
      </w:r>
      <w:proofErr w:type="spellStart"/>
      <w:r>
        <w:rPr>
          <w:rFonts w:ascii="Times New Roman" w:hAnsi="Times New Roman"/>
          <w:sz w:val="28"/>
          <w:szCs w:val="28"/>
        </w:rPr>
        <w:t>рабицы</w:t>
      </w:r>
      <w:proofErr w:type="spellEnd"/>
      <w:r>
        <w:rPr>
          <w:rFonts w:ascii="Times New Roman" w:hAnsi="Times New Roman"/>
          <w:sz w:val="28"/>
          <w:szCs w:val="28"/>
        </w:rPr>
        <w:t xml:space="preserve">, решеток из прута и прутка, арматуры, бетонных и </w:t>
      </w:r>
      <w:r>
        <w:rPr>
          <w:rFonts w:ascii="Times New Roman" w:hAnsi="Times New Roman"/>
          <w:sz w:val="28"/>
          <w:szCs w:val="28"/>
        </w:rPr>
        <w:lastRenderedPageBreak/>
        <w:t>железобетонных изделий, дерева, ткани, картона, бумаги, пластиковых изделий, шифера, поддонов, иных подобных изделий и материалов.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Контейнерную площадку разрешается освещать в вечерне-ночное время с использованием установок наружного освещения.</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Pr>
          <w:rFonts w:ascii="Times New Roman" w:hAnsi="Times New Roman"/>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Pr>
          <w:rFonts w:ascii="Times New Roman" w:hAnsi="Times New Roman"/>
          <w:sz w:val="28"/>
          <w:szCs w:val="28"/>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Pr>
          <w:rFonts w:ascii="Times New Roman" w:hAnsi="Times New Roman"/>
          <w:sz w:val="28"/>
          <w:szCs w:val="28"/>
        </w:rPr>
        <w:t>.</w:t>
      </w:r>
    </w:p>
    <w:p w:rsidR="001D15A3" w:rsidRDefault="00C80B5A">
      <w:pPr>
        <w:spacing w:after="0" w:line="240" w:lineRule="auto"/>
        <w:ind w:firstLine="567"/>
        <w:jc w:val="both"/>
        <w:rPr>
          <w:rFonts w:ascii="Times New Roman" w:hAnsi="Times New Roman"/>
          <w:sz w:val="28"/>
        </w:rPr>
      </w:pPr>
      <w:proofErr w:type="gramStart"/>
      <w:r>
        <w:rPr>
          <w:rFonts w:ascii="Times New Roman" w:hAnsi="Times New Roman"/>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Pr>
          <w:rFonts w:ascii="Times New Roman" w:hAnsi="Times New Roman"/>
          <w:sz w:val="28"/>
          <w:szCs w:val="28"/>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17.5. </w:t>
      </w:r>
      <w:proofErr w:type="gramStart"/>
      <w:r>
        <w:rPr>
          <w:rFonts w:ascii="Times New Roman" w:hAnsi="Times New Roman"/>
          <w:sz w:val="28"/>
          <w:szCs w:val="28"/>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Pr>
          <w:rFonts w:ascii="Times New Roman" w:hAnsi="Times New Roman"/>
          <w:sz w:val="28"/>
          <w:szCs w:val="28"/>
        </w:rPr>
        <w:t xml:space="preserve"> водоснабжению, атмосферному воздуху, почвам, жилым помещениям, эксплуатации производственных, </w:t>
      </w:r>
      <w:r>
        <w:rPr>
          <w:rFonts w:ascii="Times New Roman" w:hAnsi="Times New Roman"/>
          <w:sz w:val="28"/>
          <w:szCs w:val="28"/>
        </w:rPr>
        <w:lastRenderedPageBreak/>
        <w:t>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Не допускается промывка контейнеров и (или) бункеров на контейнерных площадках.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17.6. </w:t>
      </w:r>
      <w:proofErr w:type="gramStart"/>
      <w:r>
        <w:rPr>
          <w:rFonts w:ascii="Times New Roman" w:hAnsi="Times New Roman"/>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Pr>
          <w:rFonts w:ascii="Times New Roman" w:hAnsi="Times New Roman"/>
          <w:sz w:val="28"/>
          <w:szCs w:val="28"/>
        </w:rPr>
        <w:t xml:space="preserve"> Российской Федерации от 28.01.2021 № 3.</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17.7. </w:t>
      </w:r>
      <w:proofErr w:type="gramStart"/>
      <w:r>
        <w:rPr>
          <w:rFonts w:ascii="Times New Roman" w:hAnsi="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Pr>
          <w:rFonts w:ascii="Times New Roman" w:hAnsi="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Pr>
          <w:rFonts w:ascii="Times New Roman" w:hAnsi="Times New Roman"/>
          <w:sz w:val="28"/>
          <w:szCs w:val="28"/>
        </w:rPr>
        <w:t>дств тв</w:t>
      </w:r>
      <w:proofErr w:type="gramEnd"/>
      <w:r>
        <w:rPr>
          <w:rFonts w:ascii="Times New Roman" w:hAnsi="Times New Roman"/>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17.8. </w:t>
      </w:r>
      <w:proofErr w:type="gramStart"/>
      <w:r>
        <w:rPr>
          <w:rFonts w:ascii="Times New Roman" w:hAnsi="Times New Roman"/>
          <w:sz w:val="28"/>
          <w:szCs w:val="28"/>
        </w:rPr>
        <w:t xml:space="preserve">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w:t>
      </w:r>
      <w:r>
        <w:rPr>
          <w:rFonts w:ascii="Times New Roman" w:hAnsi="Times New Roman"/>
          <w:sz w:val="28"/>
          <w:szCs w:val="28"/>
        </w:rPr>
        <w:lastRenderedPageBreak/>
        <w:t>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1D15A3" w:rsidRDefault="001D15A3">
      <w:pPr>
        <w:spacing w:after="0" w:line="240" w:lineRule="auto"/>
        <w:ind w:firstLine="567"/>
        <w:jc w:val="both"/>
        <w:rPr>
          <w:rFonts w:ascii="Times New Roman" w:hAnsi="Times New Roman"/>
          <w:sz w:val="28"/>
          <w:szCs w:val="28"/>
        </w:rPr>
      </w:pPr>
    </w:p>
    <w:p w:rsidR="001D15A3" w:rsidRDefault="00C80B5A">
      <w:pPr>
        <w:widowControl w:val="0"/>
        <w:spacing w:after="0" w:line="240" w:lineRule="auto"/>
        <w:ind w:firstLine="567"/>
        <w:jc w:val="center"/>
        <w:rPr>
          <w:rFonts w:ascii="Times New Roman" w:hAnsi="Times New Roman"/>
          <w:sz w:val="28"/>
        </w:rPr>
      </w:pPr>
      <w:r>
        <w:rPr>
          <w:rFonts w:ascii="Times New Roman" w:hAnsi="Times New Roman"/>
          <w:b/>
          <w:sz w:val="28"/>
          <w:szCs w:val="28"/>
        </w:rPr>
        <w:t>Глава 18. Выпас и прогон сельскохозяйственных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и маршрутами прогона сельскохозяйственных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lastRenderedPageBreak/>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и маршрутами прогона сельскохозяйственных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1D15A3" w:rsidRDefault="00C80B5A">
      <w:pPr>
        <w:widowControl w:val="0"/>
        <w:spacing w:after="0" w:line="240" w:lineRule="auto"/>
        <w:ind w:firstLine="567"/>
        <w:jc w:val="both"/>
        <w:rPr>
          <w:rFonts w:ascii="Times New Roman" w:hAnsi="Times New Roman"/>
          <w:sz w:val="28"/>
        </w:rPr>
      </w:pPr>
      <w:proofErr w:type="gramStart"/>
      <w:r>
        <w:rPr>
          <w:rFonts w:ascii="Times New Roman" w:hAnsi="Times New Roman"/>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 Прогон и выпас сельскохозяйственных животных по территории поселения осуществляется </w:t>
      </w:r>
      <w:r>
        <w:rPr>
          <w:rFonts w:ascii="Times New Roman" w:hAnsi="Times New Roman"/>
          <w:i/>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szCs w:val="28"/>
        </w:rPr>
        <w:t>.</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18.8. При осуществлении выпаса сельскохозяйственных животных допускается: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 свободный выпас сельскохозяйственных животных на огороженной территории;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2) выпас сельскохозяйственных животных на неогороженных территориях (пастбищах) под надзором собственника или пастуха.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Выпас лошадей допускается лишь в их стреноженном состоянии.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18.9. При осуществлении выпаса и прогона сельскохозяйственных животных запрещается: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безнадзорное пребывание сельскохозяйственных животных вне специально отведенных для выпаса и прогона мест;</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выпас сельскохозяйственных животных на неогороженных территориях (пастбищах) без надзора;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w:t>
      </w:r>
      <w:r>
        <w:rPr>
          <w:rFonts w:ascii="Times New Roman" w:hAnsi="Times New Roman"/>
          <w:sz w:val="28"/>
          <w:szCs w:val="28"/>
        </w:rPr>
        <w:lastRenderedPageBreak/>
        <w:t>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выпас сельскохозяйственных животных в границах полосы отвода автомобильной дороги;</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оставлять на автомобильной дороге сельскохозяйственных животных без надзора;</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xml:space="preserve">- вести сельскохозяйственных животных по автомобильной дороге с </w:t>
      </w:r>
      <w:proofErr w:type="spellStart"/>
      <w:r>
        <w:rPr>
          <w:rFonts w:ascii="Times New Roman" w:hAnsi="Times New Roman"/>
          <w:sz w:val="28"/>
          <w:szCs w:val="28"/>
        </w:rPr>
        <w:t>асфальт</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и цементобетонным покрытием при наличии иных путей;</w:t>
      </w:r>
    </w:p>
    <w:p w:rsidR="001D15A3" w:rsidRDefault="00C80B5A">
      <w:pPr>
        <w:widowControl w:val="0"/>
        <w:spacing w:after="0" w:line="240" w:lineRule="auto"/>
        <w:ind w:firstLine="567"/>
        <w:jc w:val="both"/>
        <w:rPr>
          <w:rFonts w:ascii="Times New Roman" w:hAnsi="Times New Roman"/>
          <w:sz w:val="28"/>
        </w:rPr>
      </w:pPr>
      <w:r>
        <w:rPr>
          <w:rFonts w:ascii="Times New Roman" w:hAnsi="Times New Roman"/>
          <w:sz w:val="28"/>
          <w:szCs w:val="28"/>
        </w:rPr>
        <w:t>- выпас сельскохозяйственных животных и организация для них летних лагерей, ванн в границах прибрежных защитных полос;</w:t>
      </w:r>
    </w:p>
    <w:p w:rsidR="001D15A3" w:rsidRDefault="00C80B5A">
      <w:pPr>
        <w:spacing w:after="0" w:line="240" w:lineRule="auto"/>
        <w:ind w:firstLine="567"/>
        <w:jc w:val="both"/>
        <w:rPr>
          <w:rFonts w:ascii="Times New Roman" w:hAnsi="Times New Roman"/>
          <w:sz w:val="28"/>
        </w:rPr>
      </w:pPr>
      <w:r>
        <w:rPr>
          <w:rFonts w:ascii="Times New Roman" w:hAnsi="Times New Roman"/>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Pr>
          <w:rFonts w:ascii="Times New Roman" w:hAnsi="Times New Roman"/>
          <w:sz w:val="28"/>
          <w:szCs w:val="28"/>
        </w:rPr>
        <w:t>пояса зоны санитарной охраны поверхностных источников водоснабжения</w:t>
      </w:r>
      <w:proofErr w:type="gramEnd"/>
      <w:r>
        <w:rPr>
          <w:rFonts w:ascii="Times New Roman" w:hAnsi="Times New Roman"/>
          <w:sz w:val="28"/>
          <w:szCs w:val="28"/>
        </w:rPr>
        <w:t>.</w:t>
      </w:r>
    </w:p>
    <w:p w:rsidR="001D15A3" w:rsidRDefault="001D15A3">
      <w:pPr>
        <w:spacing w:after="0" w:line="240" w:lineRule="auto"/>
        <w:ind w:firstLine="567"/>
        <w:rPr>
          <w:rFonts w:ascii="Times New Roman" w:hAnsi="Times New Roman"/>
          <w:sz w:val="28"/>
          <w:szCs w:val="28"/>
        </w:rPr>
      </w:pPr>
    </w:p>
    <w:p w:rsidR="001D15A3" w:rsidRDefault="00C80B5A">
      <w:pPr>
        <w:spacing w:after="0" w:line="240" w:lineRule="auto"/>
        <w:ind w:firstLine="567"/>
        <w:jc w:val="center"/>
        <w:rPr>
          <w:rFonts w:ascii="Times New Roman" w:hAnsi="Times New Roman"/>
          <w:sz w:val="28"/>
          <w:szCs w:val="28"/>
        </w:rPr>
      </w:pPr>
      <w:r>
        <w:rPr>
          <w:rFonts w:ascii="Times New Roman" w:hAnsi="Times New Roman"/>
          <w:b/>
          <w:sz w:val="28"/>
          <w:szCs w:val="28"/>
        </w:rPr>
        <w:t>Глава 19. Праздничное оформление территории поселения</w:t>
      </w:r>
    </w:p>
    <w:p w:rsidR="001D15A3" w:rsidRDefault="00C80B5A" w:rsidP="00E93451">
      <w:pPr>
        <w:spacing w:after="0"/>
        <w:ind w:firstLine="851"/>
        <w:contextualSpacing/>
        <w:jc w:val="both"/>
        <w:rPr>
          <w:sz w:val="28"/>
        </w:rPr>
      </w:pPr>
      <w:r>
        <w:rPr>
          <w:rFonts w:ascii="Times New Roman" w:hAnsi="Times New Roman"/>
          <w:sz w:val="28"/>
          <w:szCs w:val="28"/>
        </w:rPr>
        <w:t>19.1. Праздничное оформление территории муниципального образования «</w:t>
      </w:r>
      <w:proofErr w:type="spellStart"/>
      <w:r w:rsidR="00680F0A">
        <w:rPr>
          <w:rFonts w:ascii="Times New Roman" w:hAnsi="Times New Roman"/>
          <w:sz w:val="28"/>
          <w:szCs w:val="28"/>
        </w:rPr>
        <w:t>Комиссаровское</w:t>
      </w:r>
      <w:proofErr w:type="spellEnd"/>
      <w:r w:rsidR="00680F0A">
        <w:rPr>
          <w:rFonts w:ascii="Times New Roman" w:hAnsi="Times New Roman"/>
          <w:sz w:val="28"/>
          <w:szCs w:val="28"/>
        </w:rPr>
        <w:t xml:space="preserve"> сельское</w:t>
      </w:r>
      <w:r>
        <w:rPr>
          <w:rFonts w:ascii="Times New Roman" w:hAnsi="Times New Roman"/>
          <w:sz w:val="28"/>
          <w:szCs w:val="28"/>
        </w:rPr>
        <w:t xml:space="preserve"> поселение» выполняется </w:t>
      </w:r>
      <w:r w:rsidR="00E93451">
        <w:rPr>
          <w:rFonts w:ascii="Times New Roman" w:hAnsi="Times New Roman"/>
          <w:sz w:val="28"/>
          <w:szCs w:val="28"/>
        </w:rPr>
        <w:t xml:space="preserve">по решению Администрации Комиссаровского сельского </w:t>
      </w:r>
      <w:r>
        <w:rPr>
          <w:rFonts w:ascii="Times New Roman" w:hAnsi="Times New Roman"/>
          <w:sz w:val="28"/>
          <w:szCs w:val="28"/>
        </w:rPr>
        <w:t>поселения на период проведения государственных и городских праздников, мероприятий, связанных со знаменательными событиями.</w:t>
      </w:r>
    </w:p>
    <w:p w:rsidR="001D15A3" w:rsidRDefault="00C80B5A" w:rsidP="00E93451">
      <w:pPr>
        <w:spacing w:after="0"/>
        <w:ind w:firstLine="851"/>
        <w:contextualSpacing/>
        <w:jc w:val="both"/>
        <w:rPr>
          <w:sz w:val="28"/>
        </w:rPr>
      </w:pPr>
      <w:r>
        <w:rPr>
          <w:rFonts w:ascii="Times New Roman" w:hAnsi="Times New Roman"/>
          <w:sz w:val="28"/>
          <w:szCs w:val="28"/>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sidR="00E93451">
        <w:rPr>
          <w:rFonts w:ascii="Times New Roman" w:hAnsi="Times New Roman"/>
          <w:sz w:val="28"/>
          <w:szCs w:val="28"/>
        </w:rPr>
        <w:t>Комиссаровское</w:t>
      </w:r>
      <w:proofErr w:type="spellEnd"/>
      <w:r w:rsidR="00E93451">
        <w:rPr>
          <w:rFonts w:ascii="Times New Roman" w:hAnsi="Times New Roman"/>
          <w:sz w:val="28"/>
          <w:szCs w:val="28"/>
        </w:rPr>
        <w:t xml:space="preserve"> сельское </w:t>
      </w:r>
      <w:r>
        <w:rPr>
          <w:rFonts w:ascii="Times New Roman" w:hAnsi="Times New Roman"/>
          <w:sz w:val="28"/>
          <w:szCs w:val="28"/>
        </w:rPr>
        <w:t>поселение».</w:t>
      </w:r>
    </w:p>
    <w:p w:rsidR="001D15A3" w:rsidRDefault="00C80B5A" w:rsidP="00E93451">
      <w:pPr>
        <w:spacing w:after="0"/>
        <w:ind w:firstLine="851"/>
        <w:contextualSpacing/>
        <w:jc w:val="both"/>
        <w:rPr>
          <w:sz w:val="28"/>
        </w:rPr>
      </w:pPr>
      <w:r>
        <w:rPr>
          <w:rFonts w:ascii="Times New Roman" w:hAnsi="Times New Roman"/>
          <w:sz w:val="28"/>
          <w:szCs w:val="28"/>
        </w:rPr>
        <w:t xml:space="preserve">  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1D15A3" w:rsidRDefault="00C80B5A" w:rsidP="00E93451">
      <w:pPr>
        <w:spacing w:after="0"/>
        <w:ind w:firstLine="851"/>
        <w:contextualSpacing/>
        <w:jc w:val="both"/>
        <w:rPr>
          <w:sz w:val="28"/>
        </w:rPr>
      </w:pPr>
      <w:r>
        <w:rPr>
          <w:rFonts w:ascii="Times New Roman" w:hAnsi="Times New Roman"/>
          <w:sz w:val="28"/>
          <w:szCs w:val="28"/>
        </w:rPr>
        <w:t xml:space="preserve">  19.3. </w:t>
      </w:r>
      <w:proofErr w:type="gramStart"/>
      <w:r>
        <w:rPr>
          <w:rFonts w:ascii="Times New Roman" w:hAnsi="Times New Roman"/>
          <w:sz w:val="28"/>
          <w:szCs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1D15A3" w:rsidRDefault="00C80B5A" w:rsidP="00E93451">
      <w:pPr>
        <w:spacing w:after="0"/>
        <w:ind w:firstLine="851"/>
        <w:contextualSpacing/>
        <w:jc w:val="both"/>
        <w:rPr>
          <w:sz w:val="28"/>
        </w:rPr>
      </w:pPr>
      <w:r>
        <w:rPr>
          <w:rFonts w:ascii="Times New Roman" w:hAnsi="Times New Roman"/>
          <w:sz w:val="28"/>
          <w:szCs w:val="28"/>
        </w:rPr>
        <w:t xml:space="preserve">  19.4.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sz w:val="28"/>
          <w:szCs w:val="28"/>
        </w:rPr>
        <w:t>утверждаемыми</w:t>
      </w:r>
      <w:proofErr w:type="gramEnd"/>
      <w:r>
        <w:rPr>
          <w:rFonts w:ascii="Times New Roman" w:hAnsi="Times New Roman"/>
          <w:sz w:val="28"/>
          <w:szCs w:val="28"/>
        </w:rPr>
        <w:t xml:space="preserve"> Администрацией </w:t>
      </w:r>
      <w:proofErr w:type="spellStart"/>
      <w:r w:rsidR="00E93451">
        <w:rPr>
          <w:rFonts w:ascii="Times New Roman" w:hAnsi="Times New Roman"/>
          <w:sz w:val="28"/>
          <w:szCs w:val="28"/>
        </w:rPr>
        <w:t>Комиссаровское</w:t>
      </w:r>
      <w:proofErr w:type="spellEnd"/>
      <w:r w:rsidR="00E93451">
        <w:rPr>
          <w:rFonts w:ascii="Times New Roman" w:hAnsi="Times New Roman"/>
          <w:sz w:val="28"/>
          <w:szCs w:val="28"/>
        </w:rPr>
        <w:t xml:space="preserve"> сельское </w:t>
      </w:r>
      <w:r>
        <w:rPr>
          <w:rFonts w:ascii="Times New Roman" w:hAnsi="Times New Roman"/>
          <w:sz w:val="28"/>
          <w:szCs w:val="28"/>
        </w:rPr>
        <w:t>поселения.</w:t>
      </w:r>
    </w:p>
    <w:p w:rsidR="001D15A3" w:rsidRDefault="00C80B5A" w:rsidP="00E93451">
      <w:pPr>
        <w:spacing w:after="0"/>
        <w:ind w:firstLine="851"/>
        <w:contextualSpacing/>
        <w:jc w:val="both"/>
        <w:rPr>
          <w:sz w:val="28"/>
        </w:rPr>
      </w:pPr>
      <w:r>
        <w:rPr>
          <w:rFonts w:ascii="Times New Roman" w:hAnsi="Times New Roman"/>
          <w:sz w:val="28"/>
          <w:szCs w:val="28"/>
        </w:rPr>
        <w:lastRenderedPageBreak/>
        <w:t xml:space="preserve">  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1D15A3" w:rsidRDefault="001D15A3">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E93451" w:rsidRDefault="00E93451">
      <w:pPr>
        <w:spacing w:after="0" w:line="240" w:lineRule="auto"/>
        <w:jc w:val="right"/>
        <w:rPr>
          <w:rFonts w:ascii="Times New Roman" w:hAnsi="Times New Roman"/>
          <w:sz w:val="24"/>
        </w:rPr>
      </w:pPr>
    </w:p>
    <w:p w:rsidR="001D15A3" w:rsidRDefault="00C80B5A">
      <w:pPr>
        <w:spacing w:after="0" w:line="240" w:lineRule="auto"/>
        <w:jc w:val="right"/>
        <w:rPr>
          <w:rFonts w:ascii="Times New Roman" w:hAnsi="Times New Roman"/>
          <w:sz w:val="24"/>
        </w:rPr>
      </w:pPr>
      <w:r>
        <w:rPr>
          <w:rFonts w:ascii="Times New Roman" w:hAnsi="Times New Roman"/>
          <w:sz w:val="24"/>
        </w:rPr>
        <w:lastRenderedPageBreak/>
        <w:t>Приложение 1</w:t>
      </w:r>
    </w:p>
    <w:p w:rsidR="001D15A3" w:rsidRDefault="00C80B5A">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1D15A3" w:rsidRDefault="00C80B5A">
      <w:pPr>
        <w:spacing w:after="0" w:line="240" w:lineRule="auto"/>
        <w:ind w:left="5103"/>
        <w:jc w:val="right"/>
      </w:pPr>
      <w:r>
        <w:rPr>
          <w:rFonts w:ascii="Times New Roman" w:hAnsi="Times New Roman"/>
          <w:sz w:val="24"/>
        </w:rPr>
        <w:t>территории Комиссаровского поселения,</w:t>
      </w:r>
    </w:p>
    <w:p w:rsidR="001D15A3" w:rsidRDefault="00C80B5A">
      <w:pPr>
        <w:spacing w:after="0" w:line="240" w:lineRule="auto"/>
        <w:ind w:left="5103"/>
        <w:jc w:val="right"/>
      </w:pPr>
      <w:r>
        <w:rPr>
          <w:rFonts w:ascii="Times New Roman" w:hAnsi="Times New Roman"/>
          <w:sz w:val="24"/>
        </w:rPr>
        <w:t>утвержденным решением Собрания депутатов Комиссаровского сельского  поселения</w:t>
      </w:r>
    </w:p>
    <w:p w:rsidR="001D15A3" w:rsidRDefault="001D15A3">
      <w:pPr>
        <w:spacing w:after="0" w:line="240" w:lineRule="auto"/>
        <w:ind w:left="5103"/>
        <w:jc w:val="right"/>
        <w:rPr>
          <w:rFonts w:ascii="Times New Roman" w:hAnsi="Times New Roman"/>
          <w:sz w:val="24"/>
        </w:rPr>
      </w:pPr>
    </w:p>
    <w:p w:rsidR="001D15A3" w:rsidRDefault="00C80B5A">
      <w:pPr>
        <w:spacing w:after="0" w:line="240" w:lineRule="auto"/>
        <w:jc w:val="center"/>
      </w:pPr>
      <w:r>
        <w:rPr>
          <w:rFonts w:ascii="Times New Roman" w:hAnsi="Times New Roman"/>
          <w:sz w:val="24"/>
        </w:rPr>
        <w:t>СОГЛАШЕНИЕ</w:t>
      </w:r>
    </w:p>
    <w:p w:rsidR="001D15A3" w:rsidRDefault="00C80B5A">
      <w:pPr>
        <w:spacing w:after="0" w:line="240" w:lineRule="auto"/>
        <w:jc w:val="center"/>
      </w:pPr>
      <w:r>
        <w:rPr>
          <w:rFonts w:ascii="Times New Roman" w:hAnsi="Times New Roman"/>
          <w:sz w:val="24"/>
        </w:rPr>
        <w:t>О ЗАКРЕПЛЕНИИ ПРИЛЕГАЮЩЕЙ ТЕРРИТОРИИ</w:t>
      </w:r>
    </w:p>
    <w:p w:rsidR="001D15A3" w:rsidRDefault="00C80B5A">
      <w:pPr>
        <w:spacing w:after="0" w:line="240" w:lineRule="auto"/>
        <w:jc w:val="center"/>
      </w:pPr>
      <w:r>
        <w:rPr>
          <w:rFonts w:ascii="Times New Roman" w:hAnsi="Times New Roman"/>
          <w:sz w:val="24"/>
        </w:rPr>
        <w:t>В УСТАНОВЛЕННЫХ ГРАНИЦАХ</w:t>
      </w:r>
    </w:p>
    <w:p w:rsidR="001D15A3" w:rsidRDefault="001D15A3">
      <w:pPr>
        <w:spacing w:after="0" w:line="240" w:lineRule="auto"/>
        <w:jc w:val="both"/>
        <w:rPr>
          <w:rFonts w:ascii="Times New Roman" w:hAnsi="Times New Roman"/>
          <w:sz w:val="24"/>
        </w:rPr>
      </w:pPr>
    </w:p>
    <w:p w:rsidR="001D15A3" w:rsidRDefault="00C80B5A">
      <w:pPr>
        <w:spacing w:after="0" w:line="240" w:lineRule="auto"/>
        <w:rPr>
          <w:rFonts w:ascii="Times New Roman" w:hAnsi="Times New Roman"/>
          <w:sz w:val="24"/>
        </w:rPr>
      </w:pPr>
      <w:r>
        <w:rPr>
          <w:rFonts w:ascii="Times New Roman" w:hAnsi="Times New Roman"/>
          <w:sz w:val="24"/>
        </w:rPr>
        <w:t>_________________________                                                      «____» _____________ 20     г.</w:t>
      </w:r>
    </w:p>
    <w:p w:rsidR="001D15A3" w:rsidRDefault="00C80B5A">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bookmarkStart w:id="74" w:name="_Hlk103948991"/>
      <w:r>
        <w:rPr>
          <w:rFonts w:ascii="Times New Roman" w:hAnsi="Times New Roman"/>
          <w:i/>
          <w:sz w:val="24"/>
        </w:rPr>
        <w:t xml:space="preserve"> </w:t>
      </w:r>
      <w:bookmarkEnd w:id="74"/>
      <w:r>
        <w:rPr>
          <w:rFonts w:ascii="Times New Roman" w:hAnsi="Times New Roman"/>
          <w:sz w:val="24"/>
        </w:rPr>
        <w:t xml:space="preserve">в лице Главы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действующего на основании </w:t>
      </w:r>
      <w:hyperlink r:id="rId13">
        <w:r>
          <w:rPr>
            <w:rStyle w:val="ListLabel2"/>
          </w:rPr>
          <w:t>Устава</w:t>
        </w:r>
      </w:hyperlink>
      <w:r>
        <w:rPr>
          <w:rFonts w:ascii="Times New Roman" w:hAnsi="Times New Roman"/>
          <w:sz w:val="24"/>
        </w:rPr>
        <w:t xml:space="preserve">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именуемая в дальнейшем — Администрация, с одной стороны, и ___________________________ в лице __________________, действующего на основании ____________________</w:t>
      </w:r>
      <w:r>
        <w:rPr>
          <w:rStyle w:val="af0"/>
          <w:rFonts w:ascii="Times New Roman" w:hAnsi="Times New Roman"/>
          <w:sz w:val="24"/>
        </w:rPr>
        <w:footnoteReference w:id="1"/>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roofErr w:type="gramEnd"/>
    </w:p>
    <w:p w:rsidR="001D15A3" w:rsidRDefault="001D15A3">
      <w:pPr>
        <w:spacing w:after="0" w:line="240" w:lineRule="auto"/>
        <w:jc w:val="both"/>
        <w:rPr>
          <w:rFonts w:ascii="Times New Roman" w:hAnsi="Times New Roman"/>
          <w:sz w:val="24"/>
        </w:rPr>
      </w:pPr>
    </w:p>
    <w:p w:rsidR="001D15A3" w:rsidRDefault="00C80B5A">
      <w:pPr>
        <w:spacing w:after="0" w:line="240" w:lineRule="auto"/>
        <w:jc w:val="center"/>
        <w:rPr>
          <w:rFonts w:ascii="Times New Roman" w:hAnsi="Times New Roman"/>
          <w:sz w:val="24"/>
        </w:rPr>
      </w:pPr>
      <w:bookmarkStart w:id="75" w:name="Par19"/>
      <w:bookmarkEnd w:id="75"/>
      <w:r>
        <w:rPr>
          <w:rFonts w:ascii="Times New Roman" w:hAnsi="Times New Roman"/>
          <w:sz w:val="24"/>
        </w:rPr>
        <w:t>1. Предмет соглашения</w:t>
      </w:r>
    </w:p>
    <w:p w:rsidR="001D15A3" w:rsidRDefault="00C80B5A">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f0"/>
          <w:rFonts w:ascii="Times New Roman" w:hAnsi="Times New Roman"/>
          <w:sz w:val="24"/>
        </w:rPr>
        <w:footnoteReference w:id="2"/>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hAnsi="Times New Roman"/>
          <w:sz w:val="24"/>
        </w:rPr>
        <w:t xml:space="preserve">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w:t>
      </w:r>
      <w:bookmarkStart w:id="76" w:name="_Hlk103949052"/>
      <w:bookmarkEnd w:id="76"/>
      <w:r>
        <w:rPr>
          <w:rFonts w:ascii="Times New Roman" w:hAnsi="Times New Roman"/>
          <w:i/>
          <w:sz w:val="24"/>
        </w:rPr>
        <w:t>азования)</w:t>
      </w:r>
      <w:r>
        <w:rPr>
          <w:rFonts w:ascii="Times New Roman" w:hAnsi="Times New Roman"/>
          <w:sz w:val="24"/>
        </w:rPr>
        <w:t xml:space="preserve">, </w:t>
      </w:r>
      <w:proofErr w:type="gramStart"/>
      <w:r>
        <w:rPr>
          <w:rFonts w:ascii="Times New Roman" w:hAnsi="Times New Roman"/>
          <w:sz w:val="24"/>
        </w:rPr>
        <w:t>утвержденными</w:t>
      </w:r>
      <w:proofErr w:type="gramEnd"/>
      <w:r>
        <w:rPr>
          <w:rFonts w:ascii="Times New Roman" w:hAnsi="Times New Roman"/>
          <w:sz w:val="24"/>
        </w:rPr>
        <w:t xml:space="preserve">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Pr>
          <w:rFonts w:ascii="Times New Roman" w:hAnsi="Times New Roman"/>
          <w:sz w:val="24"/>
        </w:rPr>
        <w:t>от «____» ________________ 2022 № ______ (далее — Правила).</w:t>
      </w:r>
    </w:p>
    <w:p w:rsidR="001D15A3" w:rsidRDefault="00C80B5A">
      <w:pPr>
        <w:spacing w:after="0" w:line="240" w:lineRule="auto"/>
        <w:jc w:val="center"/>
        <w:rPr>
          <w:rFonts w:ascii="Times New Roman" w:hAnsi="Times New Roman"/>
          <w:sz w:val="24"/>
        </w:rPr>
      </w:pPr>
      <w:r>
        <w:rPr>
          <w:rFonts w:ascii="Times New Roman" w:hAnsi="Times New Roman"/>
          <w:sz w:val="24"/>
        </w:rPr>
        <w:t>2. Обязанности сторон</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 xml:space="preserve">2.1. Администрация в пределах своей компетенции имеет право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1D15A3" w:rsidRDefault="00C80B5A">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1D15A3" w:rsidRDefault="00C80B5A">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1D15A3" w:rsidRDefault="00C80B5A">
      <w:pPr>
        <w:spacing w:after="0" w:line="240" w:lineRule="auto"/>
        <w:jc w:val="both"/>
        <w:rPr>
          <w:rFonts w:ascii="Times New Roman" w:hAnsi="Times New Roman"/>
          <w:sz w:val="24"/>
        </w:rPr>
      </w:pPr>
      <w:r>
        <w:rPr>
          <w:rFonts w:ascii="Times New Roman" w:hAnsi="Times New Roman"/>
          <w:sz w:val="24"/>
        </w:rPr>
        <w:lastRenderedPageBreak/>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1D15A3" w:rsidRDefault="00C80B5A">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1D15A3" w:rsidRDefault="00C80B5A">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1D15A3" w:rsidRDefault="00C80B5A">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1D15A3" w:rsidRDefault="00C80B5A">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1D15A3" w:rsidRDefault="00C80B5A">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1D15A3" w:rsidRDefault="00C80B5A">
      <w:pPr>
        <w:spacing w:after="0" w:line="240" w:lineRule="auto"/>
        <w:jc w:val="both"/>
        <w:rPr>
          <w:rFonts w:ascii="Times New Roman" w:hAnsi="Times New Roman"/>
          <w:sz w:val="24"/>
        </w:rPr>
      </w:pPr>
      <w:r>
        <w:rPr>
          <w:rFonts w:ascii="Times New Roman" w:hAnsi="Times New Roman"/>
          <w:sz w:val="24"/>
        </w:rPr>
        <w:t xml:space="preserve">2.4.2.3. обрабатывать прилегающие территории </w:t>
      </w:r>
      <w:proofErr w:type="spellStart"/>
      <w:r>
        <w:rPr>
          <w:rFonts w:ascii="Times New Roman" w:hAnsi="Times New Roman"/>
          <w:sz w:val="24"/>
        </w:rPr>
        <w:t>противогололедными</w:t>
      </w:r>
      <w:proofErr w:type="spellEnd"/>
      <w:r>
        <w:rPr>
          <w:rFonts w:ascii="Times New Roman" w:hAnsi="Times New Roman"/>
          <w:sz w:val="24"/>
        </w:rPr>
        <w:t xml:space="preserve"> реагентами;</w:t>
      </w:r>
    </w:p>
    <w:p w:rsidR="001D15A3" w:rsidRDefault="00C80B5A">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 Высота травы не должна превышать 15 сантиметров от поверхности земли;</w:t>
      </w:r>
    </w:p>
    <w:p w:rsidR="001D15A3" w:rsidRDefault="00C80B5A">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1D15A3" w:rsidRDefault="00C80B5A">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1D15A3" w:rsidRDefault="00C80B5A">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1D15A3" w:rsidRDefault="00C80B5A">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1D15A3" w:rsidRDefault="00C80B5A">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1D15A3" w:rsidRDefault="00C80B5A">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1D15A3" w:rsidRDefault="001D15A3">
      <w:pPr>
        <w:spacing w:after="0" w:line="240" w:lineRule="auto"/>
        <w:jc w:val="center"/>
        <w:rPr>
          <w:rFonts w:ascii="Times New Roman" w:hAnsi="Times New Roman"/>
          <w:sz w:val="24"/>
        </w:rPr>
      </w:pPr>
    </w:p>
    <w:p w:rsidR="001D15A3" w:rsidRDefault="00C80B5A">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1D15A3" w:rsidRDefault="00C80B5A">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center"/>
        <w:rPr>
          <w:rFonts w:ascii="Times New Roman" w:hAnsi="Times New Roman"/>
          <w:sz w:val="24"/>
        </w:rPr>
      </w:pPr>
      <w:r>
        <w:rPr>
          <w:rFonts w:ascii="Times New Roman" w:hAnsi="Times New Roman"/>
          <w:sz w:val="24"/>
        </w:rPr>
        <w:t>5. Заключительные положения</w:t>
      </w:r>
    </w:p>
    <w:p w:rsidR="001D15A3" w:rsidRDefault="00C80B5A">
      <w:pPr>
        <w:spacing w:after="0" w:line="240" w:lineRule="auto"/>
        <w:jc w:val="both"/>
        <w:rPr>
          <w:rFonts w:ascii="Times New Roman" w:hAnsi="Times New Roman"/>
          <w:sz w:val="24"/>
        </w:rPr>
      </w:pPr>
      <w:r>
        <w:rPr>
          <w:rFonts w:ascii="Times New Roman" w:hAnsi="Times New Roman"/>
          <w:sz w:val="24"/>
        </w:rPr>
        <w:t xml:space="preserve">5.1. Изменение либо расторжение настоящего соглашения производится по письменному согласию сторон. При </w:t>
      </w:r>
      <w:proofErr w:type="spellStart"/>
      <w:r>
        <w:rPr>
          <w:rFonts w:ascii="Times New Roman" w:hAnsi="Times New Roman"/>
          <w:sz w:val="24"/>
        </w:rPr>
        <w:t>недостижении</w:t>
      </w:r>
      <w:proofErr w:type="spellEnd"/>
      <w:r>
        <w:rPr>
          <w:rFonts w:ascii="Times New Roman" w:hAnsi="Times New Roman"/>
          <w:sz w:val="24"/>
        </w:rPr>
        <w:t xml:space="preserve"> согласия изменение и расторжение соглашения осуществляются в порядке, установленном гражданским законодательством.</w:t>
      </w:r>
    </w:p>
    <w:p w:rsidR="001D15A3" w:rsidRDefault="00C80B5A">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1D15A3" w:rsidRDefault="00C80B5A">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1D15A3" w:rsidRDefault="00C80B5A">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f0"/>
          <w:rFonts w:ascii="Times New Roman" w:hAnsi="Times New Roman"/>
          <w:sz w:val="24"/>
        </w:rPr>
        <w:footnoteReference w:id="3"/>
      </w:r>
      <w:r>
        <w:rPr>
          <w:rFonts w:ascii="Times New Roman" w:hAnsi="Times New Roman"/>
          <w:sz w:val="24"/>
        </w:rPr>
        <w:t>:</w:t>
      </w:r>
    </w:p>
    <w:p w:rsidR="001D15A3" w:rsidRDefault="001D15A3">
      <w:pPr>
        <w:spacing w:after="0" w:line="240" w:lineRule="auto"/>
        <w:jc w:val="right"/>
        <w:outlineLvl w:val="1"/>
        <w:rPr>
          <w:rFonts w:ascii="Times New Roman" w:hAnsi="Times New Roman"/>
          <w:sz w:val="24"/>
        </w:rPr>
      </w:pPr>
    </w:p>
    <w:p w:rsidR="001D15A3" w:rsidRDefault="00C80B5A">
      <w:pPr>
        <w:spacing w:after="0" w:line="240" w:lineRule="auto"/>
        <w:jc w:val="right"/>
        <w:outlineLvl w:val="1"/>
        <w:rPr>
          <w:rFonts w:ascii="Times New Roman" w:hAnsi="Times New Roman"/>
          <w:sz w:val="24"/>
        </w:rPr>
      </w:pPr>
      <w:r>
        <w:rPr>
          <w:rFonts w:ascii="Times New Roman" w:hAnsi="Times New Roman"/>
          <w:sz w:val="24"/>
        </w:rPr>
        <w:lastRenderedPageBreak/>
        <w:t>Приложение</w:t>
      </w:r>
    </w:p>
    <w:p w:rsidR="001D15A3" w:rsidRDefault="00C80B5A">
      <w:pPr>
        <w:spacing w:after="0" w:line="240" w:lineRule="auto"/>
        <w:jc w:val="right"/>
        <w:rPr>
          <w:rFonts w:ascii="Times New Roman" w:hAnsi="Times New Roman"/>
          <w:sz w:val="24"/>
        </w:rPr>
      </w:pPr>
      <w:r>
        <w:rPr>
          <w:rFonts w:ascii="Times New Roman" w:hAnsi="Times New Roman"/>
          <w:sz w:val="24"/>
        </w:rPr>
        <w:t>к соглашению</w:t>
      </w:r>
    </w:p>
    <w:p w:rsidR="001D15A3" w:rsidRDefault="00C80B5A">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1D15A3" w:rsidRDefault="00C80B5A">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1D15A3" w:rsidRDefault="001D15A3">
      <w:pPr>
        <w:spacing w:after="0" w:line="240" w:lineRule="auto"/>
        <w:jc w:val="both"/>
      </w:pPr>
    </w:p>
    <w:p w:rsidR="001D15A3" w:rsidRDefault="00C80B5A">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1D15A3" w:rsidRDefault="00C80B5A">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1D15A3" w:rsidRDefault="00C80B5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1D15A3" w:rsidRDefault="00C80B5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1D15A3" w:rsidRDefault="00C80B5A">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1D15A3" w:rsidRDefault="00C80B5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1D15A3" w:rsidRDefault="00C80B5A">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1D15A3" w:rsidRDefault="00C80B5A">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1D15A3" w:rsidRDefault="00C80B5A">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1D15A3" w:rsidRDefault="00C80B5A">
      <w:pPr>
        <w:spacing w:after="0" w:line="240" w:lineRule="auto"/>
        <w:jc w:val="center"/>
        <w:rPr>
          <w:rFonts w:ascii="Times New Roman" w:hAnsi="Times New Roman"/>
          <w:sz w:val="20"/>
        </w:rPr>
      </w:pPr>
      <w:r>
        <w:rPr>
          <w:rFonts w:ascii="Times New Roman" w:hAnsi="Times New Roman"/>
          <w:sz w:val="20"/>
        </w:rPr>
        <w:t>(при наличии)</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center"/>
        <w:rPr>
          <w:rFonts w:ascii="Times New Roman" w:hAnsi="Times New Roman"/>
          <w:sz w:val="24"/>
        </w:rPr>
      </w:pPr>
      <w:r>
        <w:rPr>
          <w:rFonts w:ascii="Times New Roman" w:hAnsi="Times New Roman"/>
          <w:sz w:val="24"/>
        </w:rPr>
        <w:t>Графическое описание:</w:t>
      </w:r>
    </w:p>
    <w:p w:rsidR="001D15A3" w:rsidRDefault="00C80B5A">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1D15A3" w:rsidRDefault="001D15A3">
      <w:pPr>
        <w:spacing w:after="20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1D15A3" w:rsidRDefault="00C80B5A">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1D15A3" w:rsidRDefault="00C80B5A">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1D15A3" w:rsidRDefault="001D15A3">
      <w:pPr>
        <w:spacing w:after="0" w:line="240" w:lineRule="auto"/>
        <w:jc w:val="both"/>
        <w:rPr>
          <w:rFonts w:ascii="Times New Roman" w:hAnsi="Times New Roman"/>
          <w:sz w:val="20"/>
        </w:rPr>
      </w:pPr>
    </w:p>
    <w:p w:rsidR="001D15A3" w:rsidRDefault="001D15A3">
      <w:pPr>
        <w:spacing w:after="0" w:line="240" w:lineRule="auto"/>
        <w:jc w:val="both"/>
        <w:rPr>
          <w:rFonts w:ascii="Times New Roman" w:hAnsi="Times New Roman"/>
          <w:sz w:val="20"/>
        </w:rPr>
      </w:pPr>
    </w:p>
    <w:p w:rsidR="001D15A3" w:rsidRDefault="001D15A3">
      <w:pPr>
        <w:spacing w:after="0" w:line="240" w:lineRule="auto"/>
        <w:jc w:val="both"/>
        <w:rPr>
          <w:rFonts w:ascii="Times New Roman" w:hAnsi="Times New Roman"/>
          <w:sz w:val="20"/>
        </w:rPr>
      </w:pPr>
    </w:p>
    <w:p w:rsidR="001D15A3" w:rsidRDefault="00C80B5A">
      <w:pPr>
        <w:spacing w:after="0" w:line="240" w:lineRule="auto"/>
        <w:jc w:val="both"/>
        <w:rPr>
          <w:rFonts w:ascii="Times New Roman" w:hAnsi="Times New Roman"/>
          <w:sz w:val="24"/>
        </w:rPr>
      </w:pPr>
      <w:r>
        <w:rPr>
          <w:rFonts w:ascii="Times New Roman" w:hAnsi="Times New Roman"/>
          <w:sz w:val="24"/>
        </w:rPr>
        <w:t>Администрация</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___________ ___________________________</w:t>
      </w:r>
    </w:p>
    <w:p w:rsidR="001D15A3" w:rsidRDefault="00C80B5A">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1D15A3" w:rsidRDefault="001D15A3">
      <w:pPr>
        <w:spacing w:after="0" w:line="240" w:lineRule="auto"/>
        <w:jc w:val="both"/>
        <w:rPr>
          <w:rFonts w:ascii="Times New Roman" w:hAnsi="Times New Roman"/>
          <w:sz w:val="24"/>
        </w:rPr>
      </w:pPr>
    </w:p>
    <w:p w:rsidR="001D15A3" w:rsidRDefault="00C80B5A">
      <w:pPr>
        <w:spacing w:after="0" w:line="240" w:lineRule="auto"/>
        <w:jc w:val="both"/>
        <w:rPr>
          <w:rFonts w:ascii="Times New Roman" w:hAnsi="Times New Roman"/>
          <w:sz w:val="24"/>
        </w:rPr>
      </w:pPr>
      <w:r>
        <w:rPr>
          <w:rFonts w:ascii="Times New Roman" w:hAnsi="Times New Roman"/>
          <w:sz w:val="24"/>
        </w:rPr>
        <w:t>М</w:t>
      </w:r>
    </w:p>
    <w:p w:rsidR="001D15A3" w:rsidRDefault="001D15A3">
      <w:pPr>
        <w:widowControl w:val="0"/>
        <w:spacing w:after="0"/>
        <w:contextualSpacing/>
      </w:pPr>
    </w:p>
    <w:p w:rsidR="001D15A3" w:rsidRDefault="00C80B5A">
      <w:pPr>
        <w:widowControl w:val="0"/>
        <w:spacing w:after="0"/>
        <w:contextualSpacing/>
        <w:jc w:val="right"/>
      </w:pPr>
      <w:r>
        <w:rPr>
          <w:rFonts w:ascii="Tinos" w:hAnsi="Tinos"/>
          <w:sz w:val="24"/>
        </w:rPr>
        <w:lastRenderedPageBreak/>
        <w:t xml:space="preserve">                                                                                                        </w:t>
      </w:r>
      <w:r>
        <w:rPr>
          <w:rFonts w:ascii="Times New Roman" w:hAnsi="Times New Roman"/>
          <w:sz w:val="24"/>
        </w:rPr>
        <w:t xml:space="preserve">  Приложение                                                         </w:t>
      </w:r>
    </w:p>
    <w:p w:rsidR="001D15A3" w:rsidRDefault="001D15A3">
      <w:pPr>
        <w:widowControl w:val="0"/>
        <w:spacing w:after="0"/>
        <w:contextualSpacing/>
        <w:rPr>
          <w:rFonts w:ascii="Times New Roman" w:hAnsi="Times New Roman"/>
        </w:rPr>
      </w:pPr>
    </w:p>
    <w:p w:rsidR="001D15A3" w:rsidRDefault="00C80B5A">
      <w:pPr>
        <w:widowControl w:val="0"/>
        <w:spacing w:after="0" w:line="165" w:lineRule="auto"/>
        <w:ind w:left="6463" w:hanging="6463"/>
        <w:contextualSpacing/>
        <w:rPr>
          <w:rFonts w:ascii="Times New Roman" w:hAnsi="Times New Roman"/>
        </w:rPr>
      </w:pPr>
      <w:r>
        <w:rPr>
          <w:rFonts w:ascii="Times New Roman" w:hAnsi="Times New Roman"/>
          <w:sz w:val="24"/>
        </w:rPr>
        <w:t xml:space="preserve">                                                                                                            Главе Администрации Комиссаровского сельского поселения</w:t>
      </w:r>
      <w:proofErr w:type="gramStart"/>
      <w:r>
        <w:rPr>
          <w:rFonts w:ascii="Times New Roman" w:hAnsi="Times New Roman"/>
          <w:sz w:val="24"/>
        </w:rPr>
        <w:t xml:space="preserve"> .</w:t>
      </w:r>
      <w:proofErr w:type="gramEnd"/>
    </w:p>
    <w:p w:rsidR="001D15A3" w:rsidRDefault="001D15A3">
      <w:pPr>
        <w:widowControl w:val="0"/>
        <w:spacing w:line="165" w:lineRule="auto"/>
        <w:ind w:left="6463" w:firstLine="58"/>
        <w:rPr>
          <w:rFonts w:ascii="Times New Roman" w:hAnsi="Times New Roman"/>
          <w:sz w:val="24"/>
        </w:rPr>
      </w:pPr>
    </w:p>
    <w:p w:rsidR="001D15A3" w:rsidRDefault="00C80B5A">
      <w:pPr>
        <w:widowControl w:val="0"/>
        <w:spacing w:line="165" w:lineRule="auto"/>
        <w:ind w:left="6463" w:hanging="1643"/>
        <w:rPr>
          <w:rFonts w:ascii="Times New Roman" w:hAnsi="Times New Roman"/>
        </w:rPr>
      </w:pPr>
      <w:r>
        <w:rPr>
          <w:rFonts w:ascii="Times New Roman" w:hAnsi="Times New Roman"/>
          <w:sz w:val="24"/>
        </w:rPr>
        <w:t xml:space="preserve">                              _____________________ </w:t>
      </w:r>
    </w:p>
    <w:p w:rsidR="001D15A3" w:rsidRDefault="00C80B5A">
      <w:pPr>
        <w:widowControl w:val="0"/>
        <w:spacing w:line="165" w:lineRule="auto"/>
        <w:ind w:left="6463" w:hanging="1643"/>
        <w:rPr>
          <w:rFonts w:ascii="Times New Roman" w:hAnsi="Times New Roman"/>
        </w:rPr>
      </w:pPr>
      <w:r>
        <w:rPr>
          <w:rFonts w:ascii="Times New Roman" w:hAnsi="Times New Roman"/>
          <w:sz w:val="24"/>
        </w:rPr>
        <w:t xml:space="preserve">                               Ф.И.О.</w:t>
      </w:r>
    </w:p>
    <w:p w:rsidR="001D15A3" w:rsidRDefault="00C80B5A">
      <w:pPr>
        <w:widowControl w:val="0"/>
        <w:spacing w:line="165" w:lineRule="auto"/>
        <w:ind w:left="6463" w:firstLine="58"/>
        <w:rPr>
          <w:rFonts w:ascii="Times New Roman" w:hAnsi="Times New Roman"/>
        </w:rPr>
      </w:pPr>
      <w:r>
        <w:rPr>
          <w:rFonts w:ascii="Times New Roman" w:hAnsi="Times New Roman"/>
          <w:sz w:val="24"/>
        </w:rPr>
        <w:t>_____________________</w:t>
      </w:r>
    </w:p>
    <w:p w:rsidR="001D15A3" w:rsidRDefault="00C80B5A">
      <w:pPr>
        <w:widowControl w:val="0"/>
        <w:spacing w:line="165" w:lineRule="auto"/>
        <w:ind w:left="6463" w:firstLine="58"/>
        <w:rPr>
          <w:rFonts w:ascii="Times New Roman" w:hAnsi="Times New Roman"/>
        </w:rPr>
      </w:pPr>
      <w:r>
        <w:rPr>
          <w:rFonts w:ascii="Times New Roman" w:hAnsi="Times New Roman"/>
          <w:sz w:val="24"/>
        </w:rPr>
        <w:t>_____________________</w:t>
      </w:r>
    </w:p>
    <w:p w:rsidR="001D15A3" w:rsidRDefault="00C80B5A">
      <w:pPr>
        <w:widowControl w:val="0"/>
        <w:spacing w:line="165" w:lineRule="auto"/>
        <w:ind w:left="6463" w:firstLine="58"/>
        <w:rPr>
          <w:rFonts w:ascii="Times New Roman" w:hAnsi="Times New Roman"/>
        </w:rPr>
      </w:pPr>
      <w:r>
        <w:rPr>
          <w:rFonts w:ascii="Times New Roman" w:hAnsi="Times New Roman"/>
          <w:sz w:val="24"/>
        </w:rPr>
        <w:t>адрес проживания</w:t>
      </w:r>
    </w:p>
    <w:p w:rsidR="001D15A3" w:rsidRDefault="00C80B5A">
      <w:pPr>
        <w:widowControl w:val="0"/>
        <w:spacing w:line="165" w:lineRule="auto"/>
        <w:ind w:left="6463" w:firstLine="58"/>
        <w:rPr>
          <w:rFonts w:ascii="Times New Roman" w:hAnsi="Times New Roman"/>
        </w:rPr>
      </w:pPr>
      <w:r>
        <w:rPr>
          <w:rFonts w:ascii="Times New Roman" w:hAnsi="Times New Roman"/>
          <w:sz w:val="24"/>
        </w:rPr>
        <w:t>_____________________</w:t>
      </w:r>
    </w:p>
    <w:p w:rsidR="001D15A3" w:rsidRDefault="00C80B5A">
      <w:pPr>
        <w:widowControl w:val="0"/>
        <w:spacing w:line="165" w:lineRule="auto"/>
        <w:ind w:left="6463" w:firstLine="58"/>
        <w:rPr>
          <w:rFonts w:ascii="Times New Roman" w:hAnsi="Times New Roman"/>
        </w:rPr>
      </w:pPr>
      <w:r>
        <w:rPr>
          <w:rFonts w:ascii="Times New Roman" w:hAnsi="Times New Roman"/>
          <w:sz w:val="24"/>
        </w:rPr>
        <w:t>тел.</w:t>
      </w:r>
    </w:p>
    <w:p w:rsidR="001D15A3" w:rsidRDefault="00C80B5A">
      <w:pPr>
        <w:widowControl w:val="0"/>
        <w:rPr>
          <w:rFonts w:ascii="Times New Roman" w:hAnsi="Times New Roman"/>
        </w:rPr>
      </w:pPr>
      <w:r>
        <w:rPr>
          <w:rFonts w:ascii="Times New Roman" w:hAnsi="Times New Roman"/>
          <w:b/>
          <w:sz w:val="24"/>
        </w:rPr>
        <w:t xml:space="preserve">                                                                  ЗАЯВЛЕНИЕ</w:t>
      </w:r>
    </w:p>
    <w:p w:rsidR="001D15A3" w:rsidRDefault="001D15A3">
      <w:pPr>
        <w:widowControl w:val="0"/>
        <w:rPr>
          <w:rFonts w:ascii="Times New Roman" w:hAnsi="Times New Roman"/>
          <w:b/>
          <w:sz w:val="24"/>
        </w:rPr>
      </w:pPr>
    </w:p>
    <w:p w:rsidR="001D15A3" w:rsidRDefault="00C80B5A">
      <w:pPr>
        <w:spacing w:after="0"/>
        <w:ind w:firstLine="709"/>
        <w:contextualSpacing/>
        <w:rPr>
          <w:rFonts w:ascii="Times New Roman" w:hAnsi="Times New Roman"/>
        </w:rPr>
      </w:pPr>
      <w:r>
        <w:rPr>
          <w:rFonts w:ascii="Times New Roman" w:hAnsi="Times New Roman"/>
          <w:sz w:val="24"/>
        </w:rPr>
        <w:t>Прошу Вас выдать разрешение на складирование строительных материалов _______________________________________________________</w:t>
      </w:r>
    </w:p>
    <w:p w:rsidR="001D15A3" w:rsidRDefault="00C80B5A">
      <w:pPr>
        <w:spacing w:after="0"/>
        <w:contextualSpacing/>
        <w:rPr>
          <w:rFonts w:ascii="Times New Roman" w:hAnsi="Times New Roman"/>
        </w:rPr>
      </w:pPr>
      <w:r>
        <w:rPr>
          <w:rFonts w:ascii="Times New Roman" w:hAnsi="Times New Roman"/>
          <w:sz w:val="24"/>
        </w:rPr>
        <w:t>на прилегающей территории к дому №______ по  ул._________________________________________________________________</w:t>
      </w:r>
    </w:p>
    <w:p w:rsidR="001D15A3" w:rsidRDefault="001D15A3">
      <w:pPr>
        <w:spacing w:after="0"/>
        <w:contextualSpacing/>
        <w:rPr>
          <w:rFonts w:ascii="Times New Roman" w:hAnsi="Times New Roman"/>
          <w:sz w:val="24"/>
        </w:rPr>
      </w:pPr>
    </w:p>
    <w:p w:rsidR="001D15A3" w:rsidRDefault="00C80B5A">
      <w:pPr>
        <w:tabs>
          <w:tab w:val="left" w:pos="7820"/>
        </w:tabs>
        <w:spacing w:after="0"/>
        <w:contextualSpacing/>
        <w:rPr>
          <w:rFonts w:ascii="Times New Roman" w:hAnsi="Times New Roman"/>
        </w:rPr>
      </w:pPr>
      <w:r>
        <w:rPr>
          <w:rFonts w:ascii="Times New Roman" w:hAnsi="Times New Roman"/>
          <w:sz w:val="24"/>
        </w:rPr>
        <w:t>____________________                                 ________________</w:t>
      </w:r>
    </w:p>
    <w:p w:rsidR="001D15A3" w:rsidRDefault="00C80B5A">
      <w:pPr>
        <w:spacing w:after="0"/>
        <w:rPr>
          <w:rFonts w:ascii="Times New Roman" w:hAnsi="Times New Roman"/>
        </w:rPr>
      </w:pPr>
      <w:r>
        <w:rPr>
          <w:rFonts w:ascii="Times New Roman" w:hAnsi="Times New Roman"/>
          <w:sz w:val="24"/>
        </w:rPr>
        <w:t xml:space="preserve">             дата                                                       подпись</w:t>
      </w:r>
    </w:p>
    <w:p w:rsidR="001D15A3" w:rsidRDefault="001D15A3">
      <w:pPr>
        <w:widowControl w:val="0"/>
        <w:rPr>
          <w:rFonts w:ascii="Times New Roman" w:hAnsi="Times New Roman"/>
          <w:sz w:val="24"/>
        </w:rPr>
      </w:pPr>
    </w:p>
    <w:p w:rsidR="001D15A3" w:rsidRDefault="001D15A3">
      <w:pPr>
        <w:widowControl w:val="0"/>
        <w:rPr>
          <w:rFonts w:ascii="Times New Roman" w:hAnsi="Times New Roman"/>
          <w:sz w:val="24"/>
        </w:rPr>
      </w:pPr>
    </w:p>
    <w:p w:rsidR="001D15A3" w:rsidRDefault="001D15A3">
      <w:pPr>
        <w:widowControl w:val="0"/>
        <w:rPr>
          <w:rFonts w:ascii="Times New Roman" w:hAnsi="Times New Roman"/>
          <w:sz w:val="24"/>
        </w:rPr>
      </w:pPr>
    </w:p>
    <w:p w:rsidR="001D15A3" w:rsidRDefault="001D15A3">
      <w:pPr>
        <w:widowControl w:val="0"/>
        <w:rPr>
          <w:rFonts w:ascii="Tinos" w:hAnsi="Tinos" w:hint="eastAsia"/>
          <w:sz w:val="24"/>
        </w:rPr>
      </w:pPr>
    </w:p>
    <w:p w:rsidR="001D15A3" w:rsidRDefault="00C80B5A">
      <w:pPr>
        <w:widowControl w:val="0"/>
      </w:pPr>
      <w:r>
        <w:rPr>
          <w:rFonts w:ascii="Tinos" w:hAnsi="Tinos"/>
          <w:sz w:val="24"/>
        </w:rPr>
        <w:t xml:space="preserve">                                                                                                    </w:t>
      </w:r>
    </w:p>
    <w:p w:rsidR="001D15A3" w:rsidRDefault="00C80B5A">
      <w:pPr>
        <w:spacing w:after="0"/>
        <w:ind w:left="6095" w:right="-227"/>
      </w:pPr>
      <w:r>
        <w:rPr>
          <w:rFonts w:ascii="Tinos" w:hAnsi="Tinos"/>
          <w:sz w:val="24"/>
        </w:rPr>
        <w:t xml:space="preserve">    </w:t>
      </w: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1D15A3" w:rsidRDefault="001D15A3">
      <w:pPr>
        <w:spacing w:after="0"/>
        <w:ind w:left="6095" w:right="-227"/>
        <w:rPr>
          <w:rFonts w:ascii="Tinos" w:hAnsi="Tinos" w:hint="eastAsia"/>
          <w:sz w:val="24"/>
        </w:rPr>
      </w:pPr>
    </w:p>
    <w:p w:rsidR="00E93451" w:rsidRDefault="00E93451" w:rsidP="00E93451">
      <w:pPr>
        <w:spacing w:after="0"/>
        <w:ind w:right="-227"/>
        <w:rPr>
          <w:rFonts w:ascii="Tinos" w:hAnsi="Tinos" w:hint="eastAsia"/>
          <w:sz w:val="24"/>
        </w:rPr>
      </w:pPr>
    </w:p>
    <w:p w:rsidR="00E93451" w:rsidRDefault="00E93451" w:rsidP="00E93451">
      <w:pPr>
        <w:spacing w:after="0"/>
        <w:ind w:right="-227"/>
        <w:rPr>
          <w:rFonts w:ascii="Tinos" w:hAnsi="Tinos" w:hint="eastAsia"/>
          <w:sz w:val="24"/>
        </w:rPr>
      </w:pPr>
    </w:p>
    <w:p w:rsidR="00E93451" w:rsidRDefault="00E93451" w:rsidP="00E93451">
      <w:pPr>
        <w:spacing w:after="0"/>
        <w:ind w:right="-227"/>
        <w:rPr>
          <w:rFonts w:ascii="Tinos" w:hAnsi="Tinos" w:hint="eastAsia"/>
          <w:sz w:val="24"/>
        </w:rPr>
      </w:pPr>
    </w:p>
    <w:p w:rsidR="001D15A3" w:rsidRDefault="00C80B5A" w:rsidP="00E93451">
      <w:pPr>
        <w:spacing w:after="0"/>
        <w:ind w:right="-227"/>
        <w:jc w:val="right"/>
      </w:pPr>
      <w:r>
        <w:rPr>
          <w:rFonts w:ascii="Tinos" w:hAnsi="Tinos"/>
          <w:sz w:val="24"/>
        </w:rPr>
        <w:t xml:space="preserve">                                                                                                                           </w:t>
      </w:r>
      <w:r w:rsidR="00E93451">
        <w:rPr>
          <w:rFonts w:ascii="Tinos" w:hAnsi="Tinos"/>
          <w:sz w:val="24"/>
        </w:rPr>
        <w:t xml:space="preserve">                              </w:t>
      </w:r>
      <w:r>
        <w:rPr>
          <w:rFonts w:ascii="Times New Roman" w:hAnsi="Times New Roman"/>
          <w:sz w:val="24"/>
        </w:rPr>
        <w:t xml:space="preserve">Администрация </w:t>
      </w:r>
    </w:p>
    <w:p w:rsidR="001D15A3" w:rsidRDefault="00C80B5A">
      <w:pPr>
        <w:spacing w:after="0"/>
        <w:ind w:left="6095" w:right="-227"/>
        <w:rPr>
          <w:rFonts w:ascii="Times New Roman" w:hAnsi="Times New Roman"/>
        </w:rPr>
      </w:pPr>
      <w:r>
        <w:rPr>
          <w:rFonts w:ascii="Times New Roman" w:hAnsi="Times New Roman"/>
          <w:sz w:val="24"/>
        </w:rPr>
        <w:t>Комиссаровского сельского поселения</w:t>
      </w:r>
    </w:p>
    <w:p w:rsidR="001D15A3" w:rsidRDefault="00C80B5A">
      <w:pPr>
        <w:spacing w:after="0"/>
        <w:ind w:left="6095" w:right="-227"/>
        <w:contextualSpacing/>
        <w:rPr>
          <w:rFonts w:ascii="Times New Roman" w:hAnsi="Times New Roman"/>
        </w:rPr>
      </w:pPr>
      <w:r>
        <w:rPr>
          <w:rFonts w:ascii="Times New Roman" w:hAnsi="Times New Roman"/>
          <w:sz w:val="24"/>
        </w:rPr>
        <w:t>346380 х. Лихой ул. Ленина 65</w:t>
      </w:r>
    </w:p>
    <w:p w:rsidR="001D15A3" w:rsidRDefault="001D15A3">
      <w:pPr>
        <w:spacing w:after="0"/>
        <w:ind w:left="6095" w:right="-227"/>
        <w:contextualSpacing/>
        <w:rPr>
          <w:sz w:val="24"/>
        </w:rPr>
      </w:pPr>
    </w:p>
    <w:p w:rsidR="001D15A3" w:rsidRDefault="00C80B5A">
      <w:pPr>
        <w:spacing w:after="0"/>
        <w:ind w:left="6095" w:right="-227"/>
        <w:contextualSpacing/>
        <w:rPr>
          <w:rFonts w:ascii="Times New Roman" w:hAnsi="Times New Roman"/>
        </w:rPr>
      </w:pPr>
      <w:r>
        <w:rPr>
          <w:rFonts w:ascii="Times New Roman" w:hAnsi="Times New Roman"/>
          <w:sz w:val="24"/>
        </w:rPr>
        <w:t xml:space="preserve">                                                                                            </w:t>
      </w:r>
    </w:p>
    <w:p w:rsidR="001D15A3" w:rsidRDefault="001D15A3">
      <w:pPr>
        <w:spacing w:after="0"/>
        <w:ind w:right="-227"/>
        <w:rPr>
          <w:rFonts w:ascii="Times New Roman" w:hAnsi="Times New Roman"/>
          <w:sz w:val="24"/>
        </w:rPr>
      </w:pPr>
    </w:p>
    <w:p w:rsidR="001D15A3" w:rsidRDefault="00C80B5A">
      <w:pPr>
        <w:spacing w:after="0"/>
        <w:rPr>
          <w:rFonts w:ascii="Times New Roman" w:hAnsi="Times New Roman"/>
        </w:rPr>
      </w:pPr>
      <w:r>
        <w:rPr>
          <w:rFonts w:ascii="Times New Roman" w:hAnsi="Times New Roman"/>
          <w:b/>
          <w:sz w:val="24"/>
        </w:rPr>
        <w:t xml:space="preserve">                                                              РАЗРЕШЕНИЕ №______</w:t>
      </w:r>
    </w:p>
    <w:p w:rsidR="001D15A3" w:rsidRDefault="001D15A3">
      <w:pPr>
        <w:spacing w:after="0"/>
        <w:rPr>
          <w:rFonts w:ascii="Times New Roman" w:hAnsi="Times New Roman"/>
          <w:sz w:val="24"/>
        </w:rPr>
      </w:pPr>
    </w:p>
    <w:p w:rsidR="001D15A3" w:rsidRDefault="00C80B5A">
      <w:pPr>
        <w:spacing w:after="0"/>
        <w:rPr>
          <w:rFonts w:ascii="Times New Roman" w:hAnsi="Times New Roman"/>
        </w:rPr>
      </w:pPr>
      <w:proofErr w:type="gramStart"/>
      <w:r>
        <w:rPr>
          <w:rFonts w:ascii="Times New Roman" w:hAnsi="Times New Roman"/>
          <w:sz w:val="24"/>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_______________________до ___________________________</w:t>
      </w:r>
      <w:proofErr w:type="gramEnd"/>
    </w:p>
    <w:p w:rsidR="001D15A3" w:rsidRDefault="001D15A3">
      <w:pPr>
        <w:widowControl w:val="0"/>
        <w:rPr>
          <w:rFonts w:ascii="Times New Roman" w:hAnsi="Times New Roman"/>
          <w:sz w:val="24"/>
        </w:rPr>
      </w:pPr>
    </w:p>
    <w:p w:rsidR="001D15A3" w:rsidRDefault="001D15A3">
      <w:pPr>
        <w:widowControl w:val="0"/>
        <w:rPr>
          <w:rFonts w:ascii="Times New Roman" w:hAnsi="Times New Roman"/>
          <w:sz w:val="24"/>
        </w:rPr>
      </w:pPr>
    </w:p>
    <w:p w:rsidR="001D15A3" w:rsidRDefault="00C80B5A">
      <w:pPr>
        <w:widowControl w:val="0"/>
        <w:spacing w:after="0"/>
        <w:rPr>
          <w:rFonts w:ascii="Times New Roman" w:hAnsi="Times New Roman"/>
          <w:sz w:val="24"/>
          <w:szCs w:val="24"/>
        </w:rPr>
      </w:pPr>
      <w:r>
        <w:rPr>
          <w:rFonts w:ascii="Times New Roman" w:hAnsi="Times New Roman"/>
          <w:sz w:val="24"/>
          <w:szCs w:val="24"/>
        </w:rPr>
        <w:t xml:space="preserve">Ведущий специалист по вопросам </w:t>
      </w:r>
    </w:p>
    <w:p w:rsidR="001D15A3" w:rsidRDefault="00C80B5A">
      <w:pPr>
        <w:widowControl w:val="0"/>
        <w:spacing w:after="0"/>
        <w:rPr>
          <w:rFonts w:ascii="Times New Roman" w:hAnsi="Times New Roman"/>
          <w:sz w:val="24"/>
          <w:szCs w:val="24"/>
        </w:rPr>
      </w:pPr>
      <w:r>
        <w:rPr>
          <w:rFonts w:ascii="Times New Roman" w:hAnsi="Times New Roman"/>
          <w:sz w:val="24"/>
          <w:szCs w:val="24"/>
        </w:rPr>
        <w:t>имущественных и земельных отношений</w:t>
      </w:r>
    </w:p>
    <w:p w:rsidR="001D15A3" w:rsidRDefault="001D15A3">
      <w:pPr>
        <w:widowControl w:val="0"/>
        <w:rPr>
          <w:sz w:val="24"/>
        </w:rPr>
      </w:pPr>
    </w:p>
    <w:p w:rsidR="001D15A3" w:rsidRDefault="00C80B5A">
      <w:pPr>
        <w:widowControl w:val="0"/>
        <w:rPr>
          <w:rFonts w:ascii="Times New Roman" w:hAnsi="Times New Roman"/>
        </w:rPr>
      </w:pPr>
      <w:r>
        <w:rPr>
          <w:rFonts w:ascii="Times New Roman" w:hAnsi="Times New Roman"/>
          <w:sz w:val="24"/>
        </w:rPr>
        <w:t xml:space="preserve"> ______________________                                          _____________________                                           </w:t>
      </w:r>
    </w:p>
    <w:p w:rsidR="001D15A3" w:rsidRDefault="00C80B5A">
      <w:pPr>
        <w:spacing w:after="0" w:line="240" w:lineRule="auto"/>
        <w:jc w:val="both"/>
      </w:pPr>
      <w:r>
        <w:rPr>
          <w:rFonts w:ascii="Times New Roman" w:hAnsi="Times New Roman"/>
          <w:sz w:val="24"/>
        </w:rPr>
        <w:t xml:space="preserve">             Ф.И.О.                                                                       (подпись)</w:t>
      </w:r>
      <w:r>
        <w:rPr>
          <w:rFonts w:ascii="Times New Roman" w:hAnsi="Times New Roman"/>
          <w:sz w:val="28"/>
        </w:rPr>
        <w:t xml:space="preserve">                             </w:t>
      </w:r>
    </w:p>
    <w:sectPr w:rsidR="001D15A3">
      <w:headerReference w:type="default" r:id="rId14"/>
      <w:footerReference w:type="default" r:id="rId15"/>
      <w:pgSz w:w="11906" w:h="16838"/>
      <w:pgMar w:top="1135" w:right="850" w:bottom="851" w:left="170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AEF" w:rsidRDefault="009C0AEF">
      <w:pPr>
        <w:spacing w:after="0" w:line="240" w:lineRule="auto"/>
      </w:pPr>
      <w:r>
        <w:separator/>
      </w:r>
    </w:p>
  </w:endnote>
  <w:endnote w:type="continuationSeparator" w:id="0">
    <w:p w:rsidR="009C0AEF" w:rsidRDefault="009C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font>
  <w:font w:name="PT Astra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ino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afff1"/>
      <w:jc w:val="center"/>
    </w:pPr>
  </w:p>
  <w:p w:rsidR="002E3742" w:rsidRDefault="002E3742">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AEF" w:rsidRDefault="009C0AEF">
      <w:r>
        <w:separator/>
      </w:r>
    </w:p>
  </w:footnote>
  <w:footnote w:type="continuationSeparator" w:id="0">
    <w:p w:rsidR="009C0AEF" w:rsidRDefault="009C0AEF">
      <w:r>
        <w:continuationSeparator/>
      </w:r>
    </w:p>
  </w:footnote>
  <w:footnote w:id="1">
    <w:p w:rsidR="002E3742" w:rsidRDefault="002E3742">
      <w:pPr>
        <w:pStyle w:val="1fa"/>
        <w:jc w:val="both"/>
      </w:pPr>
      <w:r>
        <w:rPr>
          <w:rStyle w:val="af3"/>
        </w:rPr>
        <w:footnoteRef/>
      </w:r>
      <w:r>
        <w:rPr>
          <w:vertAlign w:val="superscript"/>
        </w:rPr>
        <w:tab/>
      </w:r>
    </w:p>
  </w:footnote>
  <w:footnote w:id="2">
    <w:p w:rsidR="002E3742" w:rsidRDefault="002E3742">
      <w:pPr>
        <w:pStyle w:val="1fa"/>
      </w:pPr>
      <w:r>
        <w:rPr>
          <w:rStyle w:val="af3"/>
        </w:rPr>
        <w:footnoteRef/>
      </w:r>
      <w:r>
        <w:rPr>
          <w:vertAlign w:val="superscript"/>
        </w:rPr>
        <w:tab/>
      </w:r>
      <w:r>
        <w:t xml:space="preserve">. </w:t>
      </w:r>
    </w:p>
  </w:footnote>
  <w:footnote w:id="3">
    <w:p w:rsidR="002E3742" w:rsidRDefault="002E3742">
      <w:pPr>
        <w:pStyle w:val="1fa"/>
      </w:pPr>
      <w:r>
        <w:rPr>
          <w:rStyle w:val="af3"/>
        </w:rPr>
        <w:footnoteRef/>
      </w:r>
      <w:r>
        <w:rPr>
          <w:vertAlign w:val="superscript"/>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afffb"/>
      <w:jc w:val="center"/>
    </w:pPr>
  </w:p>
  <w:p w:rsidR="002E3742" w:rsidRDefault="002E3742">
    <w:pPr>
      <w:pStyle w:val="af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E7FCA"/>
    <w:multiLevelType w:val="multilevel"/>
    <w:tmpl w:val="7C763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443BB6"/>
    <w:multiLevelType w:val="multilevel"/>
    <w:tmpl w:val="D6E6E5B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Calibr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Calibri" w:hAnsi="Calibri" w:cs="Calibri"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51E1D46"/>
    <w:multiLevelType w:val="multilevel"/>
    <w:tmpl w:val="6B0C38EE"/>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0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15A3"/>
    <w:rsid w:val="001D15A3"/>
    <w:rsid w:val="002E3742"/>
    <w:rsid w:val="003367CC"/>
    <w:rsid w:val="00680F0A"/>
    <w:rsid w:val="008B19C3"/>
    <w:rsid w:val="009C0AEF"/>
    <w:rsid w:val="00A87C2E"/>
    <w:rsid w:val="00C80B5A"/>
    <w:rsid w:val="00CD6177"/>
    <w:rsid w:val="00D300E8"/>
    <w:rsid w:val="00DE34D4"/>
    <w:rsid w:val="00E934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rPr>
      <w:sz w:val="22"/>
    </w:rPr>
  </w:style>
  <w:style w:type="paragraph" w:styleId="1">
    <w:name w:val="heading 1"/>
    <w:basedOn w:val="a"/>
    <w:uiPriority w:val="9"/>
    <w:qFormat/>
    <w:pPr>
      <w:keepNext/>
      <w:spacing w:after="0" w:line="240" w:lineRule="auto"/>
      <w:jc w:val="center"/>
      <w:outlineLvl w:val="0"/>
    </w:pPr>
    <w:rPr>
      <w:rFonts w:ascii="Times New Roman" w:hAnsi="Times New Roman"/>
      <w:b/>
      <w:sz w:val="40"/>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sz w:val="22"/>
    </w:rPr>
  </w:style>
  <w:style w:type="character" w:customStyle="1" w:styleId="10">
    <w:name w:val="Без интервала1"/>
    <w:qFormat/>
    <w:rPr>
      <w:sz w:val="22"/>
    </w:rPr>
  </w:style>
  <w:style w:type="character" w:customStyle="1" w:styleId="Contents2">
    <w:name w:val="Contents 2"/>
    <w:qFormat/>
    <w:rPr>
      <w:rFonts w:ascii="XO Thames" w:hAnsi="XO Thames"/>
      <w:sz w:val="28"/>
    </w:rPr>
  </w:style>
  <w:style w:type="character" w:styleId="a3">
    <w:name w:val="annotation reference"/>
    <w:qFormat/>
    <w:rPr>
      <w:sz w:val="16"/>
    </w:rPr>
  </w:style>
  <w:style w:type="character" w:customStyle="1" w:styleId="a4">
    <w:name w:val="Гипертекстовая ссылка"/>
    <w:qFormat/>
    <w:rPr>
      <w:b/>
      <w:color w:val="008000"/>
      <w:u w:val="single"/>
    </w:rPr>
  </w:style>
  <w:style w:type="character" w:customStyle="1" w:styleId="Contents4">
    <w:name w:val="Contents 4"/>
    <w:qFormat/>
    <w:rPr>
      <w:rFonts w:ascii="XO Thames" w:hAnsi="XO Thames"/>
      <w:sz w:val="28"/>
    </w:rPr>
  </w:style>
  <w:style w:type="character" w:customStyle="1" w:styleId="a5">
    <w:name w:val="Заголовок"/>
    <w:basedOn w:val="Standard"/>
    <w:qFormat/>
    <w:rPr>
      <w:rFonts w:ascii="PT Astra Serif" w:hAnsi="PT Astra Serif"/>
      <w:sz w:val="28"/>
    </w:rPr>
  </w:style>
  <w:style w:type="character" w:customStyle="1" w:styleId="Contents6">
    <w:name w:val="Contents 6"/>
    <w:qFormat/>
    <w:rPr>
      <w:rFonts w:ascii="XO Thames" w:hAnsi="XO Thames"/>
      <w:sz w:val="28"/>
    </w:rPr>
  </w:style>
  <w:style w:type="character" w:styleId="a6">
    <w:name w:val="page number"/>
    <w:qFormat/>
  </w:style>
  <w:style w:type="character" w:customStyle="1" w:styleId="Contents7">
    <w:name w:val="Contents 7"/>
    <w:qFormat/>
    <w:rPr>
      <w:rFonts w:ascii="XO Thames" w:hAnsi="XO Thames"/>
      <w:sz w:val="28"/>
    </w:rPr>
  </w:style>
  <w:style w:type="character" w:customStyle="1" w:styleId="20">
    <w:name w:val="Неразрешенное упоминание2"/>
    <w:basedOn w:val="a0"/>
    <w:qFormat/>
    <w:rPr>
      <w:color w:val="605E5C"/>
      <w:shd w:val="clear" w:color="auto" w:fill="E1DFDD"/>
    </w:rPr>
  </w:style>
  <w:style w:type="character" w:customStyle="1" w:styleId="a7">
    <w:name w:val="Текст примечания Знак"/>
    <w:basedOn w:val="a0"/>
    <w:qFormat/>
    <w:rPr>
      <w:rFonts w:ascii="Times New Roman" w:hAnsi="Times New Roman"/>
      <w:sz w:val="20"/>
    </w:rPr>
  </w:style>
  <w:style w:type="character" w:customStyle="1" w:styleId="40">
    <w:name w:val="Неразрешенное упоминание4"/>
    <w:basedOn w:val="a0"/>
    <w:qFormat/>
    <w:rPr>
      <w:color w:val="605E5C"/>
      <w:shd w:val="clear" w:color="auto" w:fill="E1DFDD"/>
    </w:rPr>
  </w:style>
  <w:style w:type="character" w:customStyle="1" w:styleId="a8">
    <w:name w:val="Посещённая гиперссылка"/>
    <w:rPr>
      <w:color w:val="800080"/>
      <w:u w:val="single"/>
    </w:rPr>
  </w:style>
  <w:style w:type="character" w:customStyle="1" w:styleId="a9">
    <w:name w:val="Привязка концевой сноски"/>
    <w:rPr>
      <w:vertAlign w:val="superscript"/>
    </w:rPr>
  </w:style>
  <w:style w:type="character" w:customStyle="1" w:styleId="31">
    <w:name w:val="Заголовок 31"/>
    <w:qFormat/>
    <w:rPr>
      <w:rFonts w:ascii="XO Thames" w:hAnsi="XO Thames"/>
      <w:b/>
      <w:sz w:val="26"/>
    </w:rPr>
  </w:style>
  <w:style w:type="character" w:customStyle="1" w:styleId="30">
    <w:name w:val="Неразрешенное упоминание3"/>
    <w:basedOn w:val="a0"/>
    <w:qFormat/>
    <w:rPr>
      <w:color w:val="605E5C"/>
      <w:shd w:val="clear" w:color="auto" w:fill="E1DFDD"/>
    </w:rPr>
  </w:style>
  <w:style w:type="character" w:customStyle="1" w:styleId="11">
    <w:name w:val="Абзац списка1"/>
    <w:basedOn w:val="Standard"/>
    <w:qFormat/>
    <w:rPr>
      <w:rFonts w:ascii="Calibri" w:hAnsi="Calibri"/>
      <w:sz w:val="22"/>
    </w:rPr>
  </w:style>
  <w:style w:type="character" w:customStyle="1" w:styleId="12">
    <w:name w:val="Текст выноски1"/>
    <w:basedOn w:val="Standard"/>
    <w:qFormat/>
    <w:rPr>
      <w:rFonts w:ascii="Segoe UI" w:hAnsi="Segoe UI"/>
      <w:sz w:val="18"/>
    </w:rPr>
  </w:style>
  <w:style w:type="character" w:customStyle="1" w:styleId="13">
    <w:name w:val="Указатель1"/>
    <w:basedOn w:val="Standard"/>
    <w:qFormat/>
    <w:rPr>
      <w:rFonts w:ascii="PT Astra Serif" w:hAnsi="PT Astra Serif"/>
      <w:sz w:val="22"/>
    </w:rPr>
  </w:style>
  <w:style w:type="character" w:customStyle="1" w:styleId="aa">
    <w:name w:val="Содержимое врезки"/>
    <w:basedOn w:val="Standard"/>
    <w:qFormat/>
    <w:rPr>
      <w:sz w:val="22"/>
    </w:rPr>
  </w:style>
  <w:style w:type="character" w:customStyle="1" w:styleId="41">
    <w:name w:val="Заголовок 41"/>
    <w:basedOn w:val="Standard"/>
    <w:qFormat/>
    <w:rPr>
      <w:rFonts w:ascii="Times New Roman" w:hAnsi="Times New Roman"/>
      <w:b/>
      <w:sz w:val="24"/>
    </w:rPr>
  </w:style>
  <w:style w:type="character" w:customStyle="1" w:styleId="21">
    <w:name w:val="Основной текст 21"/>
    <w:basedOn w:val="Standard"/>
    <w:qFormat/>
    <w:rPr>
      <w:rFonts w:ascii="Times New Roman" w:hAnsi="Times New Roman"/>
      <w:sz w:val="28"/>
    </w:rPr>
  </w:style>
  <w:style w:type="character" w:customStyle="1" w:styleId="14">
    <w:name w:val="Нижний колонтитул1"/>
    <w:basedOn w:val="Standard"/>
    <w:qFormat/>
    <w:rPr>
      <w:rFonts w:ascii="Times New Roman" w:hAnsi="Times New Roman"/>
      <w:sz w:val="24"/>
    </w:rPr>
  </w:style>
  <w:style w:type="character" w:customStyle="1" w:styleId="ConsPlusTitle">
    <w:name w:val="ConsPlusTitle"/>
    <w:qFormat/>
    <w:rPr>
      <w:rFonts w:ascii="Arial" w:hAnsi="Arial"/>
      <w:b/>
    </w:rPr>
  </w:style>
  <w:style w:type="character" w:customStyle="1" w:styleId="ConsNormal">
    <w:name w:val="ConsNormal"/>
    <w:qFormat/>
    <w:rPr>
      <w:rFonts w:ascii="Arial" w:hAnsi="Arial"/>
    </w:rPr>
  </w:style>
  <w:style w:type="character" w:customStyle="1" w:styleId="15">
    <w:name w:val="Текст примечания1"/>
    <w:basedOn w:val="Standard"/>
    <w:qFormat/>
    <w:rPr>
      <w:rFonts w:ascii="Times New Roman" w:hAnsi="Times New Roman"/>
      <w:sz w:val="20"/>
    </w:rPr>
  </w:style>
  <w:style w:type="character" w:customStyle="1" w:styleId="110">
    <w:name w:val="Заголовок 11"/>
    <w:basedOn w:val="Standard"/>
    <w:qFormat/>
    <w:rPr>
      <w:rFonts w:ascii="Arial" w:hAnsi="Arial"/>
      <w:b/>
      <w:color w:val="000080"/>
      <w:sz w:val="20"/>
    </w:rPr>
  </w:style>
  <w:style w:type="character" w:customStyle="1" w:styleId="ab">
    <w:name w:val="Верхний колонтитул Знак"/>
    <w:basedOn w:val="a0"/>
    <w:qFormat/>
    <w:rPr>
      <w:rFonts w:ascii="Times New Roman" w:hAnsi="Times New Roman"/>
      <w:sz w:val="24"/>
    </w:rPr>
  </w:style>
  <w:style w:type="character" w:customStyle="1" w:styleId="Contents3">
    <w:name w:val="Contents 3"/>
    <w:qFormat/>
    <w:rPr>
      <w:rFonts w:ascii="XO Thames" w:hAnsi="XO Thames"/>
      <w:sz w:val="28"/>
    </w:rPr>
  </w:style>
  <w:style w:type="character" w:customStyle="1" w:styleId="ac">
    <w:name w:val="Символ концевой сноски"/>
    <w:qFormat/>
  </w:style>
  <w:style w:type="character" w:customStyle="1" w:styleId="16">
    <w:name w:val="Рецензия1"/>
    <w:qFormat/>
    <w:rPr>
      <w:sz w:val="22"/>
    </w:rPr>
  </w:style>
  <w:style w:type="character" w:customStyle="1" w:styleId="ad">
    <w:name w:val="Цветовое выделение"/>
    <w:qFormat/>
    <w:rPr>
      <w:b/>
      <w:color w:val="000080"/>
    </w:rPr>
  </w:style>
  <w:style w:type="character" w:customStyle="1" w:styleId="ae">
    <w:name w:val="Верхний и нижний колонтитулы"/>
    <w:basedOn w:val="Standard"/>
    <w:qFormat/>
    <w:rPr>
      <w:sz w:val="22"/>
    </w:rPr>
  </w:style>
  <w:style w:type="character" w:customStyle="1" w:styleId="-">
    <w:name w:val="Интернет-ссылка"/>
    <w:rPr>
      <w:color w:val="0000FF"/>
      <w:u w:val="single"/>
    </w:rPr>
  </w:style>
  <w:style w:type="character" w:customStyle="1" w:styleId="FootnoteCharacters">
    <w:name w:val="Footnote Characters"/>
    <w:qFormat/>
    <w:rPr>
      <w:vertAlign w:val="superscript"/>
    </w:rPr>
  </w:style>
  <w:style w:type="character" w:customStyle="1" w:styleId="51">
    <w:name w:val="Заголовок 51"/>
    <w:qFormat/>
    <w:rPr>
      <w:rFonts w:ascii="XO Thames" w:hAnsi="XO Thames"/>
      <w:b/>
      <w:sz w:val="22"/>
    </w:rPr>
  </w:style>
  <w:style w:type="character" w:customStyle="1" w:styleId="ConsPlusNonformat">
    <w:name w:val="ConsPlusNonformat"/>
    <w:qFormat/>
    <w:rPr>
      <w:rFonts w:ascii="Courier New" w:hAnsi="Courier New"/>
    </w:rPr>
  </w:style>
  <w:style w:type="character" w:customStyle="1" w:styleId="af">
    <w:name w:val="Нижний колонтитул Знак"/>
    <w:basedOn w:val="a0"/>
    <w:qFormat/>
    <w:rPr>
      <w:rFonts w:ascii="Times New Roman" w:hAnsi="Times New Roman"/>
      <w:sz w:val="24"/>
    </w:rPr>
  </w:style>
  <w:style w:type="character" w:customStyle="1" w:styleId="120">
    <w:name w:val="Заголовок 12"/>
    <w:basedOn w:val="Standard"/>
    <w:qFormat/>
    <w:rPr>
      <w:rFonts w:ascii="Times New Roman" w:hAnsi="Times New Roman"/>
      <w:b/>
      <w:sz w:val="40"/>
    </w:rPr>
  </w:style>
  <w:style w:type="character" w:customStyle="1" w:styleId="s1">
    <w:name w:val="s_1"/>
    <w:basedOn w:val="Standard"/>
    <w:qFormat/>
    <w:rPr>
      <w:rFonts w:ascii="Times New Roman" w:hAnsi="Times New Roman"/>
      <w:sz w:val="24"/>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af0">
    <w:name w:val="Привязка сноски"/>
    <w:rPr>
      <w:vertAlign w:val="superscript"/>
    </w:rPr>
  </w:style>
  <w:style w:type="character" w:customStyle="1" w:styleId="HeaderandFooter">
    <w:name w:val="Header and Footer"/>
    <w:qFormat/>
    <w:rPr>
      <w:rFonts w:ascii="XO Thames" w:hAnsi="XO Thames"/>
      <w:sz w:val="20"/>
    </w:rPr>
  </w:style>
  <w:style w:type="character" w:customStyle="1" w:styleId="af1">
    <w:name w:val="Таблицы (моноширинный)"/>
    <w:basedOn w:val="Standard"/>
    <w:qFormat/>
    <w:rPr>
      <w:rFonts w:ascii="Courier New" w:hAnsi="Courier New"/>
      <w:sz w:val="20"/>
    </w:rPr>
  </w:style>
  <w:style w:type="character" w:customStyle="1" w:styleId="af2">
    <w:name w:val="Основной текст с отступом Знак"/>
    <w:basedOn w:val="a0"/>
    <w:qFormat/>
    <w:rPr>
      <w:rFonts w:ascii="Times New Roman" w:hAnsi="Times New Roman"/>
      <w:sz w:val="24"/>
    </w:rPr>
  </w:style>
  <w:style w:type="character" w:customStyle="1" w:styleId="17">
    <w:name w:val="Неразрешенное упоминание1"/>
    <w:basedOn w:val="a0"/>
    <w:qFormat/>
    <w:rPr>
      <w:color w:val="605E5C"/>
      <w:shd w:val="clear" w:color="auto" w:fill="E1DFDD"/>
    </w:rPr>
  </w:style>
  <w:style w:type="character" w:customStyle="1" w:styleId="18">
    <w:name w:val="Текст сноски Знак1"/>
    <w:qFormat/>
  </w:style>
  <w:style w:type="character" w:customStyle="1" w:styleId="22">
    <w:name w:val="Нижний колонтитул2"/>
    <w:basedOn w:val="Standard"/>
    <w:qFormat/>
    <w:rPr>
      <w:sz w:val="22"/>
    </w:rPr>
  </w:style>
  <w:style w:type="character" w:customStyle="1" w:styleId="Contents9">
    <w:name w:val="Contents 9"/>
    <w:qFormat/>
    <w:rPr>
      <w:rFonts w:ascii="XO Thames" w:hAnsi="XO Thames"/>
      <w:sz w:val="28"/>
    </w:rPr>
  </w:style>
  <w:style w:type="character" w:customStyle="1" w:styleId="af3">
    <w:name w:val="Символ сноски"/>
    <w:qFormat/>
  </w:style>
  <w:style w:type="character" w:customStyle="1" w:styleId="s3">
    <w:name w:val="s_3"/>
    <w:basedOn w:val="Standard"/>
    <w:qFormat/>
    <w:rPr>
      <w:rFonts w:ascii="Times New Roman" w:hAnsi="Times New Roman"/>
      <w:sz w:val="24"/>
    </w:rPr>
  </w:style>
  <w:style w:type="character" w:customStyle="1" w:styleId="19">
    <w:name w:val="Тема примечания1"/>
    <w:basedOn w:val="15"/>
    <w:qFormat/>
    <w:rPr>
      <w:rFonts w:ascii="Calibri" w:hAnsi="Calibri"/>
      <w:b/>
      <w:sz w:val="20"/>
    </w:rPr>
  </w:style>
  <w:style w:type="character" w:customStyle="1" w:styleId="Contents8">
    <w:name w:val="Contents 8"/>
    <w:qFormat/>
    <w:rPr>
      <w:rFonts w:ascii="XO Thames" w:hAnsi="XO Thames"/>
      <w:sz w:val="28"/>
    </w:rPr>
  </w:style>
  <w:style w:type="character" w:customStyle="1" w:styleId="af4">
    <w:name w:val="Основной текст Знак"/>
    <w:basedOn w:val="a0"/>
    <w:qFormat/>
    <w:rPr>
      <w:rFonts w:ascii="Times New Roman" w:hAnsi="Times New Roman"/>
      <w:sz w:val="24"/>
    </w:rPr>
  </w:style>
  <w:style w:type="character" w:customStyle="1" w:styleId="af5">
    <w:name w:val="Текст выноски Знак"/>
    <w:basedOn w:val="a0"/>
    <w:qFormat/>
    <w:rPr>
      <w:rFonts w:ascii="Segoe UI" w:hAnsi="Segoe UI"/>
      <w:sz w:val="18"/>
    </w:rPr>
  </w:style>
  <w:style w:type="character" w:styleId="af6">
    <w:name w:val="Strong"/>
    <w:qFormat/>
    <w:rPr>
      <w:b/>
    </w:rPr>
  </w:style>
  <w:style w:type="character" w:customStyle="1" w:styleId="1a">
    <w:name w:val="Обычный (веб)1"/>
    <w:basedOn w:val="Standard"/>
    <w:qFormat/>
    <w:rPr>
      <w:rFonts w:ascii="Times New Roman" w:hAnsi="Times New Roman"/>
      <w:sz w:val="24"/>
    </w:rPr>
  </w:style>
  <w:style w:type="character" w:customStyle="1" w:styleId="af7">
    <w:name w:val="Текст сноски Знак"/>
    <w:basedOn w:val="a0"/>
    <w:qFormat/>
    <w:rPr>
      <w:rFonts w:ascii="Times New Roman" w:hAnsi="Times New Roman"/>
      <w:sz w:val="20"/>
    </w:rPr>
  </w:style>
  <w:style w:type="character" w:customStyle="1" w:styleId="Contents5">
    <w:name w:val="Contents 5"/>
    <w:qFormat/>
    <w:rPr>
      <w:rFonts w:ascii="XO Thames" w:hAnsi="XO Thames"/>
      <w:sz w:val="28"/>
    </w:rPr>
  </w:style>
  <w:style w:type="character" w:customStyle="1" w:styleId="ConsPlusNormal">
    <w:name w:val="ConsPlusNormal"/>
    <w:qFormat/>
    <w:rPr>
      <w:rFonts w:ascii="Arial" w:hAnsi="Arial"/>
    </w:rPr>
  </w:style>
  <w:style w:type="character" w:customStyle="1" w:styleId="1b">
    <w:name w:val="Список1"/>
    <w:basedOn w:val="Textbody"/>
    <w:qFormat/>
    <w:rPr>
      <w:rFonts w:ascii="PT Astra Serif" w:hAnsi="PT Astra Serif"/>
      <w:sz w:val="24"/>
    </w:rPr>
  </w:style>
  <w:style w:type="character" w:customStyle="1" w:styleId="1c">
    <w:name w:val="Верхний колонтитул1"/>
    <w:basedOn w:val="Standard"/>
    <w:qFormat/>
    <w:rPr>
      <w:rFonts w:ascii="Times New Roman" w:hAnsi="Times New Roman"/>
      <w:sz w:val="24"/>
    </w:rPr>
  </w:style>
  <w:style w:type="character" w:customStyle="1" w:styleId="Textbody">
    <w:name w:val="Text body"/>
    <w:basedOn w:val="Standard"/>
    <w:qFormat/>
    <w:rPr>
      <w:rFonts w:ascii="Times New Roman" w:hAnsi="Times New Roman"/>
      <w:sz w:val="24"/>
    </w:rPr>
  </w:style>
  <w:style w:type="character" w:customStyle="1" w:styleId="1d">
    <w:name w:val="Подзаголовок1"/>
    <w:qFormat/>
    <w:rPr>
      <w:rFonts w:ascii="XO Thames" w:hAnsi="XO Thames"/>
      <w:i/>
      <w:sz w:val="24"/>
    </w:rPr>
  </w:style>
  <w:style w:type="character" w:customStyle="1" w:styleId="1e">
    <w:name w:val="Текст сноски1"/>
    <w:basedOn w:val="Standard"/>
    <w:qFormat/>
    <w:rPr>
      <w:rFonts w:ascii="Times New Roman" w:hAnsi="Times New Roman"/>
      <w:sz w:val="20"/>
    </w:rPr>
  </w:style>
  <w:style w:type="character" w:customStyle="1" w:styleId="1f">
    <w:name w:val="Название объекта1"/>
    <w:basedOn w:val="Standard"/>
    <w:qFormat/>
    <w:rPr>
      <w:rFonts w:ascii="PT Astra Serif" w:hAnsi="PT Astra Serif"/>
      <w:i/>
      <w:sz w:val="24"/>
    </w:rPr>
  </w:style>
  <w:style w:type="character" w:customStyle="1" w:styleId="1f0">
    <w:name w:val="Название1"/>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Textbodyindent">
    <w:name w:val="Text body indent"/>
    <w:basedOn w:val="Standard"/>
    <w:qFormat/>
    <w:rPr>
      <w:rFonts w:ascii="Times New Roman" w:hAnsi="Times New Roman"/>
      <w:sz w:val="24"/>
    </w:rPr>
  </w:style>
  <w:style w:type="character" w:customStyle="1" w:styleId="ConsNonformat">
    <w:name w:val="ConsNonformat"/>
    <w:qFormat/>
    <w:rPr>
      <w:rFonts w:ascii="Courier New" w:hAnsi="Courier New"/>
    </w:rPr>
  </w:style>
  <w:style w:type="character" w:customStyle="1" w:styleId="210">
    <w:name w:val="Заголовок 21"/>
    <w:qFormat/>
    <w:rPr>
      <w:rFonts w:ascii="XO Thames" w:hAnsi="XO Thames"/>
      <w:b/>
      <w:sz w:val="28"/>
    </w:rPr>
  </w:style>
  <w:style w:type="character" w:styleId="af8">
    <w:name w:val="Emphasis"/>
    <w:basedOn w:val="a0"/>
    <w:qFormat/>
    <w:rPr>
      <w:i/>
    </w:rPr>
  </w:style>
  <w:style w:type="character" w:customStyle="1" w:styleId="23">
    <w:name w:val="Верхний колонтитул2"/>
    <w:basedOn w:val="Standard"/>
    <w:qFormat/>
    <w:rPr>
      <w:sz w:val="22"/>
    </w:rPr>
  </w:style>
  <w:style w:type="character" w:customStyle="1" w:styleId="title3">
    <w:name w:val="title3"/>
    <w:qFormat/>
    <w:rPr>
      <w:color w:val="666666"/>
      <w:sz w:val="29"/>
    </w:rPr>
  </w:style>
  <w:style w:type="character" w:customStyle="1" w:styleId="af9">
    <w:name w:val="Тема примечания Знак"/>
    <w:basedOn w:val="a7"/>
    <w:qFormat/>
    <w:rPr>
      <w:rFonts w:ascii="Calibri" w:hAnsi="Calibri"/>
      <w:b/>
      <w:sz w:val="20"/>
    </w:rPr>
  </w:style>
  <w:style w:type="character" w:customStyle="1" w:styleId="ListLabel1">
    <w:name w:val="ListLabel 1"/>
    <w:qFormat/>
    <w:rPr>
      <w:rFonts w:ascii="Times New Roman" w:hAnsi="Times New Roman"/>
      <w:color w:val="000000"/>
      <w:sz w:val="28"/>
    </w:rPr>
  </w:style>
  <w:style w:type="character" w:customStyle="1" w:styleId="ListLabel2">
    <w:name w:val="ListLabel 2"/>
    <w:qFormat/>
    <w:rPr>
      <w:rFonts w:ascii="Times New Roman" w:hAnsi="Times New Roman"/>
      <w:color w:val="000000"/>
      <w:sz w:val="24"/>
    </w:rPr>
  </w:style>
  <w:style w:type="paragraph" w:customStyle="1" w:styleId="afa">
    <w:name w:val="Заголовок"/>
    <w:basedOn w:val="a"/>
    <w:next w:val="afb"/>
    <w:qFormat/>
    <w:pPr>
      <w:keepNext/>
      <w:spacing w:before="240" w:after="120"/>
    </w:pPr>
    <w:rPr>
      <w:rFonts w:ascii="PT Astra Serif" w:hAnsi="PT Astra Serif"/>
      <w:sz w:val="28"/>
    </w:rPr>
  </w:style>
  <w:style w:type="paragraph" w:styleId="afb">
    <w:name w:val="Body Text"/>
    <w:basedOn w:val="a"/>
    <w:pPr>
      <w:spacing w:after="0" w:line="240" w:lineRule="auto"/>
      <w:jc w:val="both"/>
    </w:pPr>
    <w:rPr>
      <w:rFonts w:ascii="Times New Roman" w:hAnsi="Times New Roman"/>
      <w:sz w:val="24"/>
    </w:rPr>
  </w:style>
  <w:style w:type="paragraph" w:styleId="afc">
    <w:name w:val="List"/>
    <w:basedOn w:val="afb"/>
    <w:rPr>
      <w:rFonts w:ascii="PT Astra Serif" w:hAnsi="PT Astra Serif"/>
    </w:rPr>
  </w:style>
  <w:style w:type="paragraph" w:styleId="afd">
    <w:name w:val="caption"/>
    <w:basedOn w:val="a"/>
    <w:qFormat/>
    <w:pPr>
      <w:suppressLineNumbers/>
      <w:spacing w:before="120" w:after="120"/>
    </w:pPr>
    <w:rPr>
      <w:i/>
      <w:iCs/>
      <w:sz w:val="24"/>
      <w:szCs w:val="24"/>
    </w:rPr>
  </w:style>
  <w:style w:type="paragraph" w:styleId="afe">
    <w:name w:val="index heading"/>
    <w:basedOn w:val="a"/>
    <w:qFormat/>
    <w:rPr>
      <w:rFonts w:ascii="PT Astra Serif" w:hAnsi="PT Astra Serif"/>
    </w:rPr>
  </w:style>
  <w:style w:type="paragraph" w:styleId="aff">
    <w:name w:val="No Spacing"/>
    <w:qFormat/>
    <w:rPr>
      <w:sz w:val="22"/>
    </w:rPr>
  </w:style>
  <w:style w:type="paragraph" w:styleId="24">
    <w:name w:val="toc 2"/>
    <w:basedOn w:val="a"/>
    <w:uiPriority w:val="39"/>
    <w:pPr>
      <w:ind w:left="200"/>
    </w:pPr>
    <w:rPr>
      <w:rFonts w:ascii="XO Thames" w:hAnsi="XO Thames"/>
      <w:sz w:val="28"/>
    </w:rPr>
  </w:style>
  <w:style w:type="paragraph" w:customStyle="1" w:styleId="1f1">
    <w:name w:val="Знак примечания1"/>
    <w:qFormat/>
    <w:rPr>
      <w:sz w:val="16"/>
    </w:rPr>
  </w:style>
  <w:style w:type="paragraph" w:customStyle="1" w:styleId="aff0">
    <w:name w:val="Гипертекстовая ссылка"/>
    <w:qFormat/>
    <w:rPr>
      <w:b/>
      <w:color w:val="008000"/>
      <w:sz w:val="22"/>
      <w:u w:val="single"/>
    </w:rPr>
  </w:style>
  <w:style w:type="paragraph" w:styleId="43">
    <w:name w:val="toc 4"/>
    <w:basedOn w:val="a"/>
    <w:uiPriority w:val="39"/>
    <w:pPr>
      <w:ind w:left="600"/>
    </w:pPr>
    <w:rPr>
      <w:rFonts w:ascii="XO Thames" w:hAnsi="XO Thames"/>
      <w:sz w:val="28"/>
    </w:rPr>
  </w:style>
  <w:style w:type="paragraph" w:styleId="6">
    <w:name w:val="toc 6"/>
    <w:basedOn w:val="a"/>
    <w:uiPriority w:val="39"/>
    <w:pPr>
      <w:ind w:left="1000"/>
    </w:pPr>
    <w:rPr>
      <w:rFonts w:ascii="XO Thames" w:hAnsi="XO Thames"/>
      <w:sz w:val="28"/>
    </w:rPr>
  </w:style>
  <w:style w:type="paragraph" w:customStyle="1" w:styleId="1f2">
    <w:name w:val="Номер страницы1"/>
    <w:qFormat/>
    <w:rPr>
      <w:sz w:val="22"/>
    </w:rPr>
  </w:style>
  <w:style w:type="paragraph" w:styleId="7">
    <w:name w:val="toc 7"/>
    <w:basedOn w:val="a"/>
    <w:uiPriority w:val="39"/>
    <w:pPr>
      <w:ind w:left="1200"/>
    </w:pPr>
    <w:rPr>
      <w:rFonts w:ascii="XO Thames" w:hAnsi="XO Thames"/>
      <w:sz w:val="28"/>
    </w:rPr>
  </w:style>
  <w:style w:type="paragraph" w:customStyle="1" w:styleId="25">
    <w:name w:val="Неразрешенное упоминание2"/>
    <w:basedOn w:val="1f3"/>
    <w:qFormat/>
    <w:rPr>
      <w:color w:val="605E5C"/>
      <w:shd w:val="clear" w:color="auto" w:fill="E1DFDD"/>
    </w:rPr>
  </w:style>
  <w:style w:type="paragraph" w:customStyle="1" w:styleId="aff1">
    <w:name w:val="Текст примечания Знак"/>
    <w:basedOn w:val="1f3"/>
    <w:qFormat/>
    <w:rPr>
      <w:rFonts w:ascii="Times New Roman" w:hAnsi="Times New Roman"/>
      <w:sz w:val="20"/>
    </w:rPr>
  </w:style>
  <w:style w:type="paragraph" w:customStyle="1" w:styleId="44">
    <w:name w:val="Неразрешенное упоминание4"/>
    <w:basedOn w:val="1f3"/>
    <w:qFormat/>
    <w:rPr>
      <w:color w:val="605E5C"/>
      <w:shd w:val="clear" w:color="auto" w:fill="E1DFDD"/>
    </w:rPr>
  </w:style>
  <w:style w:type="paragraph" w:customStyle="1" w:styleId="aff2">
    <w:name w:val="Посещённая гиперссылка"/>
    <w:qFormat/>
    <w:rPr>
      <w:color w:val="800080"/>
      <w:sz w:val="22"/>
      <w:u w:val="single"/>
    </w:rPr>
  </w:style>
  <w:style w:type="paragraph" w:customStyle="1" w:styleId="aff3">
    <w:name w:val="Привязка концевой сноски"/>
    <w:qFormat/>
    <w:rPr>
      <w:sz w:val="22"/>
      <w:vertAlign w:val="superscript"/>
    </w:rPr>
  </w:style>
  <w:style w:type="paragraph" w:customStyle="1" w:styleId="32">
    <w:name w:val="Неразрешенное упоминание3"/>
    <w:basedOn w:val="1f3"/>
    <w:qFormat/>
    <w:rPr>
      <w:color w:val="605E5C"/>
      <w:shd w:val="clear" w:color="auto" w:fill="E1DFDD"/>
    </w:rPr>
  </w:style>
  <w:style w:type="paragraph" w:styleId="aff4">
    <w:name w:val="List Paragraph"/>
    <w:basedOn w:val="a"/>
    <w:qFormat/>
    <w:pPr>
      <w:spacing w:after="200" w:line="276" w:lineRule="auto"/>
      <w:ind w:left="720"/>
    </w:pPr>
  </w:style>
  <w:style w:type="paragraph" w:styleId="aff5">
    <w:name w:val="Balloon Text"/>
    <w:basedOn w:val="a"/>
    <w:qFormat/>
    <w:pPr>
      <w:spacing w:after="0" w:line="240" w:lineRule="auto"/>
    </w:pPr>
    <w:rPr>
      <w:rFonts w:ascii="Segoe UI" w:hAnsi="Segoe UI"/>
      <w:sz w:val="18"/>
    </w:rPr>
  </w:style>
  <w:style w:type="paragraph" w:customStyle="1" w:styleId="aff6">
    <w:name w:val="Содержимое врезки"/>
    <w:basedOn w:val="a"/>
    <w:qFormat/>
  </w:style>
  <w:style w:type="paragraph" w:customStyle="1" w:styleId="410">
    <w:name w:val="Заголовок 41"/>
    <w:basedOn w:val="a"/>
    <w:qFormat/>
    <w:pPr>
      <w:spacing w:beforeAutospacing="1" w:afterAutospacing="1" w:line="240" w:lineRule="auto"/>
      <w:outlineLvl w:val="3"/>
    </w:pPr>
    <w:rPr>
      <w:rFonts w:ascii="Times New Roman" w:hAnsi="Times New Roman"/>
      <w:b/>
      <w:sz w:val="24"/>
    </w:rPr>
  </w:style>
  <w:style w:type="paragraph" w:customStyle="1" w:styleId="211">
    <w:name w:val="Основной текст 21"/>
    <w:basedOn w:val="a"/>
    <w:qFormat/>
    <w:pPr>
      <w:widowControl w:val="0"/>
      <w:spacing w:after="0" w:line="360" w:lineRule="auto"/>
      <w:jc w:val="both"/>
    </w:pPr>
    <w:rPr>
      <w:rFonts w:ascii="Times New Roman" w:hAnsi="Times New Roman"/>
      <w:sz w:val="28"/>
    </w:rPr>
  </w:style>
  <w:style w:type="paragraph" w:customStyle="1" w:styleId="1f4">
    <w:name w:val="Нижний колонтитул1"/>
    <w:basedOn w:val="a"/>
    <w:qFormat/>
    <w:pPr>
      <w:tabs>
        <w:tab w:val="center" w:pos="4677"/>
        <w:tab w:val="right" w:pos="9355"/>
      </w:tabs>
      <w:spacing w:after="0" w:line="240" w:lineRule="auto"/>
    </w:pPr>
    <w:rPr>
      <w:rFonts w:ascii="Times New Roman" w:hAnsi="Times New Roman"/>
      <w:sz w:val="24"/>
    </w:rPr>
  </w:style>
  <w:style w:type="paragraph" w:customStyle="1" w:styleId="ConsPlusTitle0">
    <w:name w:val="ConsPlusTitle"/>
    <w:qFormat/>
    <w:pPr>
      <w:widowControl w:val="0"/>
    </w:pPr>
    <w:rPr>
      <w:rFonts w:ascii="Arial" w:hAnsi="Arial"/>
      <w:b/>
      <w:sz w:val="22"/>
    </w:rPr>
  </w:style>
  <w:style w:type="paragraph" w:customStyle="1" w:styleId="ConsNormal0">
    <w:name w:val="ConsNormal"/>
    <w:qFormat/>
    <w:pPr>
      <w:widowControl w:val="0"/>
      <w:ind w:right="19772" w:firstLine="720"/>
    </w:pPr>
    <w:rPr>
      <w:rFonts w:ascii="Arial" w:hAnsi="Arial"/>
      <w:sz w:val="22"/>
    </w:rPr>
  </w:style>
  <w:style w:type="paragraph" w:styleId="aff7">
    <w:name w:val="annotation text"/>
    <w:basedOn w:val="a"/>
    <w:qFormat/>
    <w:pPr>
      <w:spacing w:after="0" w:line="240" w:lineRule="auto"/>
    </w:pPr>
    <w:rPr>
      <w:rFonts w:ascii="Times New Roman" w:hAnsi="Times New Roman"/>
      <w:sz w:val="20"/>
    </w:rPr>
  </w:style>
  <w:style w:type="paragraph" w:customStyle="1" w:styleId="111">
    <w:name w:val="Заголовок 11"/>
    <w:basedOn w:val="a"/>
    <w:qFormat/>
    <w:pPr>
      <w:widowControl w:val="0"/>
      <w:spacing w:before="108" w:after="108" w:line="240" w:lineRule="auto"/>
      <w:jc w:val="center"/>
      <w:outlineLvl w:val="0"/>
    </w:pPr>
    <w:rPr>
      <w:rFonts w:ascii="Arial" w:hAnsi="Arial"/>
      <w:b/>
      <w:color w:val="000080"/>
      <w:sz w:val="20"/>
    </w:rPr>
  </w:style>
  <w:style w:type="paragraph" w:customStyle="1" w:styleId="aff8">
    <w:name w:val="Верхний колонтитул Знак"/>
    <w:basedOn w:val="1f3"/>
    <w:qFormat/>
    <w:rPr>
      <w:rFonts w:ascii="Times New Roman" w:hAnsi="Times New Roman"/>
      <w:sz w:val="24"/>
    </w:rPr>
  </w:style>
  <w:style w:type="paragraph" w:styleId="33">
    <w:name w:val="toc 3"/>
    <w:basedOn w:val="a"/>
    <w:uiPriority w:val="39"/>
    <w:pPr>
      <w:ind w:left="400"/>
    </w:pPr>
    <w:rPr>
      <w:rFonts w:ascii="XO Thames" w:hAnsi="XO Thames"/>
      <w:sz w:val="28"/>
    </w:rPr>
  </w:style>
  <w:style w:type="paragraph" w:customStyle="1" w:styleId="aff9">
    <w:name w:val="Символ концевой сноски"/>
    <w:qFormat/>
    <w:rPr>
      <w:sz w:val="22"/>
    </w:rPr>
  </w:style>
  <w:style w:type="paragraph" w:styleId="affa">
    <w:name w:val="Revision"/>
    <w:qFormat/>
    <w:rPr>
      <w:sz w:val="22"/>
    </w:rPr>
  </w:style>
  <w:style w:type="paragraph" w:customStyle="1" w:styleId="affb">
    <w:name w:val="Цветовое выделение"/>
    <w:qFormat/>
    <w:rPr>
      <w:b/>
      <w:color w:val="000080"/>
      <w:sz w:val="22"/>
    </w:rPr>
  </w:style>
  <w:style w:type="paragraph" w:customStyle="1" w:styleId="affc">
    <w:name w:val="Верхний и нижний колонтитулы"/>
    <w:basedOn w:val="a"/>
    <w:qFormat/>
  </w:style>
  <w:style w:type="paragraph" w:customStyle="1" w:styleId="-0">
    <w:name w:val="Интернет-ссылка"/>
    <w:qFormat/>
    <w:rPr>
      <w:color w:val="0000FF"/>
      <w:sz w:val="22"/>
      <w:u w:val="single"/>
    </w:rPr>
  </w:style>
  <w:style w:type="paragraph" w:customStyle="1" w:styleId="FootnoteCharacters0">
    <w:name w:val="Footnote Characters"/>
    <w:qFormat/>
    <w:rPr>
      <w:sz w:val="22"/>
      <w:vertAlign w:val="superscript"/>
    </w:rPr>
  </w:style>
  <w:style w:type="paragraph" w:customStyle="1" w:styleId="ConsPlusNonformat0">
    <w:name w:val="ConsPlusNonformat"/>
    <w:qFormat/>
    <w:rPr>
      <w:rFonts w:ascii="Courier New" w:hAnsi="Courier New"/>
      <w:sz w:val="22"/>
    </w:rPr>
  </w:style>
  <w:style w:type="paragraph" w:customStyle="1" w:styleId="affd">
    <w:name w:val="Нижний колонтитул Знак"/>
    <w:basedOn w:val="1f3"/>
    <w:qFormat/>
    <w:rPr>
      <w:rFonts w:ascii="Times New Roman" w:hAnsi="Times New Roman"/>
      <w:sz w:val="24"/>
    </w:rPr>
  </w:style>
  <w:style w:type="paragraph" w:customStyle="1" w:styleId="s10">
    <w:name w:val="s_1"/>
    <w:basedOn w:val="a"/>
    <w:qFormat/>
    <w:pPr>
      <w:spacing w:beforeAutospacing="1" w:afterAutospacing="1" w:line="240" w:lineRule="auto"/>
    </w:pPr>
    <w:rPr>
      <w:rFonts w:ascii="Times New Roman" w:hAnsi="Times New Roman"/>
      <w:sz w:val="24"/>
    </w:rPr>
  </w:style>
  <w:style w:type="paragraph" w:customStyle="1" w:styleId="Internetlink">
    <w:name w:val="Internet link"/>
    <w:qFormat/>
    <w:rPr>
      <w:color w:val="0000FF"/>
      <w:sz w:val="22"/>
      <w:u w:val="single"/>
    </w:rPr>
  </w:style>
  <w:style w:type="paragraph" w:customStyle="1" w:styleId="Footnote0">
    <w:name w:val="Footnote"/>
    <w:qFormat/>
    <w:pPr>
      <w:ind w:firstLine="851"/>
      <w:jc w:val="both"/>
    </w:pPr>
    <w:rPr>
      <w:rFonts w:ascii="XO Thames" w:hAnsi="XO Thames"/>
      <w:sz w:val="22"/>
    </w:rPr>
  </w:style>
  <w:style w:type="paragraph" w:styleId="1f5">
    <w:name w:val="toc 1"/>
    <w:basedOn w:val="a"/>
    <w:uiPriority w:val="39"/>
    <w:rPr>
      <w:rFonts w:ascii="XO Thames" w:hAnsi="XO Thames"/>
      <w:b/>
      <w:sz w:val="28"/>
    </w:rPr>
  </w:style>
  <w:style w:type="paragraph" w:customStyle="1" w:styleId="affe">
    <w:name w:val="Привязка сноски"/>
    <w:qFormat/>
    <w:rPr>
      <w:sz w:val="22"/>
      <w:vertAlign w:val="superscript"/>
    </w:rPr>
  </w:style>
  <w:style w:type="paragraph" w:customStyle="1" w:styleId="HeaderandFooter0">
    <w:name w:val="Header and Footer"/>
    <w:qFormat/>
    <w:pPr>
      <w:jc w:val="both"/>
    </w:pPr>
    <w:rPr>
      <w:rFonts w:ascii="XO Thames" w:hAnsi="XO Thames"/>
    </w:rPr>
  </w:style>
  <w:style w:type="paragraph" w:customStyle="1" w:styleId="afff">
    <w:name w:val="Таблицы (моноширинный)"/>
    <w:basedOn w:val="a"/>
    <w:qFormat/>
    <w:pPr>
      <w:widowControl w:val="0"/>
      <w:spacing w:after="0" w:line="240" w:lineRule="auto"/>
      <w:jc w:val="both"/>
    </w:pPr>
    <w:rPr>
      <w:rFonts w:ascii="Courier New" w:hAnsi="Courier New"/>
      <w:sz w:val="20"/>
    </w:rPr>
  </w:style>
  <w:style w:type="paragraph" w:customStyle="1" w:styleId="1f3">
    <w:name w:val="Основной шрифт абзаца1"/>
    <w:qFormat/>
    <w:rPr>
      <w:sz w:val="22"/>
    </w:rPr>
  </w:style>
  <w:style w:type="paragraph" w:customStyle="1" w:styleId="afff0">
    <w:name w:val="Основной текст с отступом Знак"/>
    <w:basedOn w:val="1f3"/>
    <w:qFormat/>
    <w:rPr>
      <w:rFonts w:ascii="Times New Roman" w:hAnsi="Times New Roman"/>
      <w:sz w:val="24"/>
    </w:rPr>
  </w:style>
  <w:style w:type="paragraph" w:customStyle="1" w:styleId="1f6">
    <w:name w:val="Неразрешенное упоминание1"/>
    <w:basedOn w:val="1f3"/>
    <w:qFormat/>
    <w:rPr>
      <w:color w:val="605E5C"/>
      <w:shd w:val="clear" w:color="auto" w:fill="E1DFDD"/>
    </w:rPr>
  </w:style>
  <w:style w:type="paragraph" w:customStyle="1" w:styleId="1f7">
    <w:name w:val="Текст сноски Знак1"/>
    <w:qFormat/>
    <w:rPr>
      <w:sz w:val="22"/>
    </w:rPr>
  </w:style>
  <w:style w:type="paragraph" w:styleId="afff1">
    <w:name w:val="footer"/>
    <w:basedOn w:val="a"/>
    <w:pPr>
      <w:tabs>
        <w:tab w:val="center" w:pos="4677"/>
        <w:tab w:val="right" w:pos="9355"/>
      </w:tabs>
      <w:spacing w:after="0" w:line="240" w:lineRule="auto"/>
    </w:pPr>
  </w:style>
  <w:style w:type="paragraph" w:styleId="9">
    <w:name w:val="toc 9"/>
    <w:basedOn w:val="a"/>
    <w:uiPriority w:val="39"/>
    <w:pPr>
      <w:ind w:left="1600"/>
    </w:pPr>
    <w:rPr>
      <w:rFonts w:ascii="XO Thames" w:hAnsi="XO Thames"/>
      <w:sz w:val="28"/>
    </w:rPr>
  </w:style>
  <w:style w:type="paragraph" w:customStyle="1" w:styleId="afff2">
    <w:name w:val="Символ сноски"/>
    <w:qFormat/>
    <w:rPr>
      <w:sz w:val="22"/>
    </w:rPr>
  </w:style>
  <w:style w:type="paragraph" w:customStyle="1" w:styleId="s30">
    <w:name w:val="s_3"/>
    <w:basedOn w:val="a"/>
    <w:qFormat/>
    <w:pPr>
      <w:spacing w:beforeAutospacing="1" w:afterAutospacing="1" w:line="240" w:lineRule="auto"/>
    </w:pPr>
    <w:rPr>
      <w:rFonts w:ascii="Times New Roman" w:hAnsi="Times New Roman"/>
      <w:sz w:val="24"/>
    </w:rPr>
  </w:style>
  <w:style w:type="paragraph" w:styleId="afff3">
    <w:name w:val="annotation subject"/>
    <w:basedOn w:val="aff7"/>
    <w:qFormat/>
    <w:pPr>
      <w:spacing w:after="200"/>
    </w:pPr>
    <w:rPr>
      <w:rFonts w:ascii="Calibri" w:hAnsi="Calibri"/>
      <w:b/>
    </w:rPr>
  </w:style>
  <w:style w:type="paragraph" w:styleId="8">
    <w:name w:val="toc 8"/>
    <w:basedOn w:val="a"/>
    <w:uiPriority w:val="39"/>
    <w:pPr>
      <w:ind w:left="1400"/>
    </w:pPr>
    <w:rPr>
      <w:rFonts w:ascii="XO Thames" w:hAnsi="XO Thames"/>
      <w:sz w:val="28"/>
    </w:rPr>
  </w:style>
  <w:style w:type="paragraph" w:customStyle="1" w:styleId="afff4">
    <w:name w:val="Основной текст Знак"/>
    <w:basedOn w:val="1f3"/>
    <w:qFormat/>
    <w:rPr>
      <w:rFonts w:ascii="Times New Roman" w:hAnsi="Times New Roman"/>
      <w:sz w:val="24"/>
    </w:rPr>
  </w:style>
  <w:style w:type="paragraph" w:customStyle="1" w:styleId="afff5">
    <w:name w:val="Текст выноски Знак"/>
    <w:basedOn w:val="1f3"/>
    <w:qFormat/>
    <w:rPr>
      <w:rFonts w:ascii="Segoe UI" w:hAnsi="Segoe UI"/>
      <w:sz w:val="18"/>
    </w:rPr>
  </w:style>
  <w:style w:type="paragraph" w:customStyle="1" w:styleId="1f8">
    <w:name w:val="Строгий1"/>
    <w:qFormat/>
    <w:rPr>
      <w:b/>
      <w:sz w:val="22"/>
    </w:rPr>
  </w:style>
  <w:style w:type="paragraph" w:styleId="afff6">
    <w:name w:val="Normal (Web)"/>
    <w:basedOn w:val="a"/>
    <w:qFormat/>
    <w:pPr>
      <w:spacing w:beforeAutospacing="1" w:afterAutospacing="1" w:line="240" w:lineRule="auto"/>
    </w:pPr>
    <w:rPr>
      <w:rFonts w:ascii="Times New Roman" w:hAnsi="Times New Roman"/>
      <w:sz w:val="24"/>
    </w:rPr>
  </w:style>
  <w:style w:type="paragraph" w:customStyle="1" w:styleId="afff7">
    <w:name w:val="Текст сноски Знак"/>
    <w:basedOn w:val="1f3"/>
    <w:qFormat/>
    <w:rPr>
      <w:rFonts w:ascii="Times New Roman" w:hAnsi="Times New Roman"/>
      <w:sz w:val="20"/>
    </w:rPr>
  </w:style>
  <w:style w:type="paragraph" w:styleId="50">
    <w:name w:val="toc 5"/>
    <w:basedOn w:val="a"/>
    <w:uiPriority w:val="39"/>
    <w:pPr>
      <w:ind w:left="800"/>
    </w:pPr>
    <w:rPr>
      <w:rFonts w:ascii="XO Thames" w:hAnsi="XO Thames"/>
      <w:sz w:val="28"/>
    </w:rPr>
  </w:style>
  <w:style w:type="paragraph" w:customStyle="1" w:styleId="ConsPlusNormal0">
    <w:name w:val="ConsPlusNormal"/>
    <w:qFormat/>
    <w:pPr>
      <w:ind w:firstLine="720"/>
    </w:pPr>
    <w:rPr>
      <w:rFonts w:ascii="Arial" w:hAnsi="Arial"/>
      <w:sz w:val="22"/>
    </w:rPr>
  </w:style>
  <w:style w:type="paragraph" w:customStyle="1" w:styleId="1f9">
    <w:name w:val="Верхний колонтитул1"/>
    <w:basedOn w:val="a"/>
    <w:qFormat/>
    <w:pPr>
      <w:tabs>
        <w:tab w:val="center" w:pos="4677"/>
        <w:tab w:val="right" w:pos="9355"/>
      </w:tabs>
      <w:spacing w:after="0" w:line="240" w:lineRule="auto"/>
    </w:pPr>
    <w:rPr>
      <w:rFonts w:ascii="Times New Roman" w:hAnsi="Times New Roman"/>
      <w:sz w:val="24"/>
    </w:rPr>
  </w:style>
  <w:style w:type="paragraph" w:styleId="afff8">
    <w:name w:val="Subtitle"/>
    <w:basedOn w:val="a"/>
    <w:uiPriority w:val="11"/>
    <w:qFormat/>
    <w:pPr>
      <w:jc w:val="both"/>
    </w:pPr>
    <w:rPr>
      <w:rFonts w:ascii="XO Thames" w:hAnsi="XO Thames"/>
      <w:i/>
      <w:sz w:val="24"/>
    </w:rPr>
  </w:style>
  <w:style w:type="paragraph" w:customStyle="1" w:styleId="1fa">
    <w:name w:val="Текст сноски1"/>
    <w:basedOn w:val="a"/>
    <w:qFormat/>
    <w:pPr>
      <w:spacing w:after="0" w:line="240" w:lineRule="auto"/>
    </w:pPr>
    <w:rPr>
      <w:rFonts w:ascii="Times New Roman" w:hAnsi="Times New Roman"/>
      <w:sz w:val="20"/>
    </w:rPr>
  </w:style>
  <w:style w:type="paragraph" w:customStyle="1" w:styleId="1fb">
    <w:name w:val="Название объекта1"/>
    <w:basedOn w:val="a"/>
    <w:qFormat/>
    <w:pPr>
      <w:spacing w:before="120" w:after="120"/>
    </w:pPr>
    <w:rPr>
      <w:rFonts w:ascii="PT Astra Serif" w:hAnsi="PT Astra Serif"/>
      <w:i/>
      <w:sz w:val="24"/>
    </w:rPr>
  </w:style>
  <w:style w:type="paragraph" w:styleId="afff9">
    <w:name w:val="Title"/>
    <w:basedOn w:val="a"/>
    <w:uiPriority w:val="10"/>
    <w:qFormat/>
    <w:pPr>
      <w:spacing w:before="567" w:after="567"/>
      <w:jc w:val="center"/>
    </w:pPr>
    <w:rPr>
      <w:rFonts w:ascii="XO Thames" w:hAnsi="XO Thames"/>
      <w:b/>
      <w:caps/>
      <w:sz w:val="40"/>
    </w:rPr>
  </w:style>
  <w:style w:type="paragraph" w:styleId="afffa">
    <w:name w:val="Body Text Indent"/>
    <w:basedOn w:val="a"/>
    <w:pPr>
      <w:spacing w:after="0" w:line="240" w:lineRule="auto"/>
      <w:ind w:left="5664"/>
    </w:pPr>
    <w:rPr>
      <w:rFonts w:ascii="Times New Roman" w:hAnsi="Times New Roman"/>
      <w:sz w:val="24"/>
    </w:rPr>
  </w:style>
  <w:style w:type="paragraph" w:customStyle="1" w:styleId="ConsNonformat0">
    <w:name w:val="ConsNonformat"/>
    <w:qFormat/>
    <w:pPr>
      <w:widowControl w:val="0"/>
      <w:ind w:right="19772"/>
    </w:pPr>
    <w:rPr>
      <w:rFonts w:ascii="Courier New" w:hAnsi="Courier New"/>
      <w:sz w:val="22"/>
    </w:rPr>
  </w:style>
  <w:style w:type="paragraph" w:customStyle="1" w:styleId="1fc">
    <w:name w:val="Выделение1"/>
    <w:basedOn w:val="1f3"/>
    <w:qFormat/>
    <w:rPr>
      <w:i/>
    </w:rPr>
  </w:style>
  <w:style w:type="paragraph" w:styleId="afffb">
    <w:name w:val="header"/>
    <w:basedOn w:val="a"/>
    <w:pPr>
      <w:tabs>
        <w:tab w:val="center" w:pos="4677"/>
        <w:tab w:val="right" w:pos="9355"/>
      </w:tabs>
      <w:spacing w:after="0" w:line="240" w:lineRule="auto"/>
    </w:pPr>
  </w:style>
  <w:style w:type="paragraph" w:customStyle="1" w:styleId="title30">
    <w:name w:val="title3"/>
    <w:qFormat/>
    <w:rPr>
      <w:color w:val="666666"/>
      <w:sz w:val="29"/>
    </w:rPr>
  </w:style>
  <w:style w:type="paragraph" w:customStyle="1" w:styleId="afffc">
    <w:name w:val="Тема примечания Знак"/>
    <w:basedOn w:val="aff1"/>
    <w:qFormat/>
    <w:rPr>
      <w:rFonts w:ascii="Calibri" w:hAnsi="Calibri"/>
      <w:b/>
    </w:rPr>
  </w:style>
  <w:style w:type="paragraph" w:styleId="afffd">
    <w:name w:val="footnote text"/>
    <w:basedOn w:val="a"/>
  </w:style>
  <w:style w:type="table" w:styleId="a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 TargetMode="External"/><Relationship Id="rId13" Type="http://schemas.openxmlformats.org/officeDocument/2006/relationships/hyperlink" Target="consultantplus://offline/ref=7F6CDC2C680604F5AD17953A22BF1266544DAFE2613490A6582DD32CCC8250BE187BCAF88C60DCD5797CF88E06805B5217m2F9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mo.garant.ru/document?id=10005643&amp;sub=4" TargetMode="External"/><Relationship Id="rId4" Type="http://schemas.openxmlformats.org/officeDocument/2006/relationships/settings" Target="settings.xml"/><Relationship Id="rId9" Type="http://schemas.openxmlformats.org/officeDocument/2006/relationships/hyperlink" Targe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23844</Words>
  <Characters>135914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 Windows</cp:lastModifiedBy>
  <cp:revision>8</cp:revision>
  <cp:lastPrinted>2023-10-26T07:57:00Z</cp:lastPrinted>
  <dcterms:created xsi:type="dcterms:W3CDTF">2023-10-06T09:57:00Z</dcterms:created>
  <dcterms:modified xsi:type="dcterms:W3CDTF">2023-10-30T09:18:00Z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