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D4" w:rsidRPr="00443F7E" w:rsidRDefault="00C0305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443F7E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102DD4" w:rsidRPr="00443F7E" w:rsidRDefault="00443F7E" w:rsidP="00443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3F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C0305F" w:rsidRPr="00443F7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02DD4" w:rsidRPr="00443F7E" w:rsidRDefault="00C03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F7E">
        <w:rPr>
          <w:rFonts w:ascii="Times New Roman" w:hAnsi="Times New Roman" w:cs="Times New Roman"/>
          <w:sz w:val="28"/>
          <w:szCs w:val="28"/>
        </w:rPr>
        <w:t>Комиссаровского сельского поселения</w:t>
      </w:r>
    </w:p>
    <w:p w:rsidR="00102DD4" w:rsidRPr="00443F7E" w:rsidRDefault="00C03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3F7E"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 w:rsidRPr="00443F7E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102DD4" w:rsidRPr="00443F7E" w:rsidRDefault="00C03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F7E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102DD4" w:rsidRPr="00443F7E" w:rsidRDefault="00102D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D4" w:rsidRPr="00443F7E" w:rsidRDefault="00102D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D4" w:rsidRPr="00443F7E" w:rsidRDefault="00102D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DD4" w:rsidRPr="00443F7E" w:rsidRDefault="00C030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443F7E">
        <w:rPr>
          <w:rFonts w:ascii="Times New Roman" w:hAnsi="Times New Roman" w:cs="Times New Roman"/>
          <w:b/>
          <w:spacing w:val="-1"/>
          <w:sz w:val="28"/>
          <w:szCs w:val="28"/>
        </w:rPr>
        <w:t>РАСПОРЯЖЕНИЕ</w:t>
      </w:r>
    </w:p>
    <w:p w:rsidR="00102DD4" w:rsidRPr="00443F7E" w:rsidRDefault="00102DD4">
      <w:pPr>
        <w:widowControl w:val="0"/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2DD4" w:rsidRPr="00443F7E" w:rsidRDefault="00C0305F">
      <w:pPr>
        <w:widowControl w:val="0"/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F7E" w:rsidRPr="00443F7E"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25.09.2023</w:t>
      </w:r>
      <w:r w:rsidRPr="00443F7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         </w:t>
      </w:r>
      <w:r w:rsidR="00443F7E" w:rsidRPr="00443F7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                         №  32</w:t>
      </w:r>
      <w:r w:rsidRPr="00443F7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                                           х. Лихой</w:t>
      </w:r>
    </w:p>
    <w:p w:rsidR="00102DD4" w:rsidRPr="00443F7E" w:rsidRDefault="00C0305F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443F7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ab/>
      </w:r>
      <w:r w:rsidRPr="00443F7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ab/>
      </w:r>
    </w:p>
    <w:p w:rsidR="00443F7E" w:rsidRPr="00443F7E" w:rsidRDefault="00443F7E" w:rsidP="00443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443F7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О назначении </w:t>
      </w:r>
      <w:proofErr w:type="gramStart"/>
      <w:r w:rsidRPr="00443F7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ответственного</w:t>
      </w:r>
      <w:proofErr w:type="gramEnd"/>
      <w:r w:rsidRPr="00443F7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за работу</w:t>
      </w:r>
    </w:p>
    <w:p w:rsidR="00443F7E" w:rsidRPr="00443F7E" w:rsidRDefault="00443F7E" w:rsidP="00443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443F7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Платформы обратной связи</w:t>
      </w:r>
    </w:p>
    <w:p w:rsidR="00443F7E" w:rsidRPr="00443F7E" w:rsidRDefault="00443F7E" w:rsidP="00443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443F7E" w:rsidRPr="00443F7E" w:rsidRDefault="00443F7E" w:rsidP="00443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443F7E" w:rsidRPr="00443F7E" w:rsidRDefault="00443F7E" w:rsidP="00443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43F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целях </w:t>
      </w:r>
      <w:proofErr w:type="gramStart"/>
      <w:r w:rsidRPr="00443F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повышения эффективности использования механизмов ускоренного решения</w:t>
      </w:r>
      <w:proofErr w:type="gramEnd"/>
      <w:r w:rsidRPr="00443F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при рассмотрении обращений и сообщений граждан, поступивших через подсистему «Единое окно цифровой обратной связи» ФГИС «Единый портал государственных и муниципальных услуг (функций)» (далее – подсистема Платформа обратной связи):</w:t>
      </w:r>
    </w:p>
    <w:p w:rsidR="00443F7E" w:rsidRPr="00443F7E" w:rsidRDefault="00443F7E" w:rsidP="00443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43F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1.Назначить </w:t>
      </w:r>
      <w:proofErr w:type="gramStart"/>
      <w:r w:rsidRPr="00443F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ответственным</w:t>
      </w:r>
      <w:proofErr w:type="gramEnd"/>
      <w:r w:rsidRPr="00443F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за работу «Платформы обратной связи»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 ролью (руководитель, куратор, координатор, исполнитель, уполномоченный муниципальный) главного специалиста</w:t>
      </w:r>
      <w:r w:rsidRPr="00443F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443F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Комиссаровского</w:t>
      </w:r>
      <w:r w:rsidRPr="00443F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Красносулинского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района Ростовской области</w:t>
      </w:r>
      <w:r w:rsidRPr="00443F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Груцанову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А.М.</w:t>
      </w:r>
    </w:p>
    <w:p w:rsidR="00443F7E" w:rsidRPr="00443F7E" w:rsidRDefault="00443F7E" w:rsidP="00443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43F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2. Контроль над выполнением настоящего распоряжения оставляю </w:t>
      </w:r>
      <w:proofErr w:type="gramStart"/>
      <w:r w:rsidRPr="00443F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</w:t>
      </w:r>
      <w:proofErr w:type="gramEnd"/>
    </w:p>
    <w:p w:rsidR="00443F7E" w:rsidRPr="00443F7E" w:rsidRDefault="00443F7E" w:rsidP="00443F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43F7E">
        <w:rPr>
          <w:rFonts w:ascii="Times New Roman" w:eastAsia="Calibri" w:hAnsi="Times New Roman" w:cs="Times New Roman"/>
          <w:color w:val="auto"/>
          <w:sz w:val="28"/>
          <w:szCs w:val="28"/>
        </w:rPr>
        <w:t>собой.</w:t>
      </w:r>
    </w:p>
    <w:p w:rsidR="00102DD4" w:rsidRDefault="00443F7E" w:rsidP="00443F7E">
      <w:pPr>
        <w:pStyle w:val="a9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43F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3.Распоряжение вступает в силу со дня его подписания.</w:t>
      </w:r>
    </w:p>
    <w:p w:rsidR="00443F7E" w:rsidRDefault="00443F7E" w:rsidP="00443F7E">
      <w:pPr>
        <w:pStyle w:val="a9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43F7E" w:rsidRDefault="00443F7E" w:rsidP="00443F7E">
      <w:pPr>
        <w:pStyle w:val="a9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43F7E" w:rsidRDefault="00443F7E" w:rsidP="00443F7E">
      <w:pPr>
        <w:pStyle w:val="a9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43F7E" w:rsidRDefault="00443F7E" w:rsidP="00443F7E">
      <w:pPr>
        <w:pStyle w:val="a9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43F7E" w:rsidRDefault="00443F7E" w:rsidP="00443F7E">
      <w:pPr>
        <w:pStyle w:val="a9"/>
        <w:ind w:firstLine="708"/>
        <w:rPr>
          <w:rFonts w:ascii="Times New Roman" w:hAnsi="Times New Roman" w:cs="Times New Roman"/>
          <w:sz w:val="28"/>
        </w:rPr>
      </w:pPr>
    </w:p>
    <w:p w:rsidR="00102DD4" w:rsidRDefault="00C0305F" w:rsidP="00443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                     Комиссаровского сельского поселения                                        Е.Н. Безрукова</w:t>
      </w:r>
    </w:p>
    <w:sectPr w:rsidR="00102DD4" w:rsidSect="00E24A7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DD4"/>
    <w:rsid w:val="00102DD4"/>
    <w:rsid w:val="00443F7E"/>
    <w:rsid w:val="00C0305F"/>
    <w:rsid w:val="00E2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F9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9357E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1152F9"/>
    <w:rPr>
      <w:color w:val="00000A"/>
      <w:sz w:val="22"/>
    </w:rPr>
  </w:style>
  <w:style w:type="paragraph" w:styleId="aa">
    <w:name w:val="Balloon Text"/>
    <w:basedOn w:val="a"/>
    <w:uiPriority w:val="99"/>
    <w:semiHidden/>
    <w:unhideWhenUsed/>
    <w:qFormat/>
    <w:rsid w:val="00D9357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Пользователь Windows</cp:lastModifiedBy>
  <cp:revision>8</cp:revision>
  <cp:lastPrinted>2023-09-28T09:38:00Z</cp:lastPrinted>
  <dcterms:created xsi:type="dcterms:W3CDTF">2021-05-17T13:15:00Z</dcterms:created>
  <dcterms:modified xsi:type="dcterms:W3CDTF">2023-09-28T09:55:00Z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