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2A" w:rsidRPr="000D2FC3" w:rsidRDefault="00FF3F2A" w:rsidP="00F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FF3F2A" w:rsidRPr="000D2FC3" w:rsidRDefault="00FF3F2A" w:rsidP="00F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FF3F2A" w:rsidRPr="000D2FC3" w:rsidRDefault="00FF3F2A" w:rsidP="00F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FF3F2A" w:rsidRPr="000D2FC3" w:rsidRDefault="00FF3F2A" w:rsidP="00F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A2216" w:rsidRPr="008C695D" w:rsidRDefault="002A2216">
      <w:pPr>
        <w:pStyle w:val="a9"/>
        <w:shd w:val="clear" w:color="auto" w:fill="FFFFFF"/>
        <w:spacing w:before="144" w:after="144"/>
        <w:jc w:val="center"/>
        <w:rPr>
          <w:color w:val="0E2F43"/>
          <w:sz w:val="28"/>
          <w:szCs w:val="28"/>
        </w:rPr>
      </w:pPr>
    </w:p>
    <w:p w:rsidR="002A2216" w:rsidRPr="008C695D" w:rsidRDefault="00FF3F2A">
      <w:pPr>
        <w:pStyle w:val="a9"/>
        <w:shd w:val="clear" w:color="auto" w:fill="FFFFFF"/>
        <w:spacing w:before="144" w:after="144"/>
        <w:jc w:val="center"/>
        <w:rPr>
          <w:sz w:val="28"/>
          <w:szCs w:val="28"/>
        </w:rPr>
      </w:pPr>
      <w:r w:rsidRPr="008C695D">
        <w:rPr>
          <w:rStyle w:val="a3"/>
          <w:b w:val="0"/>
          <w:color w:val="0E2F43"/>
          <w:sz w:val="28"/>
          <w:szCs w:val="28"/>
        </w:rPr>
        <w:t>РЕШЕНИЕ</w:t>
      </w:r>
    </w:p>
    <w:p w:rsidR="002A2216" w:rsidRPr="008C695D" w:rsidRDefault="002A2216">
      <w:pPr>
        <w:pStyle w:val="a9"/>
        <w:shd w:val="clear" w:color="auto" w:fill="FFFFFF"/>
        <w:spacing w:before="144" w:after="144"/>
        <w:rPr>
          <w:color w:val="0E2F43"/>
          <w:sz w:val="28"/>
          <w:szCs w:val="28"/>
        </w:rPr>
      </w:pPr>
    </w:p>
    <w:p w:rsidR="002A2216" w:rsidRPr="008C695D" w:rsidRDefault="008C695D">
      <w:pPr>
        <w:pStyle w:val="a9"/>
        <w:shd w:val="clear" w:color="auto" w:fill="FFFFFF"/>
        <w:spacing w:before="144" w:after="144"/>
        <w:rPr>
          <w:sz w:val="28"/>
          <w:szCs w:val="28"/>
        </w:rPr>
      </w:pPr>
      <w:r>
        <w:rPr>
          <w:rStyle w:val="a3"/>
          <w:b w:val="0"/>
          <w:color w:val="0E2F43"/>
          <w:sz w:val="28"/>
          <w:szCs w:val="28"/>
        </w:rPr>
        <w:t>«</w:t>
      </w:r>
      <w:r w:rsidR="00FF3F2A" w:rsidRPr="008C695D">
        <w:rPr>
          <w:rStyle w:val="a3"/>
          <w:b w:val="0"/>
          <w:color w:val="0E2F43"/>
          <w:sz w:val="28"/>
          <w:szCs w:val="28"/>
        </w:rPr>
        <w:t>27</w:t>
      </w:r>
      <w:r>
        <w:rPr>
          <w:rStyle w:val="a3"/>
          <w:b w:val="0"/>
          <w:color w:val="0E2F43"/>
          <w:sz w:val="28"/>
          <w:szCs w:val="28"/>
        </w:rPr>
        <w:t>»</w:t>
      </w:r>
      <w:r w:rsidR="00FF3F2A" w:rsidRPr="008C695D">
        <w:rPr>
          <w:rStyle w:val="a3"/>
          <w:b w:val="0"/>
          <w:color w:val="0E2F43"/>
          <w:sz w:val="28"/>
          <w:szCs w:val="28"/>
        </w:rPr>
        <w:t xml:space="preserve"> сентября 2017 г</w:t>
      </w:r>
      <w:r w:rsidR="00FF3F2A" w:rsidRPr="008C695D">
        <w:rPr>
          <w:rStyle w:val="a3"/>
          <w:b w:val="0"/>
          <w:color w:val="0E2F43"/>
          <w:sz w:val="28"/>
          <w:szCs w:val="28"/>
        </w:rPr>
        <w:t xml:space="preserve">                 </w:t>
      </w:r>
      <w:r w:rsidR="00FF3F2A" w:rsidRPr="008C695D">
        <w:rPr>
          <w:rStyle w:val="a3"/>
          <w:b w:val="0"/>
          <w:color w:val="0E2F43"/>
          <w:sz w:val="28"/>
          <w:szCs w:val="28"/>
        </w:rPr>
        <w:t xml:space="preserve">   № 46</w:t>
      </w:r>
      <w:r w:rsidR="00FF3F2A">
        <w:rPr>
          <w:rStyle w:val="a3"/>
          <w:b w:val="0"/>
          <w:color w:val="0E2F43"/>
          <w:sz w:val="28"/>
          <w:szCs w:val="28"/>
        </w:rPr>
        <w:tab/>
      </w:r>
      <w:r w:rsidR="00FF3F2A">
        <w:rPr>
          <w:rStyle w:val="a3"/>
          <w:b w:val="0"/>
          <w:color w:val="0E2F43"/>
          <w:sz w:val="28"/>
          <w:szCs w:val="28"/>
        </w:rPr>
        <w:tab/>
      </w:r>
      <w:r w:rsidR="00FF3F2A">
        <w:rPr>
          <w:rStyle w:val="a3"/>
          <w:b w:val="0"/>
          <w:color w:val="0E2F43"/>
          <w:sz w:val="28"/>
          <w:szCs w:val="28"/>
        </w:rPr>
        <w:tab/>
      </w:r>
      <w:r w:rsidR="00FF3F2A">
        <w:rPr>
          <w:rStyle w:val="a3"/>
          <w:b w:val="0"/>
          <w:color w:val="0E2F43"/>
          <w:sz w:val="28"/>
          <w:szCs w:val="28"/>
        </w:rPr>
        <w:tab/>
        <w:t>х. Лихой</w:t>
      </w:r>
    </w:p>
    <w:p w:rsidR="008C695D" w:rsidRDefault="00FF3F2A" w:rsidP="008C695D">
      <w:pPr>
        <w:pStyle w:val="aa"/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</w:pPr>
      <w:r w:rsidRPr="008C695D"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  <w:t xml:space="preserve">О  безвозмездной передаче </w:t>
      </w:r>
    </w:p>
    <w:p w:rsidR="008C695D" w:rsidRDefault="00FF3F2A" w:rsidP="008C695D">
      <w:pPr>
        <w:pStyle w:val="aa"/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</w:pPr>
      <w:r w:rsidRPr="008C695D"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  <w:t xml:space="preserve">муниципального </w:t>
      </w:r>
      <w:r w:rsidRPr="008C695D"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  <w:t xml:space="preserve">имущества  </w:t>
      </w:r>
    </w:p>
    <w:p w:rsidR="002A2216" w:rsidRPr="008C695D" w:rsidRDefault="00FF3F2A" w:rsidP="008C695D">
      <w:pPr>
        <w:pStyle w:val="aa"/>
      </w:pPr>
      <w:r w:rsidRPr="008C695D"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  <w:t xml:space="preserve">Комиссаровского </w:t>
      </w:r>
      <w:r w:rsidRPr="008C695D"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  <w:t>сельского поселения».</w:t>
      </w:r>
    </w:p>
    <w:p w:rsidR="002A2216" w:rsidRPr="008C695D" w:rsidRDefault="002A2216">
      <w:pPr>
        <w:pStyle w:val="a9"/>
        <w:shd w:val="clear" w:color="auto" w:fill="FFFFFF"/>
        <w:spacing w:before="144" w:after="144"/>
        <w:rPr>
          <w:color w:val="0E2F43"/>
          <w:sz w:val="28"/>
          <w:szCs w:val="28"/>
        </w:rPr>
      </w:pPr>
    </w:p>
    <w:p w:rsidR="002A2216" w:rsidRPr="008C695D" w:rsidRDefault="00FF3F2A" w:rsidP="008C695D">
      <w:pPr>
        <w:pStyle w:val="consplusnormal"/>
        <w:shd w:val="clear" w:color="auto" w:fill="FFFFFF"/>
        <w:spacing w:before="144" w:after="144"/>
        <w:ind w:firstLine="708"/>
        <w:jc w:val="both"/>
        <w:rPr>
          <w:sz w:val="28"/>
          <w:szCs w:val="28"/>
        </w:rPr>
      </w:pPr>
      <w:r w:rsidRPr="008C695D">
        <w:rPr>
          <w:color w:val="0E2F43"/>
          <w:sz w:val="28"/>
          <w:szCs w:val="28"/>
        </w:rPr>
        <w:t>Руководствуясь Гражданским кодексом Российской Федерации, Уставом муниципального образования Комиссаровского сельского поселения, Собрание  депутатов Комиссаровского сельского поселения Красносулинского района Ростовской области</w:t>
      </w:r>
    </w:p>
    <w:p w:rsidR="00FF3F2A" w:rsidRDefault="00FF3F2A" w:rsidP="00FF3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2A2216" w:rsidRPr="008C695D" w:rsidRDefault="00FF3F2A" w:rsidP="008C695D">
      <w:pPr>
        <w:pStyle w:val="consplusnormal"/>
        <w:shd w:val="clear" w:color="auto" w:fill="FFFFFF"/>
        <w:spacing w:before="144" w:after="144"/>
        <w:ind w:firstLine="708"/>
        <w:jc w:val="both"/>
        <w:rPr>
          <w:sz w:val="28"/>
          <w:szCs w:val="28"/>
        </w:rPr>
      </w:pPr>
      <w:r w:rsidRPr="008C695D">
        <w:rPr>
          <w:color w:val="0E2F43"/>
          <w:sz w:val="28"/>
          <w:szCs w:val="28"/>
        </w:rPr>
        <w:t xml:space="preserve">1. </w:t>
      </w:r>
      <w:proofErr w:type="gramStart"/>
      <w:r w:rsidRPr="008C695D">
        <w:rPr>
          <w:color w:val="0E2F43"/>
          <w:sz w:val="28"/>
          <w:szCs w:val="28"/>
        </w:rPr>
        <w:t>Передать в безвозмездное временное пользование сроком  на 5 лет часть нежилого здания</w:t>
      </w:r>
      <w:r w:rsidR="008C695D">
        <w:rPr>
          <w:color w:val="0E2F43"/>
          <w:sz w:val="28"/>
          <w:szCs w:val="28"/>
        </w:rPr>
        <w:t xml:space="preserve"> </w:t>
      </w:r>
      <w:r w:rsidRPr="008C695D">
        <w:rPr>
          <w:color w:val="0E2F43"/>
          <w:sz w:val="28"/>
          <w:szCs w:val="28"/>
        </w:rPr>
        <w:t>(</w:t>
      </w:r>
      <w:r w:rsidRPr="008C695D">
        <w:rPr>
          <w:color w:val="0E2F43"/>
          <w:sz w:val="28"/>
          <w:szCs w:val="28"/>
        </w:rPr>
        <w:t>состоящая из 2-х к</w:t>
      </w:r>
      <w:r w:rsidR="008C695D">
        <w:rPr>
          <w:color w:val="0E2F43"/>
          <w:sz w:val="28"/>
          <w:szCs w:val="28"/>
        </w:rPr>
        <w:t>омнат) расположенного по адресу</w:t>
      </w:r>
      <w:r w:rsidRPr="008C695D">
        <w:rPr>
          <w:color w:val="0E2F43"/>
          <w:sz w:val="28"/>
          <w:szCs w:val="28"/>
        </w:rPr>
        <w:t>:</w:t>
      </w:r>
      <w:proofErr w:type="gramEnd"/>
      <w:r w:rsidR="008C695D">
        <w:rPr>
          <w:color w:val="0E2F43"/>
          <w:sz w:val="28"/>
          <w:szCs w:val="28"/>
        </w:rPr>
        <w:t xml:space="preserve"> </w:t>
      </w:r>
      <w:r w:rsidRPr="008C695D">
        <w:rPr>
          <w:color w:val="0E2F43"/>
          <w:sz w:val="28"/>
          <w:szCs w:val="28"/>
        </w:rPr>
        <w:t>Ростовская область Красносулинский район х.</w:t>
      </w:r>
      <w:r w:rsidR="008C695D">
        <w:rPr>
          <w:color w:val="0E2F43"/>
          <w:sz w:val="28"/>
          <w:szCs w:val="28"/>
        </w:rPr>
        <w:t xml:space="preserve"> </w:t>
      </w:r>
      <w:r w:rsidRPr="008C695D">
        <w:rPr>
          <w:color w:val="0E2F43"/>
          <w:sz w:val="28"/>
          <w:szCs w:val="28"/>
        </w:rPr>
        <w:t xml:space="preserve">Лихой улица Ленина 30 «А» </w:t>
      </w:r>
      <w:r w:rsidRPr="008C695D">
        <w:rPr>
          <w:b/>
          <w:bCs/>
          <w:color w:val="0E2F43"/>
          <w:sz w:val="28"/>
          <w:szCs w:val="28"/>
        </w:rPr>
        <w:t>площадью 25,30 кв.</w:t>
      </w:r>
      <w:r w:rsidR="008C695D">
        <w:rPr>
          <w:b/>
          <w:bCs/>
          <w:color w:val="0E2F43"/>
          <w:sz w:val="28"/>
          <w:szCs w:val="28"/>
        </w:rPr>
        <w:t xml:space="preserve"> </w:t>
      </w:r>
      <w:r w:rsidRPr="008C695D">
        <w:rPr>
          <w:b/>
          <w:bCs/>
          <w:color w:val="0E2F43"/>
          <w:sz w:val="28"/>
          <w:szCs w:val="28"/>
        </w:rPr>
        <w:t>м</w:t>
      </w:r>
      <w:r w:rsidR="008C695D">
        <w:rPr>
          <w:b/>
          <w:bCs/>
          <w:color w:val="0E2F43"/>
          <w:sz w:val="28"/>
          <w:szCs w:val="28"/>
        </w:rPr>
        <w:t>.</w:t>
      </w:r>
      <w:r w:rsidRPr="008C695D">
        <w:rPr>
          <w:color w:val="0E2F43"/>
          <w:sz w:val="28"/>
          <w:szCs w:val="28"/>
        </w:rPr>
        <w:t xml:space="preserve"> из имущества Муниципал</w:t>
      </w:r>
      <w:r w:rsidRPr="008C695D">
        <w:rPr>
          <w:color w:val="0E2F43"/>
          <w:sz w:val="28"/>
          <w:szCs w:val="28"/>
        </w:rPr>
        <w:t xml:space="preserve">ьного образования «Комиссаровского сельского поселения», Хуторскому казачьему обществу «Лихой» в лице Атамана </w:t>
      </w:r>
      <w:proofErr w:type="spellStart"/>
      <w:r w:rsidRPr="008C695D">
        <w:rPr>
          <w:color w:val="0E2F43"/>
          <w:sz w:val="28"/>
          <w:szCs w:val="28"/>
        </w:rPr>
        <w:t>Бабарыкина</w:t>
      </w:r>
      <w:proofErr w:type="spellEnd"/>
      <w:r w:rsidRPr="008C695D">
        <w:rPr>
          <w:color w:val="0E2F43"/>
          <w:sz w:val="28"/>
          <w:szCs w:val="28"/>
        </w:rPr>
        <w:t xml:space="preserve"> Юрия Николаевича.</w:t>
      </w:r>
    </w:p>
    <w:p w:rsidR="002A2216" w:rsidRPr="008C695D" w:rsidRDefault="00FF3F2A" w:rsidP="008C695D">
      <w:pPr>
        <w:pStyle w:val="consplusnormal"/>
        <w:shd w:val="clear" w:color="auto" w:fill="FFFFFF"/>
        <w:spacing w:before="144" w:after="144"/>
        <w:ind w:firstLine="708"/>
        <w:jc w:val="both"/>
        <w:rPr>
          <w:sz w:val="28"/>
          <w:szCs w:val="28"/>
        </w:rPr>
      </w:pPr>
      <w:r w:rsidRPr="008C695D">
        <w:rPr>
          <w:color w:val="0E2F43"/>
          <w:sz w:val="28"/>
          <w:szCs w:val="28"/>
        </w:rPr>
        <w:t xml:space="preserve">2. </w:t>
      </w:r>
      <w:r>
        <w:rPr>
          <w:color w:val="0E2F43"/>
          <w:sz w:val="28"/>
          <w:szCs w:val="28"/>
        </w:rPr>
        <w:t>Заключить</w:t>
      </w:r>
      <w:r w:rsidRPr="008C695D">
        <w:rPr>
          <w:color w:val="0E2F43"/>
          <w:sz w:val="28"/>
          <w:szCs w:val="28"/>
        </w:rPr>
        <w:t xml:space="preserve"> договор безвозмездного временного пользования нежилым помещением, </w:t>
      </w:r>
      <w:r>
        <w:rPr>
          <w:color w:val="0E2F43"/>
          <w:sz w:val="28"/>
          <w:szCs w:val="28"/>
        </w:rPr>
        <w:t>составить а</w:t>
      </w:r>
      <w:r w:rsidRPr="008C695D">
        <w:rPr>
          <w:color w:val="0E2F43"/>
          <w:sz w:val="28"/>
          <w:szCs w:val="28"/>
        </w:rPr>
        <w:t>кт приема-передачи нежилого помещения</w:t>
      </w:r>
      <w:r w:rsidRPr="008C695D">
        <w:rPr>
          <w:color w:val="0E2F43"/>
          <w:sz w:val="28"/>
          <w:szCs w:val="28"/>
        </w:rPr>
        <w:t>.</w:t>
      </w:r>
    </w:p>
    <w:p w:rsidR="002A2216" w:rsidRPr="008C695D" w:rsidRDefault="00FF3F2A" w:rsidP="008C695D">
      <w:pPr>
        <w:pStyle w:val="consplusnormal"/>
        <w:shd w:val="clear" w:color="auto" w:fill="FFFFFF"/>
        <w:spacing w:before="144" w:after="144"/>
        <w:ind w:firstLine="708"/>
        <w:jc w:val="both"/>
        <w:rPr>
          <w:sz w:val="28"/>
          <w:szCs w:val="28"/>
        </w:rPr>
      </w:pPr>
      <w:r w:rsidRPr="008C695D">
        <w:rPr>
          <w:color w:val="0E2F43"/>
          <w:sz w:val="28"/>
          <w:szCs w:val="28"/>
        </w:rPr>
        <w:t>3. Настоящее решение вступает в силу со дня его подписания.</w:t>
      </w:r>
    </w:p>
    <w:p w:rsidR="002A2216" w:rsidRPr="008C695D" w:rsidRDefault="002A2216">
      <w:pPr>
        <w:pStyle w:val="a9"/>
        <w:shd w:val="clear" w:color="auto" w:fill="FFFFFF"/>
        <w:spacing w:before="144" w:after="144"/>
        <w:jc w:val="both"/>
        <w:rPr>
          <w:sz w:val="28"/>
          <w:szCs w:val="28"/>
        </w:rPr>
      </w:pPr>
    </w:p>
    <w:p w:rsidR="002A2216" w:rsidRPr="008C695D" w:rsidRDefault="002A2216">
      <w:pPr>
        <w:pStyle w:val="a9"/>
        <w:shd w:val="clear" w:color="auto" w:fill="FFFFFF"/>
        <w:spacing w:before="144" w:after="144"/>
        <w:jc w:val="both"/>
        <w:rPr>
          <w:sz w:val="28"/>
          <w:szCs w:val="28"/>
        </w:rPr>
      </w:pPr>
    </w:p>
    <w:p w:rsidR="002A2216" w:rsidRPr="008C695D" w:rsidRDefault="00FF3F2A" w:rsidP="008C695D">
      <w:pPr>
        <w:pStyle w:val="aa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A2216" w:rsidRPr="008C695D" w:rsidRDefault="00FF3F2A" w:rsidP="008C695D">
      <w:pPr>
        <w:pStyle w:val="aa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Глава Комиссаровского сельского поселения </w:t>
      </w:r>
      <w:r w:rsidR="008C695D">
        <w:rPr>
          <w:rFonts w:ascii="Times New Roman" w:hAnsi="Times New Roman" w:cs="Times New Roman"/>
          <w:sz w:val="28"/>
          <w:szCs w:val="28"/>
        </w:rPr>
        <w:t xml:space="preserve"> </w:t>
      </w:r>
      <w:r w:rsidR="008C695D">
        <w:rPr>
          <w:rFonts w:ascii="Times New Roman" w:hAnsi="Times New Roman" w:cs="Times New Roman"/>
          <w:sz w:val="28"/>
          <w:szCs w:val="28"/>
        </w:rPr>
        <w:tab/>
      </w:r>
      <w:r w:rsidR="008C695D">
        <w:rPr>
          <w:rFonts w:ascii="Times New Roman" w:hAnsi="Times New Roman" w:cs="Times New Roman"/>
          <w:sz w:val="28"/>
          <w:szCs w:val="28"/>
        </w:rPr>
        <w:tab/>
      </w:r>
      <w:r w:rsidR="008C695D">
        <w:rPr>
          <w:rFonts w:ascii="Times New Roman" w:hAnsi="Times New Roman" w:cs="Times New Roman"/>
          <w:sz w:val="28"/>
          <w:szCs w:val="28"/>
        </w:rPr>
        <w:tab/>
      </w:r>
      <w:r w:rsidRPr="008C695D">
        <w:rPr>
          <w:rFonts w:ascii="Times New Roman" w:hAnsi="Times New Roman" w:cs="Times New Roman"/>
          <w:sz w:val="28"/>
          <w:szCs w:val="28"/>
        </w:rPr>
        <w:t>Журавлева Н.В.</w:t>
      </w:r>
    </w:p>
    <w:p w:rsidR="002A2216" w:rsidRPr="008C695D" w:rsidRDefault="002A2216">
      <w:pPr>
        <w:rPr>
          <w:rFonts w:ascii="Times New Roman" w:hAnsi="Times New Roman" w:cs="Times New Roman"/>
          <w:sz w:val="28"/>
          <w:szCs w:val="28"/>
        </w:rPr>
      </w:pPr>
    </w:p>
    <w:sectPr w:rsidR="002A2216" w:rsidRPr="008C695D" w:rsidSect="002A221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216"/>
    <w:rsid w:val="002A2216"/>
    <w:rsid w:val="008C695D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2E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A71"/>
    <w:rPr>
      <w:b/>
      <w:bCs/>
    </w:rPr>
  </w:style>
  <w:style w:type="paragraph" w:customStyle="1" w:styleId="a4">
    <w:name w:val="Заголовок"/>
    <w:basedOn w:val="a"/>
    <w:next w:val="a5"/>
    <w:rsid w:val="002A22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A2216"/>
    <w:pPr>
      <w:spacing w:after="140" w:line="288" w:lineRule="auto"/>
    </w:pPr>
  </w:style>
  <w:style w:type="paragraph" w:styleId="a6">
    <w:name w:val="List"/>
    <w:basedOn w:val="a5"/>
    <w:rsid w:val="002A2216"/>
    <w:rPr>
      <w:rFonts w:cs="Mangal"/>
    </w:rPr>
  </w:style>
  <w:style w:type="paragraph" w:styleId="a7">
    <w:name w:val="Title"/>
    <w:basedOn w:val="a"/>
    <w:rsid w:val="002A22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A221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rsid w:val="00651A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1A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C695D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Комиссаровского с.п.</cp:lastModifiedBy>
  <cp:revision>8</cp:revision>
  <cp:lastPrinted>2017-10-02T05:03:00Z</cp:lastPrinted>
  <dcterms:created xsi:type="dcterms:W3CDTF">2017-09-26T11:25:00Z</dcterms:created>
  <dcterms:modified xsi:type="dcterms:W3CDTF">2017-10-02T05:04:00Z</dcterms:modified>
  <dc:language>ru-RU</dc:language>
</cp:coreProperties>
</file>