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Комиссаровское сельское поселение </w:t>
      </w:r>
      <w:r/>
    </w:p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Красносулинского района Ростовской области</w:t>
      </w:r>
      <w:r/>
    </w:p>
    <w:p>
      <w:pPr>
        <w:pStyle w:val="ConsPlusTitle"/>
        <w:widowControl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ConsPlusTitle"/>
        <w:widowControl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ЗАКЛЮЧЕНИЕ</w:t>
      </w:r>
      <w:r/>
    </w:p>
    <w:p>
      <w:pPr>
        <w:pStyle w:val="ConsPlusTitle"/>
        <w:widowControl/>
        <w:jc w:val="center"/>
      </w:pPr>
      <w:r>
        <w:rPr>
          <w:rFonts w:cs="Times New Roman" w:ascii="Times New Roman" w:hAnsi="Times New Roman"/>
          <w:sz w:val="28"/>
          <w:szCs w:val="28"/>
        </w:rPr>
        <w:t xml:space="preserve">О РЕЗУЛЬТАТАХ ПУБЛИЧНЫХ СЛУШАНИЙ </w:t>
      </w:r>
      <w:r/>
    </w:p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/>
      </w:r>
      <w:r/>
    </w:p>
    <w:p>
      <w:pPr>
        <w:pStyle w:val="Normal"/>
        <w:ind w:firstLine="709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zh-CN" w:bidi="ar-SA"/>
        </w:rPr>
        <w:t>На состоявшихся 22.03.2011 года публичных слушаниях обсуждался вопрос по рассмотрению проекта Правил землепользования и застройки «Комиссаровского сельского поселения».</w:t>
      </w:r>
      <w:r/>
    </w:p>
    <w:p>
      <w:pPr>
        <w:pStyle w:val="Normal"/>
        <w:ind w:hanging="0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/>
      </w:r>
      <w:r/>
    </w:p>
    <w:p>
      <w:pPr>
        <w:pStyle w:val="Normal"/>
        <w:jc w:val="both"/>
      </w:pPr>
      <w:r>
        <w:rPr>
          <w:sz w:val="28"/>
          <w:szCs w:val="28"/>
          <w:u w:val="single"/>
        </w:rPr>
        <w:t>Тема публичных слушаний</w:t>
      </w:r>
      <w:r>
        <w:rPr>
          <w:sz w:val="28"/>
          <w:szCs w:val="28"/>
        </w:rPr>
        <w:t>:</w:t>
      </w:r>
      <w:r>
        <w:rPr/>
        <w:t xml:space="preserve"> </w:t>
      </w:r>
      <w:r>
        <w:rPr>
          <w:sz w:val="28"/>
          <w:szCs w:val="28"/>
        </w:rPr>
        <w:t>утверждения правил землепользования и застройки «Комиссаровского сельского поселения».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zh-CN" w:bidi="ar-SA"/>
        </w:rPr>
      </w:r>
      <w:r/>
    </w:p>
    <w:p>
      <w:pPr>
        <w:pStyle w:val="Normal"/>
        <w:jc w:val="both"/>
      </w:pPr>
      <w:r>
        <w:rPr>
          <w:sz w:val="28"/>
          <w:szCs w:val="28"/>
          <w:u w:val="single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22.03.2011</w:t>
      </w:r>
      <w:r>
        <w:rPr>
          <w:sz w:val="28"/>
          <w:szCs w:val="28"/>
        </w:rPr>
        <w:t xml:space="preserve"> года.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zh-CN" w:bidi="ar-SA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Время проведения публичных слушаний:</w:t>
      </w:r>
      <w:r>
        <w:rPr>
          <w:sz w:val="28"/>
          <w:szCs w:val="28"/>
        </w:rPr>
        <w:t xml:space="preserve"> 17 часов 00 минут.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zh-CN" w:bidi="ar-SA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  <w:u w:val="single"/>
        </w:rPr>
        <w:t>Место проведения публичных слушаний:</w:t>
      </w:r>
      <w:r>
        <w:rPr>
          <w:sz w:val="28"/>
          <w:szCs w:val="28"/>
        </w:rPr>
        <w:t xml:space="preserve"> здание Администрации Комиссаровского сельского поселения ул.Ленина,65 х. Лихой, Красносулинский район</w:t>
      </w:r>
      <w:r/>
    </w:p>
    <w:p>
      <w:pPr>
        <w:pStyle w:val="Normal"/>
        <w:ind w:firstLine="54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zh-CN" w:bidi="ar-SA"/>
        </w:rPr>
      </w:r>
      <w:r/>
    </w:p>
    <w:p>
      <w:pPr>
        <w:pStyle w:val="Normal"/>
        <w:jc w:val="both"/>
        <w:rPr>
          <w:sz w:val="28"/>
          <w:u w:val="single"/>
          <w:sz w:val="28"/>
          <w:szCs w:val="28"/>
        </w:rPr>
      </w:pPr>
      <w:r>
        <w:rPr>
          <w:sz w:val="28"/>
          <w:szCs w:val="28"/>
          <w:u w:val="single"/>
        </w:rPr>
        <w:t>Итог проведения публичных слушаний:</w:t>
      </w:r>
      <w:r/>
    </w:p>
    <w:p>
      <w:pPr>
        <w:pStyle w:val="NoSpacing"/>
        <w:ind w:firstLine="709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zh-CN" w:bidi="ar-SA"/>
        </w:rPr>
      </w:r>
      <w:r/>
    </w:p>
    <w:p>
      <w:pPr>
        <w:pStyle w:val="NoSpacing"/>
        <w:ind w:firstLine="709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zh-CN" w:bidi="ar-SA"/>
        </w:rPr>
        <w:t>В ходе публичных слушаний замечаний не поступило. По результатам публичных слушаний участники заседания предложили представленный проект Правил землепользования и застройки «Комиссаровского сельского поселения» отправить на утверждение в собрание Депутатов Комиссаровского сельского поселения.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Глава Комиссаровского</w:t>
      </w:r>
      <w:r/>
    </w:p>
    <w:p>
      <w:pPr>
        <w:pStyle w:val="Normal"/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>
        <w:rPr>
          <w:sz w:val="28"/>
          <w:szCs w:val="28"/>
        </w:rPr>
        <w:t>А.И. Стадник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rFonts w:eastAsia="Times New Roman" w:cs="Times New Roman"/>
          <w:color w:val="00000A"/>
          <w:sz w:val="22"/>
          <w:szCs w:val="22"/>
          <w:lang w:val="ru-RU" w:eastAsia="zh-CN" w:bidi="ar-SA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335" w:right="566" w:header="0" w:top="426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36e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ConsPlusTitle" w:customStyle="1">
    <w:name w:val="ConsPlusTitle"/>
    <w:uiPriority w:val="99"/>
    <w:rsid w:val="00d36e0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00000A"/>
      <w:sz w:val="20"/>
      <w:szCs w:val="22"/>
      <w:lang w:val="ru-RU" w:eastAsia="ru-RU" w:bidi="ar-SA"/>
    </w:rPr>
  </w:style>
  <w:style w:type="paragraph" w:styleId="NoSpacing">
    <w:name w:val="No Spacing"/>
    <w:uiPriority w:val="1"/>
    <w:qFormat/>
    <w:rsid w:val="00d36e0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LibreOffice/4.3.5.2$Windows_x86 LibreOffice_project/3a87456aaa6a95c63eea1c1b3201acedf0751bd5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2016-03-01T00:10:00Z</dcterms:created>
  <dc:creator>Admin</dc:creator>
  <dc:language>ru-RU</dc:language>
  <cp:lastPrinted>2016-03-01T16:00:21Z</cp:lastPrinted>
  <dcterms:modified xsi:type="dcterms:W3CDTF">2017-05-30T09:15:45Z</dcterms:modified>
  <cp:revision>4</cp:revision>
</cp:coreProperties>
</file>